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56" w:rsidRDefault="00466456" w:rsidP="00466456">
      <w:pPr>
        <w:shd w:val="clear" w:color="auto" w:fill="FFFFFF"/>
        <w:spacing w:after="0" w:line="360" w:lineRule="auto"/>
        <w:jc w:val="center"/>
        <w:rPr>
          <w:rFonts w:ascii="Arial" w:eastAsia="Times New Roman" w:hAnsi="Arial" w:cs="Simplified Arabic" w:hint="cs"/>
          <w:b/>
          <w:bCs/>
          <w:color w:val="000000"/>
          <w:sz w:val="32"/>
          <w:szCs w:val="32"/>
          <w:shd w:val="clear" w:color="auto" w:fill="FFFFFF"/>
          <w:rtl/>
          <w:lang w:bidi="ar-KW"/>
        </w:rPr>
      </w:pPr>
      <w:r>
        <w:rPr>
          <w:rFonts w:ascii="Arial" w:eastAsia="Times New Roman" w:hAnsi="Arial" w:cs="Simplified Arabic" w:hint="cs"/>
          <w:b/>
          <w:bCs/>
          <w:color w:val="000000"/>
          <w:sz w:val="32"/>
          <w:szCs w:val="32"/>
          <w:shd w:val="clear" w:color="auto" w:fill="FFFFFF"/>
          <w:rtl/>
          <w:lang w:bidi="ar-KW"/>
        </w:rPr>
        <w:t>مصطلحات الربط عند الإمام البقاعي في تفسير نظم الدرر</w:t>
      </w:r>
    </w:p>
    <w:p w:rsidR="00466456" w:rsidRDefault="00466456" w:rsidP="00466456">
      <w:pPr>
        <w:shd w:val="clear" w:color="auto" w:fill="FFFFFF"/>
        <w:spacing w:after="0" w:line="360" w:lineRule="auto"/>
        <w:jc w:val="center"/>
        <w:rPr>
          <w:rFonts w:ascii="Arial" w:eastAsia="Times New Roman" w:hAnsi="Arial" w:cs="Simplified Arabic" w:hint="cs"/>
          <w:b/>
          <w:bCs/>
          <w:color w:val="000000"/>
          <w:sz w:val="32"/>
          <w:szCs w:val="32"/>
          <w:shd w:val="clear" w:color="auto" w:fill="FFFFFF"/>
          <w:rtl/>
          <w:lang w:bidi="ar-KW"/>
        </w:rPr>
      </w:pPr>
      <w:r>
        <w:rPr>
          <w:rFonts w:ascii="Arial" w:eastAsia="Times New Roman" w:hAnsi="Arial" w:cs="Simplified Arabic" w:hint="cs"/>
          <w:b/>
          <w:bCs/>
          <w:color w:val="000000"/>
          <w:sz w:val="32"/>
          <w:szCs w:val="32"/>
          <w:shd w:val="clear" w:color="auto" w:fill="FFFFFF"/>
          <w:rtl/>
          <w:lang w:bidi="ar-KW"/>
        </w:rPr>
        <w:t>(دراسة في علم لغة النص)</w:t>
      </w:r>
      <w:r w:rsidR="000F584C">
        <w:rPr>
          <w:rFonts w:ascii="Arial" w:eastAsia="Times New Roman" w:hAnsi="Arial" w:cs="Simplified Arabic" w:hint="cs"/>
          <w:b/>
          <w:bCs/>
          <w:color w:val="000000"/>
          <w:sz w:val="32"/>
          <w:szCs w:val="32"/>
          <w:shd w:val="clear" w:color="auto" w:fill="FFFFFF"/>
          <w:rtl/>
          <w:lang w:bidi="ar-KW"/>
        </w:rPr>
        <w:t>(13)</w:t>
      </w:r>
    </w:p>
    <w:p w:rsidR="00466456" w:rsidRPr="00466456" w:rsidRDefault="00466456" w:rsidP="00466456">
      <w:pPr>
        <w:shd w:val="clear" w:color="auto" w:fill="FFFFFF"/>
        <w:spacing w:after="0" w:line="360" w:lineRule="auto"/>
        <w:jc w:val="center"/>
        <w:rPr>
          <w:rFonts w:ascii="Arial" w:eastAsia="Times New Roman" w:hAnsi="Arial" w:cs="Simplified Arabic" w:hint="cs"/>
          <w:color w:val="000000"/>
          <w:sz w:val="28"/>
          <w:szCs w:val="28"/>
          <w:shd w:val="clear" w:color="auto" w:fill="FFFFFF"/>
          <w:rtl/>
          <w:lang w:bidi="ar-KW"/>
        </w:rPr>
      </w:pPr>
      <w:r>
        <w:rPr>
          <w:rFonts w:ascii="Arial" w:eastAsia="Times New Roman" w:hAnsi="Arial" w:cs="Simplified Arabic" w:hint="cs"/>
          <w:color w:val="000000"/>
          <w:sz w:val="28"/>
          <w:szCs w:val="28"/>
          <w:shd w:val="clear" w:color="auto" w:fill="FFFFFF"/>
          <w:rtl/>
          <w:lang w:bidi="ar-KW"/>
        </w:rPr>
        <w:t>بحث في اللغة.</w:t>
      </w:r>
    </w:p>
    <w:p w:rsidR="00466456" w:rsidRPr="008A1092" w:rsidRDefault="00466456" w:rsidP="00466456">
      <w:pPr>
        <w:spacing w:after="0" w:line="240" w:lineRule="atLeast"/>
        <w:jc w:val="center"/>
        <w:rPr>
          <w:rFonts w:ascii="Times New Roman" w:eastAsia="Times New Roman" w:hAnsi="Times New Roman" w:cs="Times New Roman"/>
          <w:b/>
          <w:bCs/>
          <w:sz w:val="28"/>
          <w:szCs w:val="28"/>
          <w:rtl/>
          <w:lang w:bidi="ar-EG"/>
        </w:rPr>
      </w:pPr>
      <w:proofErr w:type="spellStart"/>
      <w:r w:rsidRPr="008A1092">
        <w:rPr>
          <w:rFonts w:ascii="Times New Roman" w:eastAsia="Times New Roman" w:hAnsi="Times New Roman" w:cs="Times New Roman" w:hint="cs"/>
          <w:b/>
          <w:bCs/>
          <w:sz w:val="28"/>
          <w:szCs w:val="28"/>
          <w:rtl/>
          <w:lang w:bidi="ar-EG"/>
        </w:rPr>
        <w:t>أ.نور</w:t>
      </w:r>
      <w:proofErr w:type="spellEnd"/>
      <w:r w:rsidRPr="008A1092">
        <w:rPr>
          <w:rFonts w:ascii="Times New Roman" w:eastAsia="Times New Roman" w:hAnsi="Times New Roman" w:cs="Times New Roman" w:hint="cs"/>
          <w:b/>
          <w:bCs/>
          <w:sz w:val="28"/>
          <w:szCs w:val="28"/>
          <w:rtl/>
          <w:lang w:bidi="ar-EG"/>
        </w:rPr>
        <w:t xml:space="preserve"> بنت خالد الهندي</w:t>
      </w:r>
    </w:p>
    <w:p w:rsidR="00466456" w:rsidRPr="008A1092" w:rsidRDefault="00466456" w:rsidP="00466456">
      <w:pPr>
        <w:spacing w:after="0" w:line="240" w:lineRule="atLeast"/>
        <w:jc w:val="center"/>
        <w:rPr>
          <w:rFonts w:ascii="Times New Roman" w:eastAsia="Times New Roman" w:hAnsi="Times New Roman" w:cs="Times New Roman"/>
          <w:b/>
          <w:bCs/>
          <w:sz w:val="28"/>
          <w:szCs w:val="28"/>
          <w:rtl/>
          <w:lang w:bidi="ar-EG"/>
        </w:rPr>
      </w:pPr>
      <w:r w:rsidRPr="008A1092">
        <w:rPr>
          <w:rFonts w:ascii="Times New Roman" w:eastAsia="Times New Roman" w:hAnsi="Times New Roman" w:cs="Times New Roman" w:hint="cs"/>
          <w:b/>
          <w:bCs/>
          <w:sz w:val="28"/>
          <w:szCs w:val="28"/>
          <w:rtl/>
          <w:lang w:bidi="ar-EG"/>
        </w:rPr>
        <w:t>قسم اللغة العربية</w:t>
      </w:r>
    </w:p>
    <w:p w:rsidR="00466456" w:rsidRPr="008A1092" w:rsidRDefault="00466456" w:rsidP="00466456">
      <w:pPr>
        <w:spacing w:after="0" w:line="240" w:lineRule="atLeast"/>
        <w:jc w:val="center"/>
        <w:rPr>
          <w:rFonts w:ascii="Times New Roman" w:eastAsia="Times New Roman" w:hAnsi="Times New Roman" w:cs="Times New Roman"/>
          <w:b/>
          <w:bCs/>
          <w:sz w:val="28"/>
          <w:szCs w:val="28"/>
          <w:rtl/>
          <w:lang w:bidi="ar-EG"/>
        </w:rPr>
      </w:pPr>
      <w:r w:rsidRPr="008A1092">
        <w:rPr>
          <w:rFonts w:ascii="Times New Roman" w:eastAsia="Times New Roman" w:hAnsi="Times New Roman" w:cs="Times New Roman" w:hint="cs"/>
          <w:b/>
          <w:bCs/>
          <w:sz w:val="28"/>
          <w:szCs w:val="28"/>
          <w:rtl/>
          <w:lang w:bidi="ar-EG"/>
        </w:rPr>
        <w:t xml:space="preserve">كلية اللغات </w:t>
      </w:r>
      <w:r w:rsidRPr="008A1092">
        <w:rPr>
          <w:rFonts w:ascii="Times New Roman" w:eastAsia="Times New Roman" w:hAnsi="Times New Roman" w:cs="Times New Roman"/>
          <w:b/>
          <w:bCs/>
          <w:sz w:val="28"/>
          <w:szCs w:val="28"/>
          <w:rtl/>
          <w:lang w:bidi="ar-EG"/>
        </w:rPr>
        <w:t>–</w:t>
      </w:r>
      <w:r w:rsidRPr="008A1092">
        <w:rPr>
          <w:rFonts w:ascii="Times New Roman" w:eastAsia="Times New Roman" w:hAnsi="Times New Roman" w:cs="Times New Roman" w:hint="cs"/>
          <w:b/>
          <w:bCs/>
          <w:sz w:val="28"/>
          <w:szCs w:val="28"/>
          <w:rtl/>
          <w:lang w:bidi="ar-EG"/>
        </w:rPr>
        <w:t xml:space="preserve"> جامعة المدينة العالمية</w:t>
      </w:r>
    </w:p>
    <w:p w:rsidR="00466456" w:rsidRPr="008A1092" w:rsidRDefault="00466456" w:rsidP="00466456">
      <w:pPr>
        <w:spacing w:after="0" w:line="240" w:lineRule="atLeast"/>
        <w:jc w:val="center"/>
        <w:rPr>
          <w:rFonts w:ascii="Times New Roman" w:eastAsia="Times New Roman" w:hAnsi="Times New Roman" w:cs="Times New Roman"/>
          <w:b/>
          <w:bCs/>
          <w:sz w:val="28"/>
          <w:szCs w:val="28"/>
          <w:rtl/>
          <w:lang w:bidi="ar-EG"/>
        </w:rPr>
      </w:pPr>
      <w:r w:rsidRPr="008A1092">
        <w:rPr>
          <w:rFonts w:ascii="Times New Roman" w:eastAsia="Times New Roman" w:hAnsi="Times New Roman" w:cs="Times New Roman" w:hint="cs"/>
          <w:b/>
          <w:bCs/>
          <w:sz w:val="28"/>
          <w:szCs w:val="28"/>
          <w:rtl/>
          <w:lang w:bidi="ar-EG"/>
        </w:rPr>
        <w:t xml:space="preserve">شاه علم </w:t>
      </w:r>
      <w:r w:rsidRPr="008A1092">
        <w:rPr>
          <w:rFonts w:ascii="Times New Roman" w:eastAsia="Times New Roman" w:hAnsi="Times New Roman" w:cs="Times New Roman"/>
          <w:b/>
          <w:bCs/>
          <w:sz w:val="28"/>
          <w:szCs w:val="28"/>
          <w:rtl/>
          <w:lang w:bidi="ar-EG"/>
        </w:rPr>
        <w:t>–</w:t>
      </w:r>
      <w:r w:rsidRPr="008A1092">
        <w:rPr>
          <w:rFonts w:ascii="Times New Roman" w:eastAsia="Times New Roman" w:hAnsi="Times New Roman" w:cs="Times New Roman" w:hint="cs"/>
          <w:b/>
          <w:bCs/>
          <w:sz w:val="28"/>
          <w:szCs w:val="28"/>
          <w:rtl/>
          <w:lang w:bidi="ar-EG"/>
        </w:rPr>
        <w:t xml:space="preserve"> ماليزيا</w:t>
      </w:r>
    </w:p>
    <w:p w:rsidR="00466456" w:rsidRPr="008A1092" w:rsidRDefault="00466456" w:rsidP="00466456">
      <w:pPr>
        <w:spacing w:after="0" w:line="240" w:lineRule="atLeast"/>
        <w:jc w:val="center"/>
        <w:rPr>
          <w:rFonts w:ascii="Times New Roman" w:eastAsia="Times New Roman" w:hAnsi="Times New Roman" w:cs="Times New Roman"/>
          <w:b/>
          <w:bCs/>
          <w:sz w:val="28"/>
          <w:szCs w:val="28"/>
          <w:lang w:bidi="ar-EG"/>
        </w:rPr>
      </w:pPr>
      <w:r w:rsidRPr="008A1092">
        <w:rPr>
          <w:rFonts w:ascii="Times New Roman" w:eastAsia="Times New Roman" w:hAnsi="Times New Roman" w:cs="Times New Roman"/>
          <w:b/>
          <w:bCs/>
          <w:sz w:val="28"/>
          <w:szCs w:val="28"/>
          <w:lang w:bidi="ar-EG"/>
        </w:rPr>
        <w:t>nour.khaled@Ims.mediu.edu.my</w:t>
      </w:r>
    </w:p>
    <w:p w:rsidR="00466456" w:rsidRDefault="00466456" w:rsidP="00466456">
      <w:pPr>
        <w:shd w:val="clear" w:color="auto" w:fill="FFFFFF"/>
        <w:spacing w:after="0" w:line="360" w:lineRule="auto"/>
        <w:jc w:val="lowKashida"/>
        <w:rPr>
          <w:rFonts w:ascii="Arial" w:eastAsia="Times New Roman" w:hAnsi="Arial" w:cs="Simplified Arabic" w:hint="cs"/>
          <w:b/>
          <w:bCs/>
          <w:color w:val="000000"/>
          <w:sz w:val="32"/>
          <w:szCs w:val="32"/>
          <w:u w:val="single"/>
          <w:shd w:val="clear" w:color="auto" w:fill="FFFFFF"/>
          <w:rtl/>
          <w:lang w:bidi="ar-KW"/>
        </w:rPr>
      </w:pPr>
    </w:p>
    <w:p w:rsidR="00923C6F" w:rsidRDefault="00923C6F" w:rsidP="004F6655">
      <w:pPr>
        <w:shd w:val="clear" w:color="auto" w:fill="FFFFFF"/>
        <w:spacing w:after="0" w:line="360" w:lineRule="auto"/>
        <w:jc w:val="lowKashida"/>
        <w:rPr>
          <w:rFonts w:ascii="Arial" w:eastAsia="Times New Roman" w:hAnsi="Arial" w:cs="Simplified Arabic"/>
          <w:b/>
          <w:bCs/>
          <w:color w:val="000000"/>
          <w:sz w:val="32"/>
          <w:szCs w:val="32"/>
          <w:shd w:val="clear" w:color="auto" w:fill="FFFFFF"/>
          <w:rtl/>
          <w:lang w:bidi="ar-KW"/>
        </w:rPr>
        <w:sectPr w:rsidR="00923C6F" w:rsidSect="00466456">
          <w:pgSz w:w="11906" w:h="16838"/>
          <w:pgMar w:top="1440" w:right="1080" w:bottom="1440" w:left="1080" w:header="708" w:footer="708" w:gutter="0"/>
          <w:cols w:space="708"/>
          <w:bidi/>
          <w:rtlGutter/>
          <w:docGrid w:linePitch="360"/>
        </w:sectPr>
      </w:pPr>
    </w:p>
    <w:p w:rsidR="00466456" w:rsidRPr="00923C6F" w:rsidRDefault="00466456" w:rsidP="00923C6F">
      <w:pPr>
        <w:shd w:val="clear" w:color="auto" w:fill="FFFFFF"/>
        <w:spacing w:after="0" w:line="360" w:lineRule="auto"/>
        <w:jc w:val="lowKashida"/>
        <w:rPr>
          <w:rFonts w:ascii="Arial" w:eastAsia="Times New Roman" w:hAnsi="Arial" w:cs="Simplified Arabic" w:hint="cs"/>
          <w:color w:val="000000"/>
          <w:sz w:val="32"/>
          <w:szCs w:val="32"/>
          <w:shd w:val="clear" w:color="auto" w:fill="FFFFFF"/>
          <w:rtl/>
          <w:lang w:bidi="ar-KW"/>
        </w:rPr>
      </w:pPr>
      <w:r w:rsidRPr="00923C6F">
        <w:rPr>
          <w:rFonts w:ascii="Arial" w:eastAsia="Times New Roman" w:hAnsi="Arial" w:cs="Simplified Arabic" w:hint="cs"/>
          <w:b/>
          <w:bCs/>
          <w:color w:val="000000"/>
          <w:sz w:val="32"/>
          <w:szCs w:val="32"/>
          <w:shd w:val="clear" w:color="auto" w:fill="FFFFFF"/>
          <w:rtl/>
          <w:lang w:bidi="ar-KW"/>
        </w:rPr>
        <w:lastRenderedPageBreak/>
        <w:t xml:space="preserve">خلاصة- </w:t>
      </w:r>
      <w:r w:rsidRPr="00923C6F">
        <w:rPr>
          <w:rFonts w:ascii="Arial" w:eastAsia="Times New Roman" w:hAnsi="Arial" w:cs="Simplified Arabic" w:hint="cs"/>
          <w:color w:val="000000"/>
          <w:sz w:val="32"/>
          <w:szCs w:val="32"/>
          <w:shd w:val="clear" w:color="auto" w:fill="FFFFFF"/>
          <w:rtl/>
          <w:lang w:bidi="ar-KW"/>
        </w:rPr>
        <w:t xml:space="preserve">هذا البحث يبحث في المصطلحات التي عبر بها البقاعي عن مفهوم الترابط والتماسك النصي في تفسيره (نظم الدرر).فيتناول البحث التعريف بها </w:t>
      </w:r>
      <w:r w:rsidR="004F6655" w:rsidRPr="00923C6F">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hint="cs"/>
          <w:color w:val="000000"/>
          <w:sz w:val="32"/>
          <w:szCs w:val="32"/>
          <w:shd w:val="clear" w:color="auto" w:fill="FFFFFF"/>
          <w:rtl/>
          <w:lang w:bidi="ar-KW"/>
        </w:rPr>
        <w:t>وذكر شواهدها</w:t>
      </w:r>
      <w:r w:rsidR="004F6655" w:rsidRPr="00923C6F">
        <w:rPr>
          <w:rFonts w:ascii="Arial" w:eastAsia="Times New Roman" w:hAnsi="Arial" w:cs="Simplified Arabic" w:hint="cs"/>
          <w:color w:val="000000"/>
          <w:sz w:val="32"/>
          <w:szCs w:val="32"/>
          <w:shd w:val="clear" w:color="auto" w:fill="FFFFFF"/>
          <w:rtl/>
          <w:lang w:bidi="ar-KW"/>
        </w:rPr>
        <w:t xml:space="preserve"> ،وكيف استخدمها في الربط بين أجزاء القرآن الكريم.</w:t>
      </w:r>
    </w:p>
    <w:p w:rsidR="004F6655" w:rsidRDefault="004F6655" w:rsidP="00923C6F">
      <w:pPr>
        <w:shd w:val="clear" w:color="auto" w:fill="FFFFFF"/>
        <w:spacing w:after="0" w:line="360" w:lineRule="auto"/>
        <w:jc w:val="lowKashida"/>
        <w:rPr>
          <w:rFonts w:ascii="Arial" w:eastAsia="Times New Roman" w:hAnsi="Arial" w:cs="Simplified Arabic" w:hint="cs"/>
          <w:b/>
          <w:bCs/>
          <w:color w:val="000000"/>
          <w:sz w:val="32"/>
          <w:szCs w:val="32"/>
          <w:shd w:val="clear" w:color="auto" w:fill="FFFFFF"/>
          <w:rtl/>
          <w:lang w:bidi="ar-KW"/>
        </w:rPr>
      </w:pPr>
      <w:r w:rsidRPr="00923C6F">
        <w:rPr>
          <w:rFonts w:ascii="Arial" w:eastAsia="Times New Roman" w:hAnsi="Arial" w:cs="Simplified Arabic" w:hint="cs"/>
          <w:b/>
          <w:bCs/>
          <w:color w:val="000000"/>
          <w:sz w:val="32"/>
          <w:szCs w:val="32"/>
          <w:shd w:val="clear" w:color="auto" w:fill="FFFFFF"/>
          <w:rtl/>
          <w:lang w:bidi="ar-KW"/>
        </w:rPr>
        <w:t xml:space="preserve">الكلمات المفتاحية: </w:t>
      </w:r>
      <w:r w:rsidRPr="00923C6F">
        <w:rPr>
          <w:rFonts w:ascii="Arial" w:eastAsia="Times New Roman" w:hAnsi="Arial" w:cs="Simplified Arabic" w:hint="cs"/>
          <w:color w:val="000000"/>
          <w:sz w:val="32"/>
          <w:szCs w:val="32"/>
          <w:shd w:val="clear" w:color="auto" w:fill="FFFFFF"/>
          <w:rtl/>
          <w:lang w:bidi="ar-KW"/>
        </w:rPr>
        <w:t xml:space="preserve">علم لغة النص </w:t>
      </w:r>
      <w:r w:rsidRPr="00923C6F">
        <w:rPr>
          <w:rFonts w:ascii="Arial" w:eastAsia="Times New Roman" w:hAnsi="Arial" w:cs="Simplified Arabic"/>
          <w:color w:val="000000"/>
          <w:sz w:val="32"/>
          <w:szCs w:val="32"/>
          <w:shd w:val="clear" w:color="auto" w:fill="FFFFFF"/>
          <w:rtl/>
          <w:lang w:bidi="ar-KW"/>
        </w:rPr>
        <w:t>–</w:t>
      </w:r>
      <w:r w:rsidRPr="00923C6F">
        <w:rPr>
          <w:rFonts w:ascii="Arial" w:eastAsia="Times New Roman" w:hAnsi="Arial" w:cs="Simplified Arabic" w:hint="cs"/>
          <w:color w:val="000000"/>
          <w:sz w:val="32"/>
          <w:szCs w:val="32"/>
          <w:shd w:val="clear" w:color="auto" w:fill="FFFFFF"/>
          <w:rtl/>
          <w:lang w:bidi="ar-KW"/>
        </w:rPr>
        <w:t xml:space="preserve"> الربط </w:t>
      </w:r>
      <w:r w:rsidRPr="00923C6F">
        <w:rPr>
          <w:rFonts w:ascii="Arial" w:eastAsia="Times New Roman" w:hAnsi="Arial" w:cs="Simplified Arabic"/>
          <w:color w:val="000000"/>
          <w:sz w:val="32"/>
          <w:szCs w:val="32"/>
          <w:shd w:val="clear" w:color="auto" w:fill="FFFFFF"/>
          <w:rtl/>
          <w:lang w:bidi="ar-KW"/>
        </w:rPr>
        <w:t>–</w:t>
      </w:r>
      <w:r w:rsidRPr="00923C6F">
        <w:rPr>
          <w:rFonts w:ascii="Arial" w:eastAsia="Times New Roman" w:hAnsi="Arial" w:cs="Simplified Arabic" w:hint="cs"/>
          <w:color w:val="000000"/>
          <w:sz w:val="32"/>
          <w:szCs w:val="32"/>
          <w:shd w:val="clear" w:color="auto" w:fill="FFFFFF"/>
          <w:rtl/>
          <w:lang w:bidi="ar-KW"/>
        </w:rPr>
        <w:t>التماسك- السبك- النظم- الإمام برهان الدين البقاعي- نظم الدرر في تناسب الآيات والسور.</w:t>
      </w:r>
    </w:p>
    <w:p w:rsidR="00923C6F" w:rsidRDefault="00923C6F" w:rsidP="00923C6F">
      <w:pPr>
        <w:shd w:val="clear" w:color="auto" w:fill="FFFFFF"/>
        <w:spacing w:after="0" w:line="360" w:lineRule="auto"/>
        <w:jc w:val="lowKashida"/>
        <w:rPr>
          <w:rFonts w:ascii="Arial" w:eastAsia="Times New Roman" w:hAnsi="Arial" w:cs="Simplified Arabic" w:hint="cs"/>
          <w:b/>
          <w:bCs/>
          <w:color w:val="000000"/>
          <w:sz w:val="32"/>
          <w:szCs w:val="32"/>
          <w:shd w:val="clear" w:color="auto" w:fill="FFFFFF"/>
          <w:rtl/>
          <w:lang w:bidi="ar-KW"/>
        </w:rPr>
      </w:pPr>
    </w:p>
    <w:p w:rsidR="00923C6F" w:rsidRPr="00923C6F" w:rsidRDefault="00923C6F" w:rsidP="00923C6F">
      <w:pPr>
        <w:shd w:val="clear" w:color="auto" w:fill="FFFFFF"/>
        <w:spacing w:after="0" w:line="360" w:lineRule="auto"/>
        <w:jc w:val="lowKashida"/>
        <w:rPr>
          <w:rFonts w:ascii="Arial" w:eastAsia="Times New Roman" w:hAnsi="Arial" w:cs="Simplified Arabic" w:hint="cs"/>
          <w:b/>
          <w:bCs/>
          <w:color w:val="000000"/>
          <w:sz w:val="32"/>
          <w:szCs w:val="32"/>
          <w:shd w:val="clear" w:color="auto" w:fill="FFFFFF"/>
          <w:rtl/>
          <w:lang w:bidi="ar-KW"/>
        </w:rPr>
      </w:pPr>
    </w:p>
    <w:p w:rsidR="004F6655" w:rsidRDefault="004F6655" w:rsidP="00923C6F">
      <w:pPr>
        <w:shd w:val="clear" w:color="auto" w:fill="FFFFFF"/>
        <w:spacing w:after="0" w:line="360" w:lineRule="auto"/>
        <w:jc w:val="center"/>
        <w:rPr>
          <w:rFonts w:asciiTheme="majorBidi" w:eastAsia="Times New Roman" w:hAnsiTheme="majorBidi" w:cstheme="majorBidi" w:hint="cs"/>
          <w:b/>
          <w:bCs/>
          <w:color w:val="000000"/>
          <w:sz w:val="32"/>
          <w:szCs w:val="32"/>
          <w:shd w:val="clear" w:color="auto" w:fill="FFFFFF"/>
          <w:rtl/>
          <w:lang w:bidi="ar-KW"/>
        </w:rPr>
      </w:pPr>
      <w:r w:rsidRPr="00923C6F">
        <w:rPr>
          <w:rFonts w:asciiTheme="majorBidi" w:eastAsia="Times New Roman" w:hAnsiTheme="majorBidi" w:cstheme="majorBidi"/>
          <w:b/>
          <w:bCs/>
          <w:color w:val="000000"/>
          <w:sz w:val="32"/>
          <w:szCs w:val="32"/>
          <w:shd w:val="clear" w:color="auto" w:fill="FFFFFF"/>
          <w:lang w:bidi="ar-KW"/>
        </w:rPr>
        <w:t>.I</w:t>
      </w:r>
      <w:r w:rsidRPr="00923C6F">
        <w:rPr>
          <w:rFonts w:asciiTheme="majorBidi" w:eastAsia="Times New Roman" w:hAnsiTheme="majorBidi" w:cstheme="majorBidi" w:hint="cs"/>
          <w:b/>
          <w:bCs/>
          <w:color w:val="000000"/>
          <w:sz w:val="32"/>
          <w:szCs w:val="32"/>
          <w:shd w:val="clear" w:color="auto" w:fill="FFFFFF"/>
          <w:rtl/>
          <w:lang w:bidi="ar-KW"/>
        </w:rPr>
        <w:t>المقدمة</w:t>
      </w:r>
    </w:p>
    <w:p w:rsidR="00923C6F" w:rsidRPr="00923C6F" w:rsidRDefault="00923C6F" w:rsidP="00923C6F">
      <w:pPr>
        <w:shd w:val="clear" w:color="auto" w:fill="FFFFFF"/>
        <w:spacing w:after="0" w:line="360" w:lineRule="auto"/>
        <w:jc w:val="center"/>
        <w:rPr>
          <w:rFonts w:asciiTheme="majorBidi" w:eastAsia="Times New Roman" w:hAnsiTheme="majorBidi" w:cstheme="majorBidi" w:hint="cs"/>
          <w:b/>
          <w:bCs/>
          <w:color w:val="000000"/>
          <w:sz w:val="32"/>
          <w:szCs w:val="32"/>
          <w:shd w:val="clear" w:color="auto" w:fill="FFFFFF"/>
          <w:rtl/>
          <w:lang w:bidi="ar-KW"/>
        </w:rPr>
      </w:pPr>
    </w:p>
    <w:p w:rsidR="00923C6F" w:rsidRPr="00923C6F" w:rsidRDefault="004F6655" w:rsidP="00923C6F">
      <w:pPr>
        <w:shd w:val="clear" w:color="auto" w:fill="FFFFFF"/>
        <w:spacing w:after="0" w:line="360" w:lineRule="auto"/>
        <w:rPr>
          <w:rFonts w:asciiTheme="majorBidi" w:eastAsia="Times New Roman" w:hAnsiTheme="majorBidi" w:cstheme="majorBidi" w:hint="cs"/>
          <w:color w:val="000000"/>
          <w:sz w:val="32"/>
          <w:szCs w:val="32"/>
          <w:shd w:val="clear" w:color="auto" w:fill="FFFFFF"/>
          <w:rtl/>
          <w:lang w:bidi="ar-KW"/>
        </w:rPr>
      </w:pPr>
      <w:r w:rsidRPr="00923C6F">
        <w:rPr>
          <w:rFonts w:asciiTheme="majorBidi" w:eastAsia="Times New Roman" w:hAnsiTheme="majorBidi" w:cstheme="majorBidi" w:hint="cs"/>
          <w:color w:val="000000"/>
          <w:sz w:val="32"/>
          <w:szCs w:val="32"/>
          <w:shd w:val="clear" w:color="auto" w:fill="FFFFFF"/>
          <w:rtl/>
          <w:lang w:bidi="ar-KW"/>
        </w:rPr>
        <w:t>استخدم البقاعي مصطلحات وألفاظ عديدة للدلالة على معنى الترابط والتماسك سواء في مستوى الجملة أو في مستوى السور والقرآن الكريم كله بوجه عام، فلم يلتزم بمصطلح او لفظ واحد. وفيما يلي بيان لهذه المصطلحات ومعانيها في اللغة وذكر للمواضع</w:t>
      </w:r>
      <w:r w:rsidR="00923C6F">
        <w:rPr>
          <w:rFonts w:asciiTheme="majorBidi" w:eastAsia="Times New Roman" w:hAnsiTheme="majorBidi" w:cstheme="majorBidi" w:hint="cs"/>
          <w:color w:val="000000"/>
          <w:sz w:val="32"/>
          <w:szCs w:val="32"/>
          <w:shd w:val="clear" w:color="auto" w:fill="FFFFFF"/>
          <w:rtl/>
          <w:lang w:bidi="ar-KW"/>
        </w:rPr>
        <w:t xml:space="preserve"> التي استخدمها فيها.</w:t>
      </w:r>
    </w:p>
    <w:p w:rsidR="004F6655" w:rsidRPr="00923C6F" w:rsidRDefault="004F6655" w:rsidP="00923C6F">
      <w:pPr>
        <w:shd w:val="clear" w:color="auto" w:fill="FFFFFF"/>
        <w:spacing w:after="0" w:line="360" w:lineRule="auto"/>
        <w:jc w:val="center"/>
        <w:rPr>
          <w:rFonts w:asciiTheme="majorBidi" w:eastAsia="Times New Roman" w:hAnsiTheme="majorBidi" w:cstheme="majorBidi" w:hint="cs"/>
          <w:b/>
          <w:bCs/>
          <w:color w:val="000000"/>
          <w:sz w:val="32"/>
          <w:szCs w:val="32"/>
          <w:shd w:val="clear" w:color="auto" w:fill="FFFFFF"/>
          <w:rtl/>
          <w:lang w:bidi="ar-KW"/>
        </w:rPr>
      </w:pPr>
      <w:r w:rsidRPr="00923C6F">
        <w:rPr>
          <w:rFonts w:asciiTheme="majorBidi" w:eastAsia="Times New Roman" w:hAnsiTheme="majorBidi" w:cstheme="majorBidi"/>
          <w:b/>
          <w:bCs/>
          <w:color w:val="000000"/>
          <w:sz w:val="32"/>
          <w:szCs w:val="32"/>
          <w:shd w:val="clear" w:color="auto" w:fill="FFFFFF"/>
          <w:lang w:bidi="ar-KW"/>
        </w:rPr>
        <w:t>.II</w:t>
      </w:r>
      <w:r w:rsidRPr="00923C6F">
        <w:rPr>
          <w:rFonts w:asciiTheme="majorBidi" w:eastAsia="Times New Roman" w:hAnsiTheme="majorBidi" w:cstheme="majorBidi" w:hint="cs"/>
          <w:b/>
          <w:bCs/>
          <w:color w:val="000000"/>
          <w:sz w:val="32"/>
          <w:szCs w:val="32"/>
          <w:shd w:val="clear" w:color="auto" w:fill="FFFFFF"/>
          <w:rtl/>
          <w:lang w:bidi="ar-KW"/>
        </w:rPr>
        <w:t>موضوع المقالة</w:t>
      </w:r>
    </w:p>
    <w:p w:rsidR="00466456" w:rsidRPr="00466456" w:rsidRDefault="00466456" w:rsidP="00923C6F">
      <w:pPr>
        <w:shd w:val="clear" w:color="auto" w:fill="FFFFFF"/>
        <w:spacing w:after="0" w:line="360" w:lineRule="auto"/>
        <w:jc w:val="lowKashida"/>
        <w:rPr>
          <w:rFonts w:ascii="Arial" w:eastAsia="Times New Roman" w:hAnsi="Arial" w:cs="Simplified Arabic" w:hint="cs"/>
          <w:b/>
          <w:bCs/>
          <w:color w:val="000000"/>
          <w:sz w:val="32"/>
          <w:szCs w:val="32"/>
          <w:u w:val="single"/>
          <w:shd w:val="clear" w:color="auto" w:fill="FFFFFF"/>
          <w:rtl/>
          <w:lang w:bidi="ar-KW"/>
        </w:rPr>
      </w:pPr>
      <w:r w:rsidRPr="00466456">
        <w:rPr>
          <w:rFonts w:ascii="Arial" w:eastAsia="Times New Roman" w:hAnsi="Arial" w:cs="Simplified Arabic"/>
          <w:b/>
          <w:bCs/>
          <w:color w:val="000000"/>
          <w:sz w:val="32"/>
          <w:szCs w:val="32"/>
          <w:u w:val="single"/>
          <w:shd w:val="clear" w:color="auto" w:fill="FFFFFF"/>
          <w:rtl/>
          <w:lang w:bidi="ar-KW"/>
        </w:rPr>
        <w:t>مصطلحات الربط :</w:t>
      </w:r>
    </w:p>
    <w:p w:rsidR="00466456" w:rsidRPr="00466456" w:rsidRDefault="00466456" w:rsidP="00923C6F">
      <w:pPr>
        <w:shd w:val="clear" w:color="auto" w:fill="FFFFFF"/>
        <w:spacing w:after="0" w:line="360" w:lineRule="auto"/>
        <w:ind w:firstLine="584"/>
        <w:jc w:val="lowKashida"/>
        <w:rPr>
          <w:rFonts w:ascii="Arial" w:eastAsia="Times New Roman" w:hAnsi="Arial" w:cs="Simplified Arabic" w:hint="cs"/>
          <w:color w:val="000000"/>
          <w:sz w:val="32"/>
          <w:szCs w:val="32"/>
          <w:shd w:val="clear" w:color="auto" w:fill="FFFFFF"/>
          <w:rtl/>
          <w:lang w:bidi="ar-KW"/>
        </w:rPr>
      </w:pPr>
      <w:r w:rsidRPr="00466456">
        <w:rPr>
          <w:rFonts w:ascii="Arial" w:eastAsia="Times New Roman" w:hAnsi="Arial" w:cs="Simplified Arabic" w:hint="cs"/>
          <w:color w:val="000000"/>
          <w:sz w:val="32"/>
          <w:szCs w:val="32"/>
          <w:shd w:val="clear" w:color="auto" w:fill="FFFFFF"/>
          <w:rtl/>
          <w:lang w:bidi="ar-KW"/>
        </w:rPr>
        <w:t xml:space="preserve">عبر البقاعي عن مفهوم الربط والتماسك بين الألفاظ والآيات والسور بعدة </w:t>
      </w:r>
      <w:proofErr w:type="spellStart"/>
      <w:r w:rsidRPr="00466456">
        <w:rPr>
          <w:rFonts w:ascii="Arial" w:eastAsia="Times New Roman" w:hAnsi="Arial" w:cs="Simplified Arabic" w:hint="cs"/>
          <w:color w:val="000000"/>
          <w:sz w:val="32"/>
          <w:szCs w:val="32"/>
          <w:shd w:val="clear" w:color="auto" w:fill="FFFFFF"/>
          <w:rtl/>
          <w:lang w:bidi="ar-KW"/>
        </w:rPr>
        <w:t>مصطلحات،هي</w:t>
      </w:r>
      <w:proofErr w:type="spellEnd"/>
      <w:r w:rsidRPr="00466456">
        <w:rPr>
          <w:rFonts w:ascii="Arial" w:eastAsia="Times New Roman" w:hAnsi="Arial" w:cs="Simplified Arabic" w:hint="cs"/>
          <w:color w:val="000000"/>
          <w:sz w:val="32"/>
          <w:szCs w:val="32"/>
          <w:shd w:val="clear" w:color="auto" w:fill="FFFFFF"/>
          <w:rtl/>
          <w:lang w:bidi="ar-KW"/>
        </w:rPr>
        <w:t>:</w:t>
      </w:r>
    </w:p>
    <w:p w:rsidR="00466456" w:rsidRPr="00466456" w:rsidRDefault="00466456" w:rsidP="00923C6F">
      <w:pPr>
        <w:shd w:val="clear" w:color="auto" w:fill="FFFFFF"/>
        <w:spacing w:after="0" w:line="360" w:lineRule="auto"/>
        <w:jc w:val="lowKashida"/>
        <w:rPr>
          <w:rFonts w:ascii="Arial" w:eastAsia="Times New Roman" w:hAnsi="Arial" w:cs="Simplified Arabic" w:hint="cs"/>
          <w:b/>
          <w:bCs/>
          <w:color w:val="000000"/>
          <w:sz w:val="32"/>
          <w:szCs w:val="32"/>
          <w:shd w:val="clear" w:color="auto" w:fill="FFFFFF"/>
          <w:rtl/>
          <w:lang w:bidi="ar-KW"/>
        </w:rPr>
      </w:pPr>
      <w:r w:rsidRPr="00466456">
        <w:rPr>
          <w:rFonts w:ascii="Arial" w:eastAsia="Times New Roman" w:hAnsi="Arial" w:cs="Simplified Arabic"/>
          <w:b/>
          <w:bCs/>
          <w:color w:val="000000"/>
          <w:sz w:val="32"/>
          <w:szCs w:val="32"/>
          <w:shd w:val="clear" w:color="auto" w:fill="FFFFFF"/>
          <w:rtl/>
          <w:lang w:bidi="ar-KW"/>
        </w:rPr>
        <w:lastRenderedPageBreak/>
        <w:t>1- النظم</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1"/>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 الانتظام</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2"/>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الربط</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3"/>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الارتباط</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4"/>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السبك</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5"/>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-الائتلاف</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6"/>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w:t>
      </w:r>
      <w:proofErr w:type="spellStart"/>
      <w:r w:rsidRPr="00466456">
        <w:rPr>
          <w:rFonts w:ascii="Arial" w:eastAsia="Times New Roman" w:hAnsi="Arial" w:cs="Simplified Arabic" w:hint="cs"/>
          <w:b/>
          <w:bCs/>
          <w:color w:val="000000"/>
          <w:sz w:val="32"/>
          <w:szCs w:val="32"/>
          <w:shd w:val="clear" w:color="auto" w:fill="FFFFFF"/>
          <w:rtl/>
          <w:lang w:bidi="ar-KW"/>
        </w:rPr>
        <w:t>التناسج</w:t>
      </w:r>
      <w:proofErr w:type="spellEnd"/>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7"/>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التلاحم</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8"/>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الالتئام</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9"/>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الانسجام</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10"/>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الرصف</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11"/>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w:t>
      </w:r>
      <w:proofErr w:type="spellStart"/>
      <w:r w:rsidRPr="00466456">
        <w:rPr>
          <w:rFonts w:ascii="Arial" w:eastAsia="Times New Roman" w:hAnsi="Arial" w:cs="Simplified Arabic" w:hint="cs"/>
          <w:b/>
          <w:bCs/>
          <w:color w:val="000000"/>
          <w:sz w:val="32"/>
          <w:szCs w:val="32"/>
          <w:shd w:val="clear" w:color="auto" w:fill="FFFFFF"/>
          <w:rtl/>
          <w:lang w:bidi="ar-KW"/>
        </w:rPr>
        <w:t>الاعتضاد</w:t>
      </w:r>
      <w:proofErr w:type="spellEnd"/>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12"/>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w:t>
      </w:r>
      <w:r w:rsidRPr="00466456">
        <w:rPr>
          <w:rFonts w:ascii="Arial" w:eastAsia="Times New Roman" w:hAnsi="Arial" w:cs="Simplified Arabic" w:hint="cs"/>
          <w:b/>
          <w:bCs/>
          <w:color w:val="000000"/>
          <w:sz w:val="32"/>
          <w:szCs w:val="32"/>
          <w:shd w:val="clear" w:color="auto" w:fill="FFFFFF"/>
          <w:rtl/>
          <w:lang w:bidi="ar-KW"/>
        </w:rPr>
        <w:lastRenderedPageBreak/>
        <w:t>التعلق</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13"/>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-الامتزاج</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14"/>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الاعتناق</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15"/>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b/>
          <w:b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الترجمة</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16"/>
      </w:r>
      <w:r w:rsidRPr="00466456">
        <w:rPr>
          <w:rFonts w:ascii="Arial" w:eastAsia="Times New Roman" w:hAnsi="Arial" w:cs="Simplified Arabic" w:hint="cs"/>
          <w:color w:val="000000"/>
          <w:sz w:val="32"/>
          <w:szCs w:val="32"/>
          <w:shd w:val="clear" w:color="auto" w:fill="FFFFFF"/>
          <w:rtl/>
          <w:lang w:bidi="ar-KW"/>
        </w:rPr>
        <w:t>)</w:t>
      </w:r>
      <w:r w:rsidRPr="00466456">
        <w:rPr>
          <w:rFonts w:ascii="Arial" w:eastAsia="Times New Roman" w:hAnsi="Arial" w:cs="Simplified Arabic" w:hint="cs"/>
          <w:b/>
          <w:bCs/>
          <w:color w:val="000000"/>
          <w:sz w:val="32"/>
          <w:szCs w:val="32"/>
          <w:shd w:val="clear" w:color="auto" w:fill="FFFFFF"/>
          <w:rtl/>
          <w:lang w:bidi="ar-KW"/>
        </w:rPr>
        <w:t xml:space="preserve"> . وشواهدها في الآتي : </w:t>
      </w:r>
    </w:p>
    <w:p w:rsidR="00466456" w:rsidRPr="00466456" w:rsidRDefault="00466456" w:rsidP="00923C6F">
      <w:pPr>
        <w:autoSpaceDE w:val="0"/>
        <w:autoSpaceDN w:val="0"/>
        <w:adjustRightInd w:val="0"/>
        <w:spacing w:after="0" w:line="360" w:lineRule="auto"/>
        <w:jc w:val="lowKashida"/>
        <w:rPr>
          <w:rFonts w:ascii="Arial" w:eastAsia="Times New Roman" w:hAnsi="Arial" w:cs="Simplified Arabic" w:hint="cs"/>
          <w:color w:val="000000"/>
          <w:sz w:val="32"/>
          <w:szCs w:val="32"/>
          <w:rtl/>
          <w:lang w:bidi="ar-KW"/>
        </w:rPr>
      </w:pPr>
      <w:r w:rsidRPr="00466456">
        <w:rPr>
          <w:rFonts w:ascii="Arial" w:eastAsia="Times New Roman" w:hAnsi="Arial" w:cs="Simplified Arabic"/>
          <w:color w:val="000000"/>
          <w:sz w:val="32"/>
          <w:szCs w:val="32"/>
          <w:rtl/>
          <w:lang w:bidi="ar-KW"/>
        </w:rPr>
        <w:t xml:space="preserve"> </w:t>
      </w:r>
      <w:r w:rsidRPr="00466456">
        <w:rPr>
          <w:rFonts w:ascii="Arial" w:eastAsia="Times New Roman" w:hAnsi="Arial" w:cs="Simplified Arabic" w:hint="cs"/>
          <w:color w:val="000000"/>
          <w:sz w:val="32"/>
          <w:szCs w:val="32"/>
          <w:rtl/>
          <w:lang w:bidi="ar-KW"/>
        </w:rPr>
        <w:t xml:space="preserve">     يقول البقاعي</w:t>
      </w:r>
      <w:r w:rsidR="004F6655" w:rsidRPr="00923C6F">
        <w:rPr>
          <w:rFonts w:ascii="Arial" w:eastAsia="Times New Roman" w:hAnsi="Arial" w:cs="Simplified Arabic" w:hint="cs"/>
          <w:color w:val="000000"/>
          <w:sz w:val="32"/>
          <w:szCs w:val="32"/>
          <w:rtl/>
          <w:lang w:bidi="ar-KW"/>
        </w:rPr>
        <w:t xml:space="preserve"> عن القرآن الكريم </w:t>
      </w:r>
      <w:r w:rsidRPr="00466456">
        <w:rPr>
          <w:rFonts w:ascii="Arial" w:eastAsia="Times New Roman" w:hAnsi="Arial" w:cs="Simplified Arabic"/>
          <w:color w:val="000000"/>
          <w:sz w:val="32"/>
          <w:szCs w:val="32"/>
          <w:rtl/>
          <w:lang w:bidi="ar-KW"/>
        </w:rPr>
        <w:t xml:space="preserve">:" علوه بفخامة الألفاظ وجلالة المعاني </w:t>
      </w:r>
      <w:r w:rsidRPr="00466456">
        <w:rPr>
          <w:rFonts w:ascii="Arial" w:eastAsia="Times New Roman" w:hAnsi="Arial" w:cs="Simplified Arabic"/>
          <w:color w:val="000000"/>
          <w:sz w:val="32"/>
          <w:szCs w:val="32"/>
          <w:u w:val="single"/>
          <w:rtl/>
          <w:lang w:bidi="ar-KW"/>
        </w:rPr>
        <w:t>وعلو النظم و</w:t>
      </w:r>
      <w:r w:rsidRPr="00466456">
        <w:rPr>
          <w:rFonts w:ascii="Arial" w:eastAsia="Times New Roman" w:hAnsi="Arial" w:cs="Simplified Arabic" w:hint="cs"/>
          <w:color w:val="000000"/>
          <w:sz w:val="32"/>
          <w:szCs w:val="32"/>
          <w:u w:val="single"/>
          <w:rtl/>
          <w:lang w:bidi="ar-KW"/>
        </w:rPr>
        <w:t xml:space="preserve"> </w:t>
      </w:r>
      <w:r w:rsidRPr="00466456">
        <w:rPr>
          <w:rFonts w:ascii="Arial" w:eastAsia="Times New Roman" w:hAnsi="Arial" w:cs="Simplified Arabic"/>
          <w:color w:val="000000"/>
          <w:sz w:val="32"/>
          <w:szCs w:val="32"/>
          <w:u w:val="single"/>
          <w:rtl/>
          <w:lang w:bidi="ar-KW"/>
        </w:rPr>
        <w:t>رصافة السبك</w:t>
      </w:r>
      <w:r w:rsidRPr="00466456">
        <w:rPr>
          <w:rFonts w:ascii="Arial" w:eastAsia="Times New Roman" w:hAnsi="Arial" w:cs="Simplified Arabic"/>
          <w:color w:val="000000"/>
          <w:sz w:val="32"/>
          <w:szCs w:val="32"/>
          <w:rtl/>
          <w:lang w:bidi="ar-KW"/>
        </w:rPr>
        <w:t xml:space="preserve"> و</w:t>
      </w:r>
      <w:r w:rsidRPr="00466456">
        <w:rPr>
          <w:rFonts w:ascii="Arial" w:eastAsia="Times New Roman" w:hAnsi="Arial" w:cs="Simplified Arabic" w:hint="cs"/>
          <w:color w:val="000000"/>
          <w:sz w:val="32"/>
          <w:szCs w:val="32"/>
          <w:rtl/>
          <w:lang w:bidi="ar-KW"/>
        </w:rPr>
        <w:t xml:space="preserve"> </w:t>
      </w:r>
      <w:proofErr w:type="spellStart"/>
      <w:r w:rsidRPr="00466456">
        <w:rPr>
          <w:rFonts w:ascii="Arial" w:eastAsia="Times New Roman" w:hAnsi="Arial" w:cs="Simplified Arabic"/>
          <w:color w:val="000000"/>
          <w:sz w:val="32"/>
          <w:szCs w:val="32"/>
          <w:rtl/>
          <w:lang w:bidi="ar-KW"/>
        </w:rPr>
        <w:t>وجازة</w:t>
      </w:r>
      <w:proofErr w:type="spellEnd"/>
      <w:r w:rsidRPr="00466456">
        <w:rPr>
          <w:rFonts w:ascii="Arial" w:eastAsia="Times New Roman" w:hAnsi="Arial" w:cs="Simplified Arabic"/>
          <w:color w:val="000000"/>
          <w:sz w:val="32"/>
          <w:szCs w:val="32"/>
          <w:rtl/>
          <w:lang w:bidi="ar-KW"/>
        </w:rPr>
        <w:t xml:space="preserve"> العبارة ، وظهور الم</w:t>
      </w:r>
      <w:r w:rsidRPr="00466456">
        <w:rPr>
          <w:rFonts w:ascii="Arial" w:eastAsia="Times New Roman" w:hAnsi="Arial" w:cs="Simplified Arabic" w:hint="cs"/>
          <w:color w:val="000000"/>
          <w:sz w:val="32"/>
          <w:szCs w:val="32"/>
          <w:rtl/>
          <w:lang w:bidi="ar-KW"/>
        </w:rPr>
        <w:t>ع</w:t>
      </w:r>
      <w:r w:rsidRPr="00466456">
        <w:rPr>
          <w:rFonts w:ascii="Arial" w:eastAsia="Times New Roman" w:hAnsi="Arial" w:cs="Simplified Arabic"/>
          <w:color w:val="000000"/>
          <w:sz w:val="32"/>
          <w:szCs w:val="32"/>
          <w:rtl/>
          <w:lang w:bidi="ar-KW"/>
        </w:rPr>
        <w:t xml:space="preserve">اني ودقة الإشارة مع سهولة الفهم وقرب المتناول </w:t>
      </w:r>
      <w:r w:rsidRPr="00466456">
        <w:rPr>
          <w:rFonts w:ascii="Arial" w:eastAsia="Times New Roman" w:hAnsi="Arial" w:cs="Simplified Arabic" w:hint="cs"/>
          <w:color w:val="000000"/>
          <w:sz w:val="32"/>
          <w:szCs w:val="32"/>
          <w:rtl/>
          <w:lang w:bidi="ar-KW"/>
        </w:rPr>
        <w:t>و</w:t>
      </w:r>
      <w:r w:rsidRPr="00466456">
        <w:rPr>
          <w:rFonts w:ascii="Arial" w:eastAsia="Times New Roman" w:hAnsi="Arial" w:cs="Simplified Arabic"/>
          <w:color w:val="000000"/>
          <w:sz w:val="32"/>
          <w:szCs w:val="32"/>
          <w:rtl/>
          <w:lang w:bidi="ar-KW"/>
        </w:rPr>
        <w:t>بعد المغزى."</w:t>
      </w:r>
      <w:r w:rsidRPr="00466456">
        <w:rPr>
          <w:rFonts w:ascii="Arial" w:eastAsia="Times New Roman" w:hAnsi="Arial" w:cs="Simplified Arabic" w:hint="cs"/>
          <w:color w:val="000000"/>
          <w:sz w:val="32"/>
          <w:szCs w:val="32"/>
          <w:rtl/>
          <w:lang w:bidi="ar-KW"/>
        </w:rPr>
        <w:t>(</w:t>
      </w:r>
      <w:r w:rsidRPr="00923C6F">
        <w:rPr>
          <w:rFonts w:ascii="Arial" w:eastAsia="Times New Roman" w:hAnsi="Arial" w:cs="Simplified Arabic"/>
          <w:color w:val="000000"/>
          <w:sz w:val="32"/>
          <w:szCs w:val="32"/>
          <w:vertAlign w:val="superscript"/>
          <w:rtl/>
          <w:lang w:bidi="ar-KW"/>
        </w:rPr>
        <w:footnoteReference w:id="17"/>
      </w:r>
      <w:r w:rsidRPr="00466456">
        <w:rPr>
          <w:rFonts w:ascii="Arial" w:eastAsia="Times New Roman" w:hAnsi="Arial" w:cs="Simplified Arabic" w:hint="cs"/>
          <w:color w:val="000000"/>
          <w:sz w:val="32"/>
          <w:szCs w:val="32"/>
          <w:rtl/>
          <w:lang w:bidi="ar-KW"/>
        </w:rPr>
        <w:t>)</w:t>
      </w:r>
    </w:p>
    <w:p w:rsidR="00466456" w:rsidRPr="00466456" w:rsidRDefault="00466456" w:rsidP="00923C6F">
      <w:pPr>
        <w:shd w:val="clear" w:color="auto" w:fill="FFFFFF"/>
        <w:spacing w:after="0" w:line="360" w:lineRule="auto"/>
        <w:jc w:val="lowKashida"/>
        <w:rPr>
          <w:rFonts w:ascii="Arial" w:eastAsia="Times New Roman" w:hAnsi="Arial" w:cs="Simplified Arabic" w:hint="cs"/>
          <w:color w:val="000000"/>
          <w:sz w:val="32"/>
          <w:szCs w:val="32"/>
          <w:rtl/>
          <w:lang w:bidi="ar-KW"/>
        </w:rPr>
      </w:pPr>
      <w:r w:rsidRPr="00466456">
        <w:rPr>
          <w:rFonts w:ascii="Arial" w:eastAsia="Times New Roman" w:hAnsi="Arial" w:cs="Simplified Arabic" w:hint="cs"/>
          <w:color w:val="000000"/>
          <w:sz w:val="32"/>
          <w:szCs w:val="32"/>
          <w:rtl/>
          <w:lang w:bidi="ar-KW"/>
        </w:rPr>
        <w:t xml:space="preserve">       </w:t>
      </w:r>
      <w:r w:rsidRPr="00466456">
        <w:rPr>
          <w:rFonts w:ascii="Arial" w:eastAsia="Times New Roman" w:hAnsi="Arial" w:cs="Simplified Arabic"/>
          <w:color w:val="000000"/>
          <w:sz w:val="32"/>
          <w:szCs w:val="32"/>
          <w:rtl/>
          <w:lang w:bidi="ar-KW"/>
        </w:rPr>
        <w:t xml:space="preserve">ويقول:" لا تدرك أفهامهم جميع معاني الأشياء المحمولة على تلك الألفاظ ، ولا تكمل معرفتهم باستيفاء جميع وجوه </w:t>
      </w:r>
      <w:proofErr w:type="spellStart"/>
      <w:r w:rsidRPr="00466456">
        <w:rPr>
          <w:rFonts w:ascii="Arial" w:eastAsia="Times New Roman" w:hAnsi="Arial" w:cs="Simplified Arabic"/>
          <w:color w:val="000000"/>
          <w:sz w:val="32"/>
          <w:szCs w:val="32"/>
          <w:rtl/>
          <w:lang w:bidi="ar-KW"/>
        </w:rPr>
        <w:t>النظوم</w:t>
      </w:r>
      <w:proofErr w:type="spellEnd"/>
      <w:r w:rsidRPr="00466456">
        <w:rPr>
          <w:rFonts w:ascii="Arial" w:eastAsia="Times New Roman" w:hAnsi="Arial" w:cs="Simplified Arabic"/>
          <w:color w:val="000000"/>
          <w:sz w:val="32"/>
          <w:szCs w:val="32"/>
          <w:rtl/>
          <w:lang w:bidi="ar-KW"/>
        </w:rPr>
        <w:t xml:space="preserve"> التي بها </w:t>
      </w:r>
      <w:r w:rsidRPr="00466456">
        <w:rPr>
          <w:rFonts w:ascii="Arial" w:eastAsia="Times New Roman" w:hAnsi="Arial" w:cs="Simplified Arabic"/>
          <w:color w:val="000000"/>
          <w:sz w:val="32"/>
          <w:szCs w:val="32"/>
          <w:rtl/>
          <w:lang w:bidi="ar-KW"/>
        </w:rPr>
        <w:lastRenderedPageBreak/>
        <w:t xml:space="preserve">يكون </w:t>
      </w:r>
      <w:r w:rsidRPr="00466456">
        <w:rPr>
          <w:rFonts w:ascii="Arial" w:eastAsia="Times New Roman" w:hAnsi="Arial" w:cs="Simplified Arabic"/>
          <w:color w:val="000000"/>
          <w:sz w:val="32"/>
          <w:szCs w:val="32"/>
          <w:u w:val="single"/>
          <w:rtl/>
          <w:lang w:bidi="ar-KW"/>
        </w:rPr>
        <w:t>ائتلافها وارتباط</w:t>
      </w:r>
      <w:r w:rsidRPr="00466456">
        <w:rPr>
          <w:rFonts w:ascii="Arial" w:eastAsia="Times New Roman" w:hAnsi="Arial" w:cs="Simplified Arabic"/>
          <w:color w:val="000000"/>
          <w:sz w:val="32"/>
          <w:szCs w:val="32"/>
          <w:rtl/>
          <w:lang w:bidi="ar-KW"/>
        </w:rPr>
        <w:t xml:space="preserve"> بعضها ببعض ، فيتوصلوا باختيار الأفضل من الأحسن من وجوهها إلى أن يأتوا بكلام مثله ، وإنما يقوم الكلام بهذه الأشياء الثلاثة</w:t>
      </w:r>
      <w:r w:rsidRPr="00466456">
        <w:rPr>
          <w:rFonts w:ascii="Arial" w:eastAsia="Times New Roman" w:hAnsi="Arial" w:cs="Simplified Arabic" w:hint="cs"/>
          <w:color w:val="000000"/>
          <w:sz w:val="32"/>
          <w:szCs w:val="32"/>
          <w:rtl/>
          <w:lang w:bidi="ar-KW"/>
        </w:rPr>
        <w:t>:</w:t>
      </w:r>
      <w:r w:rsidRPr="00466456">
        <w:rPr>
          <w:rFonts w:ascii="Arial" w:eastAsia="Times New Roman" w:hAnsi="Arial" w:cs="Simplified Arabic"/>
          <w:color w:val="000000"/>
          <w:sz w:val="32"/>
          <w:szCs w:val="32"/>
          <w:rtl/>
          <w:lang w:bidi="ar-KW"/>
        </w:rPr>
        <w:t xml:space="preserve"> </w:t>
      </w:r>
      <w:r w:rsidRPr="00466456">
        <w:rPr>
          <w:rFonts w:ascii="Arial" w:eastAsia="Times New Roman" w:hAnsi="Arial" w:cs="Simplified Arabic"/>
          <w:color w:val="000000"/>
          <w:sz w:val="32"/>
          <w:szCs w:val="32"/>
          <w:u w:val="single"/>
          <w:rtl/>
          <w:lang w:bidi="ar-KW"/>
        </w:rPr>
        <w:t>لفظ حامل</w:t>
      </w:r>
      <w:r w:rsidRPr="00466456">
        <w:rPr>
          <w:rFonts w:ascii="Arial" w:eastAsia="Times New Roman" w:hAnsi="Arial" w:cs="Simplified Arabic" w:hint="cs"/>
          <w:color w:val="000000"/>
          <w:sz w:val="32"/>
          <w:szCs w:val="32"/>
          <w:u w:val="single"/>
          <w:rtl/>
          <w:lang w:bidi="ar-KW"/>
        </w:rPr>
        <w:t>،</w:t>
      </w:r>
      <w:r w:rsidRPr="00466456">
        <w:rPr>
          <w:rFonts w:ascii="Arial" w:eastAsia="Times New Roman" w:hAnsi="Arial" w:cs="Simplified Arabic"/>
          <w:color w:val="000000"/>
          <w:sz w:val="32"/>
          <w:szCs w:val="32"/>
          <w:u w:val="single"/>
          <w:rtl/>
          <w:lang w:bidi="ar-KW"/>
        </w:rPr>
        <w:t xml:space="preserve"> ومعنى به قائم</w:t>
      </w:r>
      <w:r w:rsidRPr="00466456">
        <w:rPr>
          <w:rFonts w:ascii="Arial" w:eastAsia="Times New Roman" w:hAnsi="Arial" w:cs="Simplified Arabic" w:hint="cs"/>
          <w:color w:val="000000"/>
          <w:sz w:val="32"/>
          <w:szCs w:val="32"/>
          <w:u w:val="single"/>
          <w:rtl/>
          <w:lang w:bidi="ar-KW"/>
        </w:rPr>
        <w:t>،</w:t>
      </w:r>
      <w:r w:rsidRPr="00466456">
        <w:rPr>
          <w:rFonts w:ascii="Arial" w:eastAsia="Times New Roman" w:hAnsi="Arial" w:cs="Simplified Arabic"/>
          <w:color w:val="000000"/>
          <w:sz w:val="32"/>
          <w:szCs w:val="32"/>
          <w:u w:val="single"/>
          <w:rtl/>
          <w:lang w:bidi="ar-KW"/>
        </w:rPr>
        <w:t xml:space="preserve"> ورباط لهما ناظم</w:t>
      </w:r>
      <w:r w:rsidRPr="00466456">
        <w:rPr>
          <w:rFonts w:ascii="Arial" w:eastAsia="Times New Roman" w:hAnsi="Arial" w:cs="Simplified Arabic"/>
          <w:color w:val="000000"/>
          <w:sz w:val="32"/>
          <w:szCs w:val="32"/>
          <w:rtl/>
          <w:lang w:bidi="ar-KW"/>
        </w:rPr>
        <w:t>"</w:t>
      </w:r>
      <w:r w:rsidRPr="00466456">
        <w:rPr>
          <w:rFonts w:ascii="Arial" w:eastAsia="Times New Roman" w:hAnsi="Arial" w:cs="Simplified Arabic" w:hint="cs"/>
          <w:color w:val="000000"/>
          <w:sz w:val="32"/>
          <w:szCs w:val="32"/>
          <w:rtl/>
          <w:lang w:bidi="ar-KW"/>
        </w:rPr>
        <w:t xml:space="preserve"> (</w:t>
      </w:r>
      <w:r w:rsidRPr="00923C6F">
        <w:rPr>
          <w:rFonts w:ascii="Arial" w:eastAsia="Times New Roman" w:hAnsi="Arial" w:cs="Simplified Arabic"/>
          <w:color w:val="000000"/>
          <w:sz w:val="32"/>
          <w:szCs w:val="32"/>
          <w:vertAlign w:val="superscript"/>
          <w:rtl/>
          <w:lang w:bidi="ar-KW"/>
        </w:rPr>
        <w:footnoteReference w:id="18"/>
      </w:r>
      <w:r w:rsidRPr="00466456">
        <w:rPr>
          <w:rFonts w:ascii="Arial" w:eastAsia="Times New Roman" w:hAnsi="Arial" w:cs="Simplified Arabic" w:hint="cs"/>
          <w:color w:val="000000"/>
          <w:sz w:val="32"/>
          <w:szCs w:val="32"/>
          <w:rtl/>
          <w:lang w:bidi="ar-KW"/>
        </w:rPr>
        <w:t>)</w:t>
      </w:r>
      <w:r w:rsidRPr="00466456">
        <w:rPr>
          <w:rFonts w:ascii="Arial" w:eastAsia="Times New Roman" w:hAnsi="Arial" w:cs="Simplified Arabic"/>
          <w:color w:val="000000"/>
          <w:sz w:val="32"/>
          <w:szCs w:val="32"/>
          <w:rtl/>
          <w:lang w:bidi="ar-KW"/>
        </w:rPr>
        <w:t xml:space="preserve"> </w:t>
      </w:r>
      <w:r w:rsidRPr="00466456">
        <w:rPr>
          <w:rFonts w:ascii="Arial" w:eastAsia="Times New Roman" w:hAnsi="Arial" w:cs="Simplified Arabic" w:hint="cs"/>
          <w:color w:val="000000"/>
          <w:sz w:val="32"/>
          <w:szCs w:val="32"/>
          <w:rtl/>
          <w:lang w:bidi="ar-KW"/>
        </w:rPr>
        <w:t>.</w:t>
      </w:r>
    </w:p>
    <w:p w:rsidR="00466456" w:rsidRPr="00466456" w:rsidRDefault="00466456" w:rsidP="00923C6F">
      <w:pPr>
        <w:shd w:val="clear" w:color="auto" w:fill="FFFFFF"/>
        <w:spacing w:after="0" w:line="360" w:lineRule="auto"/>
        <w:ind w:firstLine="720"/>
        <w:jc w:val="lowKashida"/>
        <w:rPr>
          <w:rFonts w:ascii="Arial" w:eastAsia="Times New Roman" w:hAnsi="Arial" w:cs="Simplified Arabic" w:hint="cs"/>
          <w:color w:val="000000"/>
          <w:sz w:val="32"/>
          <w:szCs w:val="32"/>
          <w:rtl/>
          <w:lang w:bidi="ar-KW"/>
        </w:rPr>
      </w:pPr>
      <w:r w:rsidRPr="00466456">
        <w:rPr>
          <w:rFonts w:ascii="Arial" w:eastAsia="Times New Roman" w:hAnsi="Arial" w:cs="Simplified Arabic" w:hint="cs"/>
          <w:color w:val="000000"/>
          <w:sz w:val="32"/>
          <w:szCs w:val="32"/>
          <w:rtl/>
          <w:lang w:bidi="ar-EG"/>
        </w:rPr>
        <w:t>ومثله ما جاء في قوله :</w:t>
      </w:r>
      <w:r w:rsidRPr="00466456">
        <w:rPr>
          <w:rFonts w:ascii="Arial" w:eastAsia="Times New Roman" w:hAnsi="Arial" w:cs="Simplified Arabic" w:hint="cs"/>
          <w:color w:val="000000"/>
          <w:sz w:val="32"/>
          <w:szCs w:val="32"/>
          <w:shd w:val="clear" w:color="auto" w:fill="FFFFFF"/>
          <w:rtl/>
          <w:lang w:bidi="ar-EG"/>
        </w:rPr>
        <w:t xml:space="preserve"> " </w:t>
      </w:r>
      <w:r w:rsidRPr="00466456">
        <w:rPr>
          <w:rFonts w:ascii="Arial" w:eastAsia="Times New Roman" w:hAnsi="Arial" w:cs="Simplified Arabic" w:hint="cs"/>
          <w:color w:val="000000"/>
          <w:sz w:val="32"/>
          <w:szCs w:val="32"/>
          <w:rtl/>
          <w:lang w:bidi="ar-EG"/>
        </w:rPr>
        <w:t xml:space="preserve">ولما تمت هذه الجمل الاعتراضية التي صار ما بينها وبين ما قبلها وما بعدها بأحكام </w:t>
      </w:r>
      <w:r w:rsidRPr="00466456">
        <w:rPr>
          <w:rFonts w:ascii="Arial" w:eastAsia="Times New Roman" w:hAnsi="Arial" w:cs="Simplified Arabic" w:hint="cs"/>
          <w:color w:val="000000"/>
          <w:sz w:val="32"/>
          <w:szCs w:val="32"/>
          <w:u w:val="single"/>
          <w:rtl/>
          <w:lang w:bidi="ar-EG"/>
        </w:rPr>
        <w:t>الرصف وإتقان الربط من الامتزاج</w:t>
      </w:r>
      <w:r w:rsidRPr="00466456">
        <w:rPr>
          <w:rFonts w:ascii="Arial" w:eastAsia="Times New Roman" w:hAnsi="Arial" w:cs="Simplified Arabic" w:hint="cs"/>
          <w:color w:val="000000"/>
          <w:sz w:val="32"/>
          <w:szCs w:val="32"/>
          <w:rtl/>
          <w:lang w:bidi="ar-EG"/>
        </w:rPr>
        <w:t xml:space="preserve"> أشد مما بين الروح والجسد</w:t>
      </w:r>
      <w:r w:rsidRPr="00466456">
        <w:rPr>
          <w:rFonts w:ascii="Arial" w:eastAsia="Times New Roman" w:hAnsi="Arial" w:cs="Simplified Arabic" w:hint="cs"/>
          <w:color w:val="000000"/>
          <w:sz w:val="32"/>
          <w:szCs w:val="32"/>
          <w:shd w:val="clear" w:color="auto" w:fill="FFFFFF"/>
          <w:rtl/>
          <w:lang w:bidi="ar-EG"/>
        </w:rPr>
        <w:t>"(</w:t>
      </w:r>
      <w:r w:rsidRPr="00923C6F">
        <w:rPr>
          <w:rFonts w:ascii="Arial" w:eastAsia="Times New Roman" w:hAnsi="Arial" w:cs="Simplified Arabic" w:hint="cs"/>
          <w:color w:val="000000"/>
          <w:sz w:val="32"/>
          <w:szCs w:val="32"/>
          <w:shd w:val="clear" w:color="auto" w:fill="FFFFFF"/>
          <w:vertAlign w:val="superscript"/>
          <w:rtl/>
          <w:lang w:bidi="ar-EG"/>
        </w:rPr>
        <w:footnoteReference w:id="19"/>
      </w:r>
      <w:r w:rsidRPr="00466456">
        <w:rPr>
          <w:rFonts w:ascii="Arial" w:eastAsia="Times New Roman" w:hAnsi="Arial" w:cs="Simplified Arabic" w:hint="cs"/>
          <w:color w:val="000000"/>
          <w:sz w:val="32"/>
          <w:szCs w:val="32"/>
          <w:shd w:val="clear" w:color="auto" w:fill="FFFFFF"/>
          <w:rtl/>
          <w:lang w:bidi="ar-EG"/>
        </w:rPr>
        <w:t>) يعني قوله تعالى:</w:t>
      </w:r>
      <w:r w:rsidR="00B375BC" w:rsidRPr="00923C6F">
        <w:rPr>
          <w:rFonts w:ascii="Arial" w:eastAsia="Times New Roman" w:hAnsi="Arial" w:cs="Arabic Transparent" w:hint="cs"/>
          <w:color w:val="000000"/>
          <w:sz w:val="32"/>
          <w:szCs w:val="32"/>
          <w:shd w:val="clear" w:color="auto" w:fill="FFFFFF"/>
          <w:rtl/>
          <w:lang w:bidi="ar-EG"/>
        </w:rPr>
        <w:t>" الْيَوْمَ</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أَكْمَلْتُ</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لَكُمْ</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دِينَكُمْ</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وَأَتْمَمْتُ</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عَلَيْكُمْ</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نِعْمَتِي</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وَرَضِيتُ</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لَكُمُ</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الْإِسْلَامَ</w:t>
      </w:r>
      <w:r w:rsidR="00B375BC" w:rsidRPr="00923C6F">
        <w:rPr>
          <w:rFonts w:ascii="Arial" w:eastAsia="Times New Roman" w:hAnsi="Arial" w:cs="Arabic Transparent"/>
          <w:color w:val="000000"/>
          <w:sz w:val="32"/>
          <w:szCs w:val="32"/>
          <w:shd w:val="clear" w:color="auto" w:fill="FFFFFF"/>
          <w:rtl/>
          <w:lang w:bidi="ar-EG"/>
        </w:rPr>
        <w:t xml:space="preserve"> </w:t>
      </w:r>
      <w:r w:rsidR="00B375BC" w:rsidRPr="00923C6F">
        <w:rPr>
          <w:rFonts w:ascii="Arial" w:eastAsia="Times New Roman" w:hAnsi="Arial" w:cs="Arabic Transparent" w:hint="cs"/>
          <w:color w:val="000000"/>
          <w:sz w:val="32"/>
          <w:szCs w:val="32"/>
          <w:shd w:val="clear" w:color="auto" w:fill="FFFFFF"/>
          <w:rtl/>
          <w:lang w:bidi="ar-EG"/>
        </w:rPr>
        <w:t xml:space="preserve">دِينًا" </w:t>
      </w:r>
      <w:r w:rsidRPr="00466456">
        <w:rPr>
          <w:rFonts w:ascii="Arial" w:eastAsia="Times New Roman" w:hAnsi="Arial" w:cs="Traditional Arabic"/>
          <w:color w:val="000000"/>
          <w:sz w:val="32"/>
          <w:szCs w:val="32"/>
        </w:rPr>
        <w:t>]</w:t>
      </w:r>
      <w:r w:rsidRPr="00466456">
        <w:rPr>
          <w:rFonts w:ascii="Arial" w:eastAsia="Times New Roman" w:hAnsi="Arial" w:cs="Simplified Arabic"/>
          <w:color w:val="000000"/>
          <w:sz w:val="32"/>
          <w:szCs w:val="32"/>
          <w:rtl/>
        </w:rPr>
        <w:t>المائدة:٣</w:t>
      </w:r>
      <w:r w:rsidRPr="00466456">
        <w:rPr>
          <w:rFonts w:ascii="Arial" w:eastAsia="Times New Roman" w:hAnsi="Arial" w:cs="Simplified Arabic"/>
          <w:color w:val="000000"/>
          <w:sz w:val="32"/>
          <w:szCs w:val="32"/>
        </w:rPr>
        <w:t>[</w:t>
      </w:r>
    </w:p>
    <w:p w:rsidR="00466456" w:rsidRPr="00466456" w:rsidRDefault="00466456" w:rsidP="00923C6F">
      <w:pPr>
        <w:autoSpaceDE w:val="0"/>
        <w:autoSpaceDN w:val="0"/>
        <w:adjustRightInd w:val="0"/>
        <w:spacing w:after="0" w:line="360" w:lineRule="auto"/>
        <w:jc w:val="lowKashida"/>
        <w:rPr>
          <w:rFonts w:ascii="Traditional Arabic" w:eastAsia="Times New Roman" w:hAnsi="Times New Roman" w:cs="Simplified Arabic" w:hint="cs"/>
          <w:color w:val="000000"/>
          <w:sz w:val="32"/>
          <w:szCs w:val="32"/>
          <w:rtl/>
          <w:lang w:bidi="ar-KW"/>
        </w:rPr>
      </w:pPr>
      <w:r w:rsidRPr="00466456">
        <w:rPr>
          <w:rFonts w:ascii="Times New Roman" w:eastAsia="Times New Roman" w:hAnsi="Times New Roman" w:cs="Simplified Arabic" w:hint="cs"/>
          <w:sz w:val="32"/>
          <w:szCs w:val="32"/>
          <w:rtl/>
          <w:lang w:bidi="ar-KW"/>
        </w:rPr>
        <w:t xml:space="preserve"> </w:t>
      </w:r>
      <w:r w:rsidRPr="00466456">
        <w:rPr>
          <w:rFonts w:ascii="Times New Roman" w:eastAsia="Times New Roman" w:hAnsi="Times New Roman" w:cs="Simplified Arabic" w:hint="cs"/>
          <w:sz w:val="32"/>
          <w:szCs w:val="32"/>
          <w:rtl/>
          <w:lang w:bidi="ar-KW"/>
        </w:rPr>
        <w:tab/>
      </w:r>
      <w:r w:rsidRPr="00466456">
        <w:rPr>
          <w:rFonts w:ascii="Times New Roman" w:eastAsia="Times New Roman" w:hAnsi="Times New Roman" w:cs="Simplified Arabic"/>
          <w:sz w:val="32"/>
          <w:szCs w:val="32"/>
          <w:rtl/>
          <w:lang w:bidi="ar-KW"/>
        </w:rPr>
        <w:t>ويقول في قوله تعالى:</w:t>
      </w:r>
      <w:r w:rsidR="00B375BC" w:rsidRPr="00923C6F">
        <w:rPr>
          <w:rFonts w:ascii="QCF_BSML" w:eastAsia="Times New Roman" w:hAnsi="QCF_BSML" w:cs="QCF_BSML" w:hint="cs"/>
          <w:color w:val="000000"/>
          <w:sz w:val="32"/>
          <w:szCs w:val="32"/>
          <w:rtl/>
          <w:lang w:bidi="ar-KW"/>
        </w:rPr>
        <w:t>"  تَبَارَكَ</w:t>
      </w:r>
      <w:r w:rsidR="00B375BC" w:rsidRPr="00923C6F">
        <w:rPr>
          <w:rFonts w:ascii="QCF_BSML" w:eastAsia="Times New Roman" w:hAnsi="QCF_BSML" w:cs="QCF_BSML"/>
          <w:color w:val="000000"/>
          <w:sz w:val="32"/>
          <w:szCs w:val="32"/>
          <w:rtl/>
          <w:lang w:bidi="ar-KW"/>
        </w:rPr>
        <w:t xml:space="preserve"> </w:t>
      </w:r>
      <w:r w:rsidR="00B375BC" w:rsidRPr="00923C6F">
        <w:rPr>
          <w:rFonts w:ascii="QCF_BSML" w:eastAsia="Times New Roman" w:hAnsi="QCF_BSML" w:cs="QCF_BSML" w:hint="cs"/>
          <w:color w:val="000000"/>
          <w:sz w:val="32"/>
          <w:szCs w:val="32"/>
          <w:rtl/>
          <w:lang w:bidi="ar-KW"/>
        </w:rPr>
        <w:t>الَّذِي</w:t>
      </w:r>
      <w:r w:rsidR="00B375BC" w:rsidRPr="00923C6F">
        <w:rPr>
          <w:rFonts w:ascii="QCF_BSML" w:eastAsia="Times New Roman" w:hAnsi="QCF_BSML" w:cs="QCF_BSML"/>
          <w:color w:val="000000"/>
          <w:sz w:val="32"/>
          <w:szCs w:val="32"/>
          <w:rtl/>
          <w:lang w:bidi="ar-KW"/>
        </w:rPr>
        <w:t xml:space="preserve"> </w:t>
      </w:r>
      <w:r w:rsidR="00B375BC" w:rsidRPr="00923C6F">
        <w:rPr>
          <w:rFonts w:ascii="QCF_BSML" w:eastAsia="Times New Roman" w:hAnsi="QCF_BSML" w:cs="QCF_BSML" w:hint="cs"/>
          <w:color w:val="000000"/>
          <w:sz w:val="32"/>
          <w:szCs w:val="32"/>
          <w:rtl/>
          <w:lang w:bidi="ar-KW"/>
        </w:rPr>
        <w:t>نَزَّلَ</w:t>
      </w:r>
      <w:r w:rsidR="00B375BC" w:rsidRPr="00923C6F">
        <w:rPr>
          <w:rFonts w:ascii="QCF_BSML" w:eastAsia="Times New Roman" w:hAnsi="QCF_BSML" w:cs="QCF_BSML"/>
          <w:color w:val="000000"/>
          <w:sz w:val="32"/>
          <w:szCs w:val="32"/>
          <w:rtl/>
          <w:lang w:bidi="ar-KW"/>
        </w:rPr>
        <w:t xml:space="preserve"> </w:t>
      </w:r>
      <w:r w:rsidR="00B375BC" w:rsidRPr="00923C6F">
        <w:rPr>
          <w:rFonts w:ascii="QCF_BSML" w:eastAsia="Times New Roman" w:hAnsi="QCF_BSML" w:cs="QCF_BSML" w:hint="cs"/>
          <w:color w:val="000000"/>
          <w:sz w:val="32"/>
          <w:szCs w:val="32"/>
          <w:rtl/>
          <w:lang w:bidi="ar-KW"/>
        </w:rPr>
        <w:t>الْفُرْقَانَ</w:t>
      </w:r>
      <w:r w:rsidR="00B375BC" w:rsidRPr="00923C6F">
        <w:rPr>
          <w:rFonts w:ascii="QCF_BSML" w:eastAsia="Times New Roman" w:hAnsi="QCF_BSML" w:cs="QCF_BSML"/>
          <w:color w:val="000000"/>
          <w:sz w:val="32"/>
          <w:szCs w:val="32"/>
          <w:rtl/>
          <w:lang w:bidi="ar-KW"/>
        </w:rPr>
        <w:t xml:space="preserve"> </w:t>
      </w:r>
      <w:r w:rsidR="00B375BC" w:rsidRPr="00923C6F">
        <w:rPr>
          <w:rFonts w:ascii="QCF_BSML" w:eastAsia="Times New Roman" w:hAnsi="QCF_BSML" w:cs="QCF_BSML" w:hint="cs"/>
          <w:color w:val="000000"/>
          <w:sz w:val="32"/>
          <w:szCs w:val="32"/>
          <w:rtl/>
          <w:lang w:bidi="ar-KW"/>
        </w:rPr>
        <w:t>عَلَى</w:t>
      </w:r>
      <w:r w:rsidR="00B375BC" w:rsidRPr="00923C6F">
        <w:rPr>
          <w:rFonts w:ascii="QCF_BSML" w:eastAsia="Times New Roman" w:hAnsi="QCF_BSML" w:cs="QCF_BSML"/>
          <w:color w:val="000000"/>
          <w:sz w:val="32"/>
          <w:szCs w:val="32"/>
          <w:rtl/>
          <w:lang w:bidi="ar-KW"/>
        </w:rPr>
        <w:t xml:space="preserve"> </w:t>
      </w:r>
      <w:r w:rsidR="00B375BC" w:rsidRPr="00923C6F">
        <w:rPr>
          <w:rFonts w:ascii="QCF_BSML" w:eastAsia="Times New Roman" w:hAnsi="QCF_BSML" w:cs="QCF_BSML" w:hint="cs"/>
          <w:color w:val="000000"/>
          <w:sz w:val="32"/>
          <w:szCs w:val="32"/>
          <w:rtl/>
          <w:lang w:bidi="ar-KW"/>
        </w:rPr>
        <w:t>عَبْدِهِ"</w:t>
      </w:r>
      <w:r w:rsidRPr="00466456">
        <w:rPr>
          <w:rFonts w:ascii="Times New Roman" w:eastAsia="Times New Roman" w:hAnsi="Times New Roman" w:cs="Traditional Arabic"/>
          <w:sz w:val="32"/>
          <w:szCs w:val="32"/>
          <w:rtl/>
          <w:lang w:bidi="ar-KW"/>
        </w:rPr>
        <w:t>[</w:t>
      </w:r>
      <w:r w:rsidRPr="00466456">
        <w:rPr>
          <w:rFonts w:ascii="Times New Roman" w:eastAsia="Times New Roman" w:hAnsi="Times New Roman" w:cs="Simplified Arabic" w:hint="eastAsia"/>
          <w:sz w:val="32"/>
          <w:szCs w:val="32"/>
          <w:rtl/>
          <w:lang w:bidi="ar-KW"/>
        </w:rPr>
        <w:t>الفرقان</w:t>
      </w:r>
      <w:r w:rsidRPr="00466456">
        <w:rPr>
          <w:rFonts w:ascii="Times New Roman" w:eastAsia="Times New Roman" w:hAnsi="Times New Roman" w:cs="Simplified Arabic"/>
          <w:sz w:val="32"/>
          <w:szCs w:val="32"/>
          <w:rtl/>
          <w:lang w:bidi="ar-KW"/>
        </w:rPr>
        <w:t xml:space="preserve">:1] </w:t>
      </w:r>
      <w:r w:rsidRPr="00466456">
        <w:rPr>
          <w:rFonts w:ascii="Times New Roman" w:eastAsia="Times New Roman" w:hAnsi="Times New Roman" w:cs="Simplified Arabic" w:hint="cs"/>
          <w:sz w:val="32"/>
          <w:szCs w:val="32"/>
          <w:rtl/>
          <w:lang w:bidi="ar-KW"/>
        </w:rPr>
        <w:t>"</w:t>
      </w:r>
      <w:r w:rsidRPr="00466456">
        <w:rPr>
          <w:rFonts w:ascii="Times New Roman" w:eastAsia="Times New Roman" w:hAnsi="Times New Roman" w:cs="Simplified Arabic" w:hint="eastAsia"/>
          <w:sz w:val="32"/>
          <w:szCs w:val="32"/>
          <w:rtl/>
          <w:lang w:bidi="ar-KW"/>
        </w:rPr>
        <w:t>وهو</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القرآن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الفارق</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بين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الحق</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والباطل،</w:t>
      </w:r>
      <w:r w:rsidR="00D20205" w:rsidRPr="00923C6F">
        <w:rPr>
          <w:rFonts w:ascii="Times New Roman" w:eastAsia="Times New Roman" w:hAnsi="Times New Roman" w:cs="Simplified Arabic" w:hint="cs"/>
          <w:sz w:val="32"/>
          <w:szCs w:val="32"/>
          <w:rtl/>
          <w:lang w:bidi="ar-KW"/>
        </w:rPr>
        <w:t xml:space="preserve"> </w:t>
      </w:r>
      <w:r w:rsidRPr="00466456">
        <w:rPr>
          <w:rFonts w:ascii="Times New Roman" w:eastAsia="Times New Roman" w:hAnsi="Times New Roman" w:cs="Simplified Arabic" w:hint="eastAsia"/>
          <w:sz w:val="32"/>
          <w:szCs w:val="32"/>
          <w:rtl/>
          <w:lang w:bidi="ar-KW"/>
        </w:rPr>
        <w:t>والمطلع</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على</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ما</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أخفاه</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المنافقون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وأبطنوه</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من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المكر</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والكفر</w:t>
      </w:r>
      <w:r w:rsidR="00B375BC" w:rsidRPr="00923C6F">
        <w:rPr>
          <w:rFonts w:ascii="Times New Roman" w:eastAsia="Times New Roman" w:hAnsi="Times New Roman" w:cs="Traditional Arabic" w:hint="cs"/>
          <w:sz w:val="32"/>
          <w:szCs w:val="32"/>
          <w:rtl/>
          <w:lang w:bidi="ar-KW"/>
        </w:rPr>
        <w:t>:" لِيَكُونَ</w:t>
      </w:r>
      <w:r w:rsidR="00B375BC" w:rsidRPr="00923C6F">
        <w:rPr>
          <w:rFonts w:ascii="Times New Roman" w:eastAsia="Times New Roman" w:hAnsi="Times New Roman" w:cs="Traditional Arabic"/>
          <w:sz w:val="32"/>
          <w:szCs w:val="32"/>
          <w:rtl/>
          <w:lang w:bidi="ar-KW"/>
        </w:rPr>
        <w:t xml:space="preserve"> </w:t>
      </w:r>
      <w:r w:rsidR="00B375BC" w:rsidRPr="00923C6F">
        <w:rPr>
          <w:rFonts w:ascii="Times New Roman" w:eastAsia="Times New Roman" w:hAnsi="Times New Roman" w:cs="Traditional Arabic" w:hint="cs"/>
          <w:sz w:val="32"/>
          <w:szCs w:val="32"/>
          <w:rtl/>
          <w:lang w:bidi="ar-KW"/>
        </w:rPr>
        <w:t>لِلْعَالَمِينَ</w:t>
      </w:r>
      <w:r w:rsidR="00B375BC" w:rsidRPr="00923C6F">
        <w:rPr>
          <w:rFonts w:ascii="Times New Roman" w:eastAsia="Times New Roman" w:hAnsi="Times New Roman" w:cs="Traditional Arabic"/>
          <w:sz w:val="32"/>
          <w:szCs w:val="32"/>
          <w:rtl/>
          <w:lang w:bidi="ar-KW"/>
        </w:rPr>
        <w:t xml:space="preserve"> </w:t>
      </w:r>
      <w:r w:rsidR="00B375BC" w:rsidRPr="00923C6F">
        <w:rPr>
          <w:rFonts w:ascii="Times New Roman" w:eastAsia="Times New Roman" w:hAnsi="Times New Roman" w:cs="Traditional Arabic" w:hint="cs"/>
          <w:sz w:val="32"/>
          <w:szCs w:val="32"/>
          <w:rtl/>
          <w:lang w:bidi="ar-KW"/>
        </w:rPr>
        <w:t>نَذِيرًا "</w:t>
      </w:r>
      <w:r w:rsidRPr="00466456">
        <w:rPr>
          <w:rFonts w:ascii="Times New Roman" w:eastAsia="Times New Roman" w:hAnsi="Times New Roman" w:cs="Traditional Arabic"/>
          <w:sz w:val="32"/>
          <w:szCs w:val="32"/>
          <w:rtl/>
          <w:lang w:bidi="ar-KW"/>
        </w:rPr>
        <w:t>[</w:t>
      </w:r>
      <w:r w:rsidRPr="00466456">
        <w:rPr>
          <w:rFonts w:ascii="Times New Roman" w:eastAsia="Times New Roman" w:hAnsi="Times New Roman" w:cs="Simplified Arabic" w:hint="eastAsia"/>
          <w:sz w:val="32"/>
          <w:szCs w:val="32"/>
          <w:rtl/>
          <w:lang w:bidi="ar-KW"/>
        </w:rPr>
        <w:t>الفرقان</w:t>
      </w:r>
      <w:r w:rsidRPr="00466456">
        <w:rPr>
          <w:rFonts w:ascii="Times New Roman" w:eastAsia="Times New Roman" w:hAnsi="Times New Roman" w:cs="Traditional Arabic"/>
          <w:sz w:val="32"/>
          <w:szCs w:val="32"/>
          <w:rtl/>
          <w:lang w:bidi="ar-KW"/>
        </w:rPr>
        <w:t>:</w:t>
      </w:r>
      <w:r w:rsidRPr="00466456">
        <w:rPr>
          <w:rFonts w:ascii="Times New Roman" w:eastAsia="Times New Roman" w:hAnsi="Times New Roman" w:cs="Simplified Arabic"/>
          <w:sz w:val="32"/>
          <w:szCs w:val="32"/>
          <w:rtl/>
          <w:lang w:bidi="ar-KW"/>
        </w:rPr>
        <w:t xml:space="preserve">1] </w:t>
      </w:r>
      <w:r w:rsidRPr="00466456">
        <w:rPr>
          <w:rFonts w:ascii="Times New Roman" w:eastAsia="Times New Roman" w:hAnsi="Times New Roman" w:cs="Simplified Arabic" w:hint="eastAsia"/>
          <w:sz w:val="32"/>
          <w:szCs w:val="32"/>
          <w:rtl/>
          <w:lang w:bidi="ar-KW"/>
        </w:rPr>
        <w:lastRenderedPageBreak/>
        <w:t>فيحذرهم</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من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مرتكبات</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المنافقين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والتشبه</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بهم؛</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ثم</w:t>
      </w:r>
      <w:r w:rsidRPr="00466456">
        <w:rPr>
          <w:rFonts w:ascii="Times New Roman" w:eastAsia="Times New Roman" w:hAnsi="Times New Roman" w:cs="Simplified Arabic"/>
          <w:sz w:val="32"/>
          <w:szCs w:val="32"/>
          <w:rtl/>
          <w:lang w:bidi="ar-KW"/>
        </w:rPr>
        <w:t xml:space="preserve"> </w:t>
      </w:r>
      <w:proofErr w:type="spellStart"/>
      <w:r w:rsidRPr="00466456">
        <w:rPr>
          <w:rFonts w:ascii="Times New Roman" w:eastAsia="Times New Roman" w:hAnsi="Times New Roman" w:cs="Simplified Arabic" w:hint="eastAsia"/>
          <w:sz w:val="32"/>
          <w:szCs w:val="32"/>
          <w:u w:val="single"/>
          <w:rtl/>
          <w:lang w:bidi="ar-KW"/>
        </w:rPr>
        <w:t>تناسج</w:t>
      </w:r>
      <w:proofErr w:type="spellEnd"/>
      <w:r w:rsidRPr="00466456">
        <w:rPr>
          <w:rFonts w:ascii="Times New Roman" w:eastAsia="Times New Roman" w:hAnsi="Times New Roman" w:cs="Simplified Arabic"/>
          <w:sz w:val="32"/>
          <w:szCs w:val="32"/>
          <w:u w:val="single"/>
          <w:rtl/>
          <w:lang w:bidi="ar-KW"/>
        </w:rPr>
        <w:t xml:space="preserve"> </w:t>
      </w:r>
      <w:r w:rsidRPr="00466456">
        <w:rPr>
          <w:rFonts w:ascii="Times New Roman" w:eastAsia="Times New Roman" w:hAnsi="Times New Roman" w:cs="Simplified Arabic" w:hint="eastAsia"/>
          <w:sz w:val="32"/>
          <w:szCs w:val="32"/>
          <w:u w:val="single"/>
          <w:rtl/>
          <w:lang w:bidi="ar-KW"/>
        </w:rPr>
        <w:t>الكلام</w:t>
      </w:r>
      <w:r w:rsidRPr="00466456">
        <w:rPr>
          <w:rFonts w:ascii="Times New Roman" w:eastAsia="Times New Roman" w:hAnsi="Times New Roman" w:cs="Simplified Arabic"/>
          <w:sz w:val="32"/>
          <w:szCs w:val="32"/>
          <w:u w:val="single"/>
          <w:rtl/>
          <w:lang w:bidi="ar-KW"/>
        </w:rPr>
        <w:t xml:space="preserve"> </w:t>
      </w:r>
      <w:r w:rsidRPr="00466456">
        <w:rPr>
          <w:rFonts w:ascii="Times New Roman" w:eastAsia="Times New Roman" w:hAnsi="Times New Roman" w:cs="Simplified Arabic" w:hint="eastAsia"/>
          <w:sz w:val="32"/>
          <w:szCs w:val="32"/>
          <w:u w:val="single"/>
          <w:rtl/>
          <w:lang w:bidi="ar-KW"/>
        </w:rPr>
        <w:t>،</w:t>
      </w:r>
      <w:r w:rsidRPr="00466456">
        <w:rPr>
          <w:rFonts w:ascii="Times New Roman" w:eastAsia="Times New Roman" w:hAnsi="Times New Roman" w:cs="Simplified Arabic"/>
          <w:sz w:val="32"/>
          <w:szCs w:val="32"/>
          <w:u w:val="single"/>
          <w:rtl/>
          <w:lang w:bidi="ar-KW"/>
        </w:rPr>
        <w:t xml:space="preserve"> </w:t>
      </w:r>
      <w:r w:rsidRPr="00466456">
        <w:rPr>
          <w:rFonts w:ascii="Times New Roman" w:eastAsia="Times New Roman" w:hAnsi="Times New Roman" w:cs="Simplified Arabic" w:hint="eastAsia"/>
          <w:sz w:val="32"/>
          <w:szCs w:val="32"/>
          <w:u w:val="single"/>
          <w:rtl/>
          <w:lang w:bidi="ar-KW"/>
        </w:rPr>
        <w:t>والتحم</w:t>
      </w:r>
      <w:r w:rsidRPr="00466456">
        <w:rPr>
          <w:rFonts w:ascii="Times New Roman" w:eastAsia="Times New Roman" w:hAnsi="Times New Roman" w:cs="Simplified Arabic"/>
          <w:sz w:val="32"/>
          <w:szCs w:val="32"/>
          <w:u w:val="single"/>
          <w:rtl/>
          <w:lang w:bidi="ar-KW"/>
        </w:rPr>
        <w:t xml:space="preserve"> </w:t>
      </w:r>
      <w:r w:rsidRPr="00466456">
        <w:rPr>
          <w:rFonts w:ascii="Times New Roman" w:eastAsia="Times New Roman" w:hAnsi="Times New Roman" w:cs="Simplified Arabic" w:hint="eastAsia"/>
          <w:sz w:val="32"/>
          <w:szCs w:val="32"/>
          <w:u w:val="single"/>
          <w:rtl/>
          <w:lang w:bidi="ar-KW"/>
        </w:rPr>
        <w:t>جليل</w:t>
      </w:r>
      <w:r w:rsidRPr="00466456">
        <w:rPr>
          <w:rFonts w:ascii="Times New Roman" w:eastAsia="Times New Roman" w:hAnsi="Times New Roman" w:cs="Simplified Arabic"/>
          <w:sz w:val="32"/>
          <w:szCs w:val="32"/>
          <w:u w:val="single"/>
          <w:rtl/>
          <w:lang w:bidi="ar-KW"/>
        </w:rPr>
        <w:t xml:space="preserve"> </w:t>
      </w:r>
      <w:r w:rsidRPr="00466456">
        <w:rPr>
          <w:rFonts w:ascii="Times New Roman" w:eastAsia="Times New Roman" w:hAnsi="Times New Roman" w:cs="Simplified Arabic" w:hint="eastAsia"/>
          <w:sz w:val="32"/>
          <w:szCs w:val="32"/>
          <w:u w:val="single"/>
          <w:rtl/>
          <w:lang w:bidi="ar-KW"/>
        </w:rPr>
        <w:t>المعهود</w:t>
      </w:r>
      <w:r w:rsidRPr="00466456">
        <w:rPr>
          <w:rFonts w:ascii="Times New Roman" w:eastAsia="Times New Roman" w:hAnsi="Times New Roman" w:cs="Simplified Arabic"/>
          <w:sz w:val="32"/>
          <w:szCs w:val="32"/>
          <w:u w:val="single"/>
          <w:rtl/>
          <w:lang w:bidi="ar-KW"/>
        </w:rPr>
        <w:t xml:space="preserve"> </w:t>
      </w:r>
      <w:r w:rsidRPr="00466456">
        <w:rPr>
          <w:rFonts w:ascii="Times New Roman" w:eastAsia="Times New Roman" w:hAnsi="Times New Roman" w:cs="Simplified Arabic" w:hint="eastAsia"/>
          <w:sz w:val="32"/>
          <w:szCs w:val="32"/>
          <w:u w:val="single"/>
          <w:rtl/>
          <w:lang w:bidi="ar-KW"/>
        </w:rPr>
        <w:t>من</w:t>
      </w:r>
      <w:r w:rsidRPr="00466456">
        <w:rPr>
          <w:rFonts w:ascii="Times New Roman" w:eastAsia="Times New Roman" w:hAnsi="Times New Roman" w:cs="Simplified Arabic"/>
          <w:sz w:val="32"/>
          <w:szCs w:val="32"/>
          <w:u w:val="single"/>
          <w:rtl/>
          <w:lang w:bidi="ar-KW"/>
        </w:rPr>
        <w:t xml:space="preserve"> </w:t>
      </w:r>
      <w:r w:rsidRPr="00466456">
        <w:rPr>
          <w:rFonts w:ascii="Times New Roman" w:eastAsia="Times New Roman" w:hAnsi="Times New Roman" w:cs="Simplified Arabic" w:hint="eastAsia"/>
          <w:sz w:val="32"/>
          <w:szCs w:val="32"/>
          <w:u w:val="single"/>
          <w:rtl/>
          <w:lang w:bidi="ar-KW"/>
        </w:rPr>
        <w:t>ذلك</w:t>
      </w:r>
      <w:r w:rsidRPr="00466456">
        <w:rPr>
          <w:rFonts w:ascii="Times New Roman" w:eastAsia="Times New Roman" w:hAnsi="Times New Roman" w:cs="Simplified Arabic"/>
          <w:sz w:val="32"/>
          <w:szCs w:val="32"/>
          <w:u w:val="single"/>
          <w:rtl/>
          <w:lang w:bidi="ar-KW"/>
        </w:rPr>
        <w:t xml:space="preserve"> </w:t>
      </w:r>
      <w:r w:rsidRPr="00466456">
        <w:rPr>
          <w:rFonts w:ascii="Times New Roman" w:eastAsia="Times New Roman" w:hAnsi="Times New Roman" w:cs="Simplified Arabic" w:hint="eastAsia"/>
          <w:sz w:val="32"/>
          <w:szCs w:val="32"/>
          <w:u w:val="single"/>
          <w:rtl/>
          <w:lang w:bidi="ar-KW"/>
        </w:rPr>
        <w:t>النظام</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وتضمنت</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هذه</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السورة</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من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النعي</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على</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الكفار</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والتعريف</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ببهتهم</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وسوء</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مرتكبهم</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ما</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لم</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يتضمن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كثير</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من</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نظائرها</w:t>
      </w:r>
      <w:r w:rsidRPr="00466456">
        <w:rPr>
          <w:rFonts w:ascii="Times New Roman" w:eastAsia="Times New Roman" w:hAnsi="Times New Roman" w:cs="Simplified Arabic"/>
          <w:sz w:val="32"/>
          <w:szCs w:val="32"/>
          <w:rtl/>
          <w:lang w:bidi="ar-KW"/>
        </w:rPr>
        <w:t xml:space="preserve"> </w:t>
      </w:r>
      <w:r w:rsidRPr="00466456">
        <w:rPr>
          <w:rFonts w:ascii="Times New Roman" w:eastAsia="Times New Roman" w:hAnsi="Times New Roman" w:cs="Simplified Arabic" w:hint="eastAsia"/>
          <w:sz w:val="32"/>
          <w:szCs w:val="32"/>
          <w:rtl/>
          <w:lang w:bidi="ar-KW"/>
        </w:rPr>
        <w:t>كقولهم</w:t>
      </w:r>
      <w:r w:rsidRPr="00466456">
        <w:rPr>
          <w:rFonts w:ascii="Times New Roman" w:eastAsia="Times New Roman" w:hAnsi="Times New Roman" w:cs="Traditional Arabic" w:hint="cs"/>
          <w:sz w:val="32"/>
          <w:szCs w:val="32"/>
          <w:rtl/>
          <w:lang w:bidi="ar-KW"/>
        </w:rPr>
        <w:t xml:space="preserve"> </w:t>
      </w:r>
      <w:r w:rsidR="00D20205" w:rsidRPr="00923C6F">
        <w:rPr>
          <w:rFonts w:ascii="QCF_BSML" w:eastAsia="Times New Roman" w:hAnsi="QCF_BSML" w:cs="QCF_BSML" w:hint="cs"/>
          <w:color w:val="000000"/>
          <w:sz w:val="32"/>
          <w:szCs w:val="32"/>
          <w:rtl/>
        </w:rPr>
        <w:t>:" مَالِ</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هَذَا</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الرَّسُولِ</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يَأْكُلُ</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الطَّعَامَ "</w:t>
      </w:r>
      <w:r w:rsidRPr="00466456">
        <w:rPr>
          <w:rFonts w:ascii="Traditional Arabic" w:eastAsia="Times New Roman" w:hAnsi="Times New Roman" w:cs="Traditional Arabic"/>
          <w:color w:val="000000"/>
          <w:sz w:val="32"/>
          <w:szCs w:val="32"/>
          <w:rtl/>
          <w:lang w:bidi="ar-KW"/>
        </w:rPr>
        <w:t>[</w:t>
      </w:r>
      <w:r w:rsidRPr="00466456">
        <w:rPr>
          <w:rFonts w:ascii="Traditional Arabic" w:eastAsia="Times New Roman" w:hAnsi="Times New Roman" w:cs="Simplified Arabic" w:hint="eastAsia"/>
          <w:color w:val="000000"/>
          <w:sz w:val="32"/>
          <w:szCs w:val="32"/>
          <w:rtl/>
          <w:lang w:bidi="ar-KW"/>
        </w:rPr>
        <w:t>الفرقان</w:t>
      </w:r>
      <w:r w:rsidRPr="00466456">
        <w:rPr>
          <w:rFonts w:ascii="Traditional Arabic" w:eastAsia="Times New Roman" w:hAnsi="Times New Roman" w:cs="Simplified Arabic"/>
          <w:color w:val="000000"/>
          <w:sz w:val="32"/>
          <w:szCs w:val="32"/>
          <w:rtl/>
          <w:lang w:bidi="ar-KW"/>
        </w:rPr>
        <w:t xml:space="preserve">:7] </w:t>
      </w:r>
      <w:r w:rsidRPr="00466456">
        <w:rPr>
          <w:rFonts w:ascii="Traditional Arabic" w:eastAsia="Times New Roman" w:hAnsi="Times New Roman" w:cs="Simplified Arabic" w:hint="eastAsia"/>
          <w:color w:val="000000"/>
          <w:sz w:val="32"/>
          <w:szCs w:val="32"/>
          <w:rtl/>
          <w:lang w:bidi="ar-KW"/>
        </w:rPr>
        <w:t>الآيات</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وقولهم</w:t>
      </w:r>
      <w:r w:rsidRPr="00466456">
        <w:rPr>
          <w:rFonts w:ascii="Traditional Arabic" w:eastAsia="Times New Roman" w:hAnsi="Times New Roman" w:cs="Traditional Arabic"/>
          <w:color w:val="000000"/>
          <w:sz w:val="32"/>
          <w:szCs w:val="32"/>
          <w:rtl/>
          <w:lang w:bidi="ar-KW"/>
        </w:rPr>
        <w:t xml:space="preserve"> </w:t>
      </w:r>
      <w:r w:rsidR="00D20205" w:rsidRPr="00923C6F">
        <w:rPr>
          <w:rFonts w:ascii="Traditional Arabic" w:eastAsia="Times New Roman" w:hAnsi="Times New Roman" w:cs="Traditional Arabic" w:hint="cs"/>
          <w:color w:val="000000"/>
          <w:sz w:val="32"/>
          <w:szCs w:val="32"/>
          <w:rtl/>
          <w:lang w:bidi="ar-KW"/>
        </w:rPr>
        <w:t>:" لَوْلَا</w:t>
      </w:r>
      <w:r w:rsidR="00D20205" w:rsidRPr="00923C6F">
        <w:rPr>
          <w:rFonts w:ascii="Traditional Arabic" w:eastAsia="Times New Roman" w:hAnsi="Times New Roman" w:cs="Traditional Arabic"/>
          <w:color w:val="000000"/>
          <w:sz w:val="32"/>
          <w:szCs w:val="32"/>
          <w:rtl/>
          <w:lang w:bidi="ar-KW"/>
        </w:rPr>
        <w:t xml:space="preserve"> </w:t>
      </w:r>
      <w:r w:rsidR="00D20205" w:rsidRPr="00923C6F">
        <w:rPr>
          <w:rFonts w:ascii="Traditional Arabic" w:eastAsia="Times New Roman" w:hAnsi="Times New Roman" w:cs="Traditional Arabic" w:hint="cs"/>
          <w:color w:val="000000"/>
          <w:sz w:val="32"/>
          <w:szCs w:val="32"/>
          <w:rtl/>
          <w:lang w:bidi="ar-KW"/>
        </w:rPr>
        <w:t>أُنْزِلَ</w:t>
      </w:r>
      <w:r w:rsidR="00D20205" w:rsidRPr="00923C6F">
        <w:rPr>
          <w:rFonts w:ascii="Traditional Arabic" w:eastAsia="Times New Roman" w:hAnsi="Times New Roman" w:cs="Traditional Arabic"/>
          <w:color w:val="000000"/>
          <w:sz w:val="32"/>
          <w:szCs w:val="32"/>
          <w:rtl/>
          <w:lang w:bidi="ar-KW"/>
        </w:rPr>
        <w:t xml:space="preserve"> </w:t>
      </w:r>
      <w:r w:rsidR="00D20205" w:rsidRPr="00923C6F">
        <w:rPr>
          <w:rFonts w:ascii="Traditional Arabic" w:eastAsia="Times New Roman" w:hAnsi="Times New Roman" w:cs="Traditional Arabic" w:hint="cs"/>
          <w:color w:val="000000"/>
          <w:sz w:val="32"/>
          <w:szCs w:val="32"/>
          <w:rtl/>
          <w:lang w:bidi="ar-KW"/>
        </w:rPr>
        <w:t>عَلَيْنَا</w:t>
      </w:r>
      <w:r w:rsidR="00D20205" w:rsidRPr="00923C6F">
        <w:rPr>
          <w:rFonts w:ascii="Traditional Arabic" w:eastAsia="Times New Roman" w:hAnsi="Times New Roman" w:cs="Traditional Arabic"/>
          <w:color w:val="000000"/>
          <w:sz w:val="32"/>
          <w:szCs w:val="32"/>
          <w:rtl/>
          <w:lang w:bidi="ar-KW"/>
        </w:rPr>
        <w:t xml:space="preserve"> </w:t>
      </w:r>
      <w:r w:rsidR="00D20205" w:rsidRPr="00923C6F">
        <w:rPr>
          <w:rFonts w:ascii="Traditional Arabic" w:eastAsia="Times New Roman" w:hAnsi="Times New Roman" w:cs="Traditional Arabic" w:hint="cs"/>
          <w:color w:val="000000"/>
          <w:sz w:val="32"/>
          <w:szCs w:val="32"/>
          <w:rtl/>
          <w:lang w:bidi="ar-KW"/>
        </w:rPr>
        <w:t>الْمَلَائِكَةُ</w:t>
      </w:r>
      <w:r w:rsidR="00D20205" w:rsidRPr="00923C6F">
        <w:rPr>
          <w:rFonts w:ascii="Traditional Arabic" w:eastAsia="Times New Roman" w:hAnsi="Times New Roman" w:cs="Traditional Arabic"/>
          <w:color w:val="000000"/>
          <w:sz w:val="32"/>
          <w:szCs w:val="32"/>
          <w:rtl/>
          <w:lang w:bidi="ar-KW"/>
        </w:rPr>
        <w:t xml:space="preserve"> </w:t>
      </w:r>
      <w:r w:rsidR="00D20205" w:rsidRPr="00923C6F">
        <w:rPr>
          <w:rFonts w:ascii="Traditional Arabic" w:eastAsia="Times New Roman" w:hAnsi="Times New Roman" w:cs="Traditional Arabic" w:hint="cs"/>
          <w:color w:val="000000"/>
          <w:sz w:val="32"/>
          <w:szCs w:val="32"/>
          <w:rtl/>
          <w:lang w:bidi="ar-KW"/>
        </w:rPr>
        <w:t>أَوْ</w:t>
      </w:r>
      <w:r w:rsidR="00D20205" w:rsidRPr="00923C6F">
        <w:rPr>
          <w:rFonts w:ascii="Traditional Arabic" w:eastAsia="Times New Roman" w:hAnsi="Times New Roman" w:cs="Traditional Arabic"/>
          <w:color w:val="000000"/>
          <w:sz w:val="32"/>
          <w:szCs w:val="32"/>
          <w:rtl/>
          <w:lang w:bidi="ar-KW"/>
        </w:rPr>
        <w:t xml:space="preserve"> </w:t>
      </w:r>
      <w:r w:rsidR="00D20205" w:rsidRPr="00923C6F">
        <w:rPr>
          <w:rFonts w:ascii="Traditional Arabic" w:eastAsia="Times New Roman" w:hAnsi="Times New Roman" w:cs="Traditional Arabic" w:hint="cs"/>
          <w:color w:val="000000"/>
          <w:sz w:val="32"/>
          <w:szCs w:val="32"/>
          <w:rtl/>
          <w:lang w:bidi="ar-KW"/>
        </w:rPr>
        <w:t>نَرَى</w:t>
      </w:r>
      <w:r w:rsidR="00D20205" w:rsidRPr="00923C6F">
        <w:rPr>
          <w:rFonts w:ascii="Traditional Arabic" w:eastAsia="Times New Roman" w:hAnsi="Times New Roman" w:cs="Traditional Arabic"/>
          <w:color w:val="000000"/>
          <w:sz w:val="32"/>
          <w:szCs w:val="32"/>
          <w:rtl/>
          <w:lang w:bidi="ar-KW"/>
        </w:rPr>
        <w:t xml:space="preserve"> </w:t>
      </w:r>
      <w:r w:rsidR="00D20205" w:rsidRPr="00923C6F">
        <w:rPr>
          <w:rFonts w:ascii="Traditional Arabic" w:eastAsia="Times New Roman" w:hAnsi="Times New Roman" w:cs="Traditional Arabic" w:hint="cs"/>
          <w:color w:val="000000"/>
          <w:sz w:val="32"/>
          <w:szCs w:val="32"/>
          <w:rtl/>
          <w:lang w:bidi="ar-KW"/>
        </w:rPr>
        <w:t>رَبَّنَا "</w:t>
      </w:r>
      <w:r w:rsidRPr="00466456">
        <w:rPr>
          <w:rFonts w:ascii="QCF_BSML" w:eastAsia="Times New Roman" w:hAnsi="QCF_BSML" w:cs="QCF_BSML"/>
          <w:color w:val="000000"/>
          <w:sz w:val="32"/>
          <w:szCs w:val="32"/>
          <w:rtl/>
        </w:rPr>
        <w:t xml:space="preserve"> </w:t>
      </w:r>
      <w:r w:rsidRPr="00466456">
        <w:rPr>
          <w:rFonts w:ascii="Traditional Arabic" w:eastAsia="Times New Roman" w:hAnsi="Times New Roman" w:cs="Traditional Arabic"/>
          <w:color w:val="000000"/>
          <w:sz w:val="32"/>
          <w:szCs w:val="32"/>
          <w:rtl/>
          <w:lang w:bidi="ar-KW"/>
        </w:rPr>
        <w:t>[</w:t>
      </w:r>
      <w:r w:rsidRPr="00466456">
        <w:rPr>
          <w:rFonts w:ascii="Traditional Arabic" w:eastAsia="Times New Roman" w:hAnsi="Times New Roman" w:cs="Simplified Arabic" w:hint="eastAsia"/>
          <w:color w:val="000000"/>
          <w:sz w:val="32"/>
          <w:szCs w:val="32"/>
          <w:rtl/>
          <w:lang w:bidi="ar-KW"/>
        </w:rPr>
        <w:t>الفرقان</w:t>
      </w:r>
      <w:r w:rsidRPr="00466456">
        <w:rPr>
          <w:rFonts w:ascii="Traditional Arabic" w:eastAsia="Times New Roman" w:hAnsi="Times New Roman" w:cs="Simplified Arabic"/>
          <w:color w:val="000000"/>
          <w:sz w:val="32"/>
          <w:szCs w:val="32"/>
          <w:rtl/>
          <w:lang w:bidi="ar-KW"/>
        </w:rPr>
        <w:t>:21]</w:t>
      </w:r>
      <w:r w:rsidR="00D20205" w:rsidRPr="00923C6F">
        <w:rPr>
          <w:rFonts w:ascii="Traditional Arabic" w:eastAsia="Times New Roman" w:hAnsi="Times New Roman" w:cs="Simplified Arabic" w:hint="cs"/>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وقولهم</w:t>
      </w:r>
      <w:r w:rsidR="00D20205" w:rsidRPr="00923C6F">
        <w:rPr>
          <w:rFonts w:ascii="QCF_BSML" w:eastAsia="Times New Roman" w:hAnsi="QCF_BSML" w:cs="QCF_BSML" w:hint="cs"/>
          <w:color w:val="000000"/>
          <w:sz w:val="32"/>
          <w:szCs w:val="32"/>
          <w:rtl/>
        </w:rPr>
        <w:t>:" لَوْلَا</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نُزِّلَ</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عَلَيْهِ</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الْقُرْآنُ</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جُمْلَةً</w:t>
      </w:r>
      <w:r w:rsidR="00D20205" w:rsidRPr="00923C6F">
        <w:rPr>
          <w:rFonts w:ascii="QCF_BSML" w:eastAsia="Times New Roman" w:hAnsi="QCF_BSML" w:cs="QCF_BSML"/>
          <w:color w:val="000000"/>
          <w:sz w:val="32"/>
          <w:szCs w:val="32"/>
          <w:rtl/>
        </w:rPr>
        <w:t xml:space="preserve"> </w:t>
      </w:r>
      <w:r w:rsidR="00D20205" w:rsidRPr="00923C6F">
        <w:rPr>
          <w:rFonts w:ascii="QCF_BSML" w:eastAsia="Times New Roman" w:hAnsi="QCF_BSML" w:cs="QCF_BSML" w:hint="cs"/>
          <w:color w:val="000000"/>
          <w:sz w:val="32"/>
          <w:szCs w:val="32"/>
          <w:rtl/>
        </w:rPr>
        <w:t>وَاحِدَةً "</w:t>
      </w:r>
      <w:r w:rsidRPr="00466456">
        <w:rPr>
          <w:rFonts w:ascii="Traditional Arabic" w:eastAsia="Times New Roman" w:hAnsi="Times New Roman" w:cs="Traditional Arabic"/>
          <w:color w:val="000000"/>
          <w:sz w:val="32"/>
          <w:szCs w:val="32"/>
          <w:rtl/>
          <w:lang w:bidi="ar-KW"/>
        </w:rPr>
        <w:t>[</w:t>
      </w:r>
      <w:r w:rsidRPr="00466456">
        <w:rPr>
          <w:rFonts w:ascii="Traditional Arabic" w:eastAsia="Times New Roman" w:hAnsi="Times New Roman" w:cs="Simplified Arabic" w:hint="eastAsia"/>
          <w:color w:val="000000"/>
          <w:sz w:val="32"/>
          <w:szCs w:val="32"/>
          <w:rtl/>
          <w:lang w:bidi="ar-KW"/>
        </w:rPr>
        <w:t>الفرقان</w:t>
      </w:r>
      <w:r w:rsidRPr="00466456">
        <w:rPr>
          <w:rFonts w:ascii="Traditional Arabic" w:eastAsia="Times New Roman" w:hAnsi="Times New Roman" w:cs="Simplified Arabic"/>
          <w:color w:val="000000"/>
          <w:sz w:val="32"/>
          <w:szCs w:val="32"/>
          <w:rtl/>
          <w:lang w:bidi="ar-KW"/>
        </w:rPr>
        <w:t>:32]</w:t>
      </w:r>
      <w:r w:rsidR="00657A08" w:rsidRPr="00923C6F">
        <w:rPr>
          <w:rFonts w:ascii="Traditional Arabic" w:eastAsia="Times New Roman" w:hAnsi="Times New Roman" w:cs="Simplified Arabic" w:hint="cs"/>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وقولهم</w:t>
      </w:r>
      <w:r w:rsidRPr="00466456">
        <w:rPr>
          <w:rFonts w:ascii="Traditional Arabic" w:eastAsia="Times New Roman" w:hAnsi="Times New Roman" w:cs="Traditional Arabic"/>
          <w:color w:val="000000"/>
          <w:sz w:val="32"/>
          <w:szCs w:val="32"/>
          <w:rtl/>
          <w:lang w:bidi="ar-KW"/>
        </w:rPr>
        <w:t xml:space="preserve"> </w:t>
      </w:r>
      <w:r w:rsidR="00D20205" w:rsidRPr="00923C6F">
        <w:rPr>
          <w:rFonts w:ascii="QCF_BSML" w:eastAsia="Times New Roman" w:hAnsi="QCF_BSML" w:cs="QCF_BSML" w:hint="cs"/>
          <w:color w:val="000000"/>
          <w:sz w:val="32"/>
          <w:szCs w:val="32"/>
          <w:rtl/>
        </w:rPr>
        <w:t>:</w:t>
      </w:r>
      <w:r w:rsidR="00657A08" w:rsidRPr="00923C6F">
        <w:rPr>
          <w:rFonts w:ascii="QCF_BSML" w:eastAsia="Times New Roman" w:hAnsi="QCF_BSML" w:cs="QCF_BSML" w:hint="cs"/>
          <w:color w:val="000000"/>
          <w:sz w:val="32"/>
          <w:szCs w:val="32"/>
          <w:rtl/>
        </w:rPr>
        <w:t xml:space="preserve">"  </w:t>
      </w:r>
      <w:r w:rsidR="000F584C" w:rsidRPr="00923C6F">
        <w:rPr>
          <w:rFonts w:ascii="QCF_BSML" w:eastAsia="Times New Roman" w:hAnsi="QCF_BSML" w:cs="QCF_BSML" w:hint="cs"/>
          <w:color w:val="000000"/>
          <w:sz w:val="32"/>
          <w:szCs w:val="32"/>
          <w:rtl/>
        </w:rPr>
        <w:t>وَمَا</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الرَّحْمَنُ</w:t>
      </w:r>
      <w:r w:rsidR="00657A08" w:rsidRPr="00923C6F">
        <w:rPr>
          <w:rFonts w:ascii="QCF_BSML" w:eastAsia="Times New Roman" w:hAnsi="QCF_BSML" w:cs="QCF_BSML" w:hint="cs"/>
          <w:color w:val="000000"/>
          <w:sz w:val="32"/>
          <w:szCs w:val="32"/>
          <w:rtl/>
        </w:rPr>
        <w:t>"</w:t>
      </w:r>
      <w:r w:rsidRPr="00466456">
        <w:rPr>
          <w:rFonts w:ascii="QCF_BSML" w:eastAsia="Times New Roman" w:hAnsi="QCF_BSML" w:cs="QCF_BSML" w:hint="cs"/>
          <w:color w:val="000000"/>
          <w:sz w:val="32"/>
          <w:szCs w:val="32"/>
          <w:rtl/>
        </w:rPr>
        <w:t xml:space="preserve"> </w:t>
      </w:r>
      <w:r w:rsidRPr="00466456">
        <w:rPr>
          <w:rFonts w:ascii="Traditional Arabic" w:eastAsia="Times New Roman" w:hAnsi="Times New Roman" w:cs="Traditional Arabic"/>
          <w:color w:val="000000"/>
          <w:sz w:val="32"/>
          <w:szCs w:val="32"/>
          <w:rtl/>
          <w:lang w:bidi="ar-KW"/>
        </w:rPr>
        <w:t>[</w:t>
      </w:r>
      <w:r w:rsidRPr="00466456">
        <w:rPr>
          <w:rFonts w:ascii="Traditional Arabic" w:eastAsia="Times New Roman" w:hAnsi="Times New Roman" w:cs="Simplified Arabic" w:hint="eastAsia"/>
          <w:color w:val="000000"/>
          <w:sz w:val="32"/>
          <w:szCs w:val="32"/>
          <w:rtl/>
          <w:lang w:bidi="ar-KW"/>
        </w:rPr>
        <w:t>الفرقان</w:t>
      </w:r>
      <w:r w:rsidRPr="00466456">
        <w:rPr>
          <w:rFonts w:ascii="Traditional Arabic" w:eastAsia="Times New Roman" w:hAnsi="Times New Roman" w:cs="Simplified Arabic"/>
          <w:color w:val="000000"/>
          <w:sz w:val="32"/>
          <w:szCs w:val="32"/>
          <w:rtl/>
          <w:lang w:bidi="ar-KW"/>
        </w:rPr>
        <w:t xml:space="preserve">:60] </w:t>
      </w:r>
      <w:r w:rsidRPr="00466456">
        <w:rPr>
          <w:rFonts w:ascii="Traditional Arabic" w:eastAsia="Times New Roman" w:hAnsi="Times New Roman" w:cs="Simplified Arabic" w:hint="eastAsia"/>
          <w:color w:val="000000"/>
          <w:sz w:val="32"/>
          <w:szCs w:val="32"/>
          <w:rtl/>
          <w:lang w:bidi="ar-KW"/>
        </w:rPr>
        <w:t>إلى</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ما</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عضد</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هذه</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وتخللها،</w:t>
      </w:r>
      <w:r w:rsidR="00657A08" w:rsidRPr="00923C6F">
        <w:rPr>
          <w:rFonts w:ascii="Traditional Arabic" w:eastAsia="Times New Roman" w:hAnsi="Times New Roman" w:cs="Simplified Arabic" w:hint="cs"/>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ولهذا</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ختمت</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بقاطع</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الوعيد،</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وأشد</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التهديد،</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وهو</w:t>
      </w:r>
      <w:r w:rsidRPr="00466456">
        <w:rPr>
          <w:rFonts w:ascii="Traditional Arabic" w:eastAsia="Times New Roman" w:hAnsi="Times New Roman" w:cs="Traditional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قوله</w:t>
      </w:r>
      <w:r w:rsidRPr="00466456">
        <w:rPr>
          <w:rFonts w:ascii="Traditional Arabic" w:eastAsia="Times New Roman" w:hAnsi="Times New Roman" w:cs="Simplified Arabic"/>
          <w:color w:val="000000"/>
          <w:sz w:val="32"/>
          <w:szCs w:val="32"/>
          <w:rtl/>
          <w:lang w:bidi="ar-KW"/>
        </w:rPr>
        <w:t xml:space="preserve"> </w:t>
      </w:r>
      <w:r w:rsidRPr="00466456">
        <w:rPr>
          <w:rFonts w:ascii="Traditional Arabic" w:eastAsia="Times New Roman" w:hAnsi="Times New Roman" w:cs="Simplified Arabic" w:hint="eastAsia"/>
          <w:color w:val="000000"/>
          <w:sz w:val="32"/>
          <w:szCs w:val="32"/>
          <w:rtl/>
          <w:lang w:bidi="ar-KW"/>
        </w:rPr>
        <w:t>سبحانه</w:t>
      </w:r>
      <w:r w:rsidR="000F584C" w:rsidRPr="00923C6F">
        <w:rPr>
          <w:rFonts w:ascii="Traditional Arabic" w:eastAsia="Times New Roman" w:hAnsi="Times New Roman" w:cs="Traditional Arabic" w:hint="cs"/>
          <w:color w:val="000000"/>
          <w:sz w:val="32"/>
          <w:szCs w:val="32"/>
          <w:rtl/>
          <w:lang w:bidi="ar-KW"/>
        </w:rPr>
        <w:t>:" فَقَدْ</w:t>
      </w:r>
      <w:r w:rsidR="000F584C" w:rsidRPr="00923C6F">
        <w:rPr>
          <w:rFonts w:ascii="Traditional Arabic" w:eastAsia="Times New Roman" w:hAnsi="Times New Roman" w:cs="Traditional Arabic"/>
          <w:color w:val="000000"/>
          <w:sz w:val="32"/>
          <w:szCs w:val="32"/>
          <w:rtl/>
          <w:lang w:bidi="ar-KW"/>
        </w:rPr>
        <w:t xml:space="preserve"> </w:t>
      </w:r>
      <w:r w:rsidR="000F584C" w:rsidRPr="00923C6F">
        <w:rPr>
          <w:rFonts w:ascii="Traditional Arabic" w:eastAsia="Times New Roman" w:hAnsi="Times New Roman" w:cs="Traditional Arabic" w:hint="cs"/>
          <w:color w:val="000000"/>
          <w:sz w:val="32"/>
          <w:szCs w:val="32"/>
          <w:rtl/>
          <w:lang w:bidi="ar-KW"/>
        </w:rPr>
        <w:t>كَذَّبْتُمْ</w:t>
      </w:r>
      <w:r w:rsidR="000F584C" w:rsidRPr="00923C6F">
        <w:rPr>
          <w:rFonts w:ascii="Traditional Arabic" w:eastAsia="Times New Roman" w:hAnsi="Times New Roman" w:cs="Traditional Arabic"/>
          <w:color w:val="000000"/>
          <w:sz w:val="32"/>
          <w:szCs w:val="32"/>
          <w:rtl/>
          <w:lang w:bidi="ar-KW"/>
        </w:rPr>
        <w:t xml:space="preserve"> </w:t>
      </w:r>
      <w:r w:rsidR="000F584C" w:rsidRPr="00923C6F">
        <w:rPr>
          <w:rFonts w:ascii="Traditional Arabic" w:eastAsia="Times New Roman" w:hAnsi="Times New Roman" w:cs="Traditional Arabic" w:hint="cs"/>
          <w:color w:val="000000"/>
          <w:sz w:val="32"/>
          <w:szCs w:val="32"/>
          <w:rtl/>
          <w:lang w:bidi="ar-KW"/>
        </w:rPr>
        <w:t>فَسَوْفَ</w:t>
      </w:r>
      <w:r w:rsidR="000F584C" w:rsidRPr="00923C6F">
        <w:rPr>
          <w:rFonts w:ascii="Traditional Arabic" w:eastAsia="Times New Roman" w:hAnsi="Times New Roman" w:cs="Traditional Arabic"/>
          <w:color w:val="000000"/>
          <w:sz w:val="32"/>
          <w:szCs w:val="32"/>
          <w:rtl/>
          <w:lang w:bidi="ar-KW"/>
        </w:rPr>
        <w:t xml:space="preserve"> </w:t>
      </w:r>
      <w:r w:rsidR="000F584C" w:rsidRPr="00923C6F">
        <w:rPr>
          <w:rFonts w:ascii="Traditional Arabic" w:eastAsia="Times New Roman" w:hAnsi="Times New Roman" w:cs="Traditional Arabic" w:hint="cs"/>
          <w:color w:val="000000"/>
          <w:sz w:val="32"/>
          <w:szCs w:val="32"/>
          <w:rtl/>
          <w:lang w:bidi="ar-KW"/>
        </w:rPr>
        <w:t>يَكُونُ</w:t>
      </w:r>
      <w:r w:rsidR="000F584C" w:rsidRPr="00923C6F">
        <w:rPr>
          <w:rFonts w:ascii="Traditional Arabic" w:eastAsia="Times New Roman" w:hAnsi="Times New Roman" w:cs="Traditional Arabic"/>
          <w:color w:val="000000"/>
          <w:sz w:val="32"/>
          <w:szCs w:val="32"/>
          <w:rtl/>
          <w:lang w:bidi="ar-KW"/>
        </w:rPr>
        <w:t xml:space="preserve"> </w:t>
      </w:r>
      <w:r w:rsidR="000F584C" w:rsidRPr="00923C6F">
        <w:rPr>
          <w:rFonts w:ascii="Traditional Arabic" w:eastAsia="Times New Roman" w:hAnsi="Times New Roman" w:cs="Traditional Arabic" w:hint="cs"/>
          <w:color w:val="000000"/>
          <w:sz w:val="32"/>
          <w:szCs w:val="32"/>
          <w:rtl/>
          <w:lang w:bidi="ar-KW"/>
        </w:rPr>
        <w:t>لِزَامًا "</w:t>
      </w:r>
      <w:r w:rsidRPr="00466456">
        <w:rPr>
          <w:rFonts w:ascii="QCF_BSML" w:eastAsia="Times New Roman" w:hAnsi="QCF_BSML" w:cs="QCF_BSML" w:hint="cs"/>
          <w:color w:val="000000"/>
          <w:sz w:val="32"/>
          <w:szCs w:val="32"/>
          <w:rtl/>
        </w:rPr>
        <w:t xml:space="preserve"> </w:t>
      </w:r>
      <w:r w:rsidRPr="00466456">
        <w:rPr>
          <w:rFonts w:ascii="Traditional Arabic" w:eastAsia="Times New Roman" w:hAnsi="Times New Roman" w:cs="Traditional Arabic"/>
          <w:color w:val="000000"/>
          <w:sz w:val="32"/>
          <w:szCs w:val="32"/>
          <w:rtl/>
          <w:lang w:bidi="ar-KW"/>
        </w:rPr>
        <w:t>[</w:t>
      </w:r>
      <w:r w:rsidRPr="00466456">
        <w:rPr>
          <w:rFonts w:ascii="Traditional Arabic" w:eastAsia="Times New Roman" w:hAnsi="Times New Roman" w:cs="Simplified Arabic" w:hint="eastAsia"/>
          <w:color w:val="000000"/>
          <w:sz w:val="32"/>
          <w:szCs w:val="32"/>
          <w:rtl/>
          <w:lang w:bidi="ar-KW"/>
        </w:rPr>
        <w:t>الفرقان</w:t>
      </w:r>
      <w:r w:rsidRPr="00466456">
        <w:rPr>
          <w:rFonts w:ascii="Traditional Arabic" w:eastAsia="Times New Roman" w:hAnsi="Times New Roman" w:cs="Simplified Arabic"/>
          <w:color w:val="000000"/>
          <w:sz w:val="32"/>
          <w:szCs w:val="32"/>
          <w:rtl/>
          <w:lang w:bidi="ar-KW"/>
        </w:rPr>
        <w:t>:77]</w:t>
      </w:r>
      <w:r w:rsidRPr="00466456">
        <w:rPr>
          <w:rFonts w:ascii="Traditional Arabic" w:eastAsia="Times New Roman" w:hAnsi="Times New Roman" w:cs="Simplified Arabic" w:hint="cs"/>
          <w:color w:val="000000"/>
          <w:sz w:val="32"/>
          <w:szCs w:val="32"/>
          <w:rtl/>
          <w:lang w:bidi="ar-KW"/>
        </w:rPr>
        <w:t>".(</w:t>
      </w:r>
      <w:r w:rsidRPr="00923C6F">
        <w:rPr>
          <w:rFonts w:ascii="Traditional Arabic" w:eastAsia="Times New Roman" w:hAnsi="Times New Roman" w:cs="Simplified Arabic"/>
          <w:color w:val="000000"/>
          <w:sz w:val="32"/>
          <w:szCs w:val="32"/>
          <w:vertAlign w:val="superscript"/>
          <w:rtl/>
          <w:lang w:bidi="ar-KW"/>
        </w:rPr>
        <w:footnoteReference w:id="20"/>
      </w:r>
      <w:r w:rsidRPr="00466456">
        <w:rPr>
          <w:rFonts w:ascii="Traditional Arabic" w:eastAsia="Times New Roman" w:hAnsi="Times New Roman" w:cs="Simplified Arabic" w:hint="cs"/>
          <w:color w:val="000000"/>
          <w:sz w:val="32"/>
          <w:szCs w:val="32"/>
          <w:rtl/>
          <w:lang w:bidi="ar-KW"/>
        </w:rPr>
        <w:t>)</w:t>
      </w:r>
    </w:p>
    <w:p w:rsidR="00466456" w:rsidRPr="00466456" w:rsidRDefault="00466456" w:rsidP="00923C6F">
      <w:pPr>
        <w:autoSpaceDE w:val="0"/>
        <w:autoSpaceDN w:val="0"/>
        <w:adjustRightInd w:val="0"/>
        <w:spacing w:after="0" w:line="360" w:lineRule="auto"/>
        <w:jc w:val="lowKashida"/>
        <w:rPr>
          <w:rFonts w:ascii="Arial" w:eastAsia="Times New Roman" w:hAnsi="Arial" w:cs="Simplified Arabic" w:hint="cs"/>
          <w:color w:val="000000"/>
          <w:sz w:val="32"/>
          <w:szCs w:val="32"/>
          <w:rtl/>
          <w:lang w:bidi="ar-KW"/>
        </w:rPr>
      </w:pPr>
      <w:r w:rsidRPr="00466456">
        <w:rPr>
          <w:rFonts w:ascii="Arial" w:eastAsia="Times New Roman" w:hAnsi="Arial" w:cs="Simplified Arabic" w:hint="cs"/>
          <w:color w:val="000000"/>
          <w:sz w:val="32"/>
          <w:szCs w:val="32"/>
          <w:rtl/>
          <w:lang w:bidi="ar-KW"/>
        </w:rPr>
        <w:t xml:space="preserve">       ووجدت مصطلح التلاحم في الشاهد الآتي: قال تعالى</w:t>
      </w:r>
      <w:r w:rsidR="000F584C" w:rsidRPr="00923C6F">
        <w:rPr>
          <w:rFonts w:ascii="QCF_BSML" w:eastAsia="Times New Roman" w:hAnsi="QCF_BSML" w:cs="QCF_BSML" w:hint="cs"/>
          <w:color w:val="000000"/>
          <w:sz w:val="32"/>
          <w:szCs w:val="32"/>
          <w:rtl/>
        </w:rPr>
        <w:t>:" فَإِنْ</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تَابُوا</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وَأَقَامُوا</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الصَّلَاةَ</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وَآتَوُا</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الزَّكَاةَ</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فَإِخْوَانُكُمْ</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فِي</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الدِّينِ</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u w:val="single"/>
          <w:rtl/>
        </w:rPr>
        <w:t>وَنُفَصِّلُ</w:t>
      </w:r>
      <w:r w:rsidR="000F584C" w:rsidRPr="00923C6F">
        <w:rPr>
          <w:rFonts w:ascii="QCF_BSML" w:eastAsia="Times New Roman" w:hAnsi="QCF_BSML" w:cs="QCF_BSML"/>
          <w:color w:val="000000"/>
          <w:sz w:val="32"/>
          <w:szCs w:val="32"/>
          <w:u w:val="single"/>
          <w:rtl/>
        </w:rPr>
        <w:t xml:space="preserve"> </w:t>
      </w:r>
      <w:r w:rsidR="000F584C" w:rsidRPr="00923C6F">
        <w:rPr>
          <w:rFonts w:ascii="QCF_BSML" w:eastAsia="Times New Roman" w:hAnsi="QCF_BSML" w:cs="QCF_BSML" w:hint="cs"/>
          <w:color w:val="000000"/>
          <w:sz w:val="32"/>
          <w:szCs w:val="32"/>
          <w:u w:val="single"/>
          <w:rtl/>
        </w:rPr>
        <w:t>الْآيَاتِ</w:t>
      </w:r>
      <w:r w:rsidR="000F584C" w:rsidRPr="00923C6F">
        <w:rPr>
          <w:rFonts w:ascii="QCF_BSML" w:eastAsia="Times New Roman" w:hAnsi="QCF_BSML" w:cs="QCF_BSML"/>
          <w:color w:val="000000"/>
          <w:sz w:val="32"/>
          <w:szCs w:val="32"/>
          <w:u w:val="single"/>
          <w:rtl/>
        </w:rPr>
        <w:t xml:space="preserve"> </w:t>
      </w:r>
      <w:r w:rsidR="000F584C" w:rsidRPr="00923C6F">
        <w:rPr>
          <w:rFonts w:ascii="QCF_BSML" w:eastAsia="Times New Roman" w:hAnsi="QCF_BSML" w:cs="QCF_BSML" w:hint="cs"/>
          <w:color w:val="000000"/>
          <w:sz w:val="32"/>
          <w:szCs w:val="32"/>
          <w:u w:val="single"/>
          <w:rtl/>
        </w:rPr>
        <w:t>لِقَوْمٍ</w:t>
      </w:r>
      <w:r w:rsidR="000F584C" w:rsidRPr="00923C6F">
        <w:rPr>
          <w:rFonts w:ascii="QCF_BSML" w:eastAsia="Times New Roman" w:hAnsi="QCF_BSML" w:cs="QCF_BSML"/>
          <w:color w:val="000000"/>
          <w:sz w:val="32"/>
          <w:szCs w:val="32"/>
          <w:u w:val="single"/>
          <w:rtl/>
        </w:rPr>
        <w:t xml:space="preserve"> </w:t>
      </w:r>
      <w:r w:rsidR="000F584C" w:rsidRPr="00923C6F">
        <w:rPr>
          <w:rFonts w:ascii="QCF_BSML" w:eastAsia="Times New Roman" w:hAnsi="QCF_BSML" w:cs="QCF_BSML" w:hint="cs"/>
          <w:color w:val="000000"/>
          <w:sz w:val="32"/>
          <w:szCs w:val="32"/>
          <w:u w:val="single"/>
          <w:rtl/>
        </w:rPr>
        <w:t>يَعْلَمُونَ</w:t>
      </w:r>
      <w:r w:rsidR="000F584C" w:rsidRPr="00923C6F">
        <w:rPr>
          <w:rFonts w:ascii="QCF_BSML" w:eastAsia="Times New Roman" w:hAnsi="QCF_BSML" w:cs="QCF_BSML"/>
          <w:color w:val="000000"/>
          <w:sz w:val="32"/>
          <w:szCs w:val="32"/>
          <w:rtl/>
        </w:rPr>
        <w:t xml:space="preserve"> (11) </w:t>
      </w:r>
      <w:r w:rsidR="000F584C" w:rsidRPr="00923C6F">
        <w:rPr>
          <w:rFonts w:ascii="QCF_BSML" w:eastAsia="Times New Roman" w:hAnsi="QCF_BSML" w:cs="QCF_BSML" w:hint="cs"/>
          <w:color w:val="000000"/>
          <w:sz w:val="32"/>
          <w:szCs w:val="32"/>
          <w:rtl/>
        </w:rPr>
        <w:t>وَإِنْ</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نَكَثُوا</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أَيْمَانَهُمْ</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مِنْ</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بَعْدِ</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عَهْدِهِمْ</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وَطَعَنُوا</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فِي</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دِينِكُمْ</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فَقَاتِلُوا</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أَئِمَّةَ</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 xml:space="preserve">الْكُفْرِ </w:t>
      </w:r>
      <w:r w:rsidR="000F584C" w:rsidRPr="00923C6F">
        <w:rPr>
          <w:rFonts w:ascii="QCF_BSML" w:eastAsia="Times New Roman" w:hAnsi="QCF_BSML" w:cs="QCF_BSML" w:hint="cs"/>
          <w:color w:val="000000"/>
          <w:sz w:val="32"/>
          <w:szCs w:val="32"/>
          <w:rtl/>
        </w:rPr>
        <w:lastRenderedPageBreak/>
        <w:t>"</w:t>
      </w:r>
      <w:r w:rsidRPr="00466456">
        <w:rPr>
          <w:rFonts w:ascii="Arial" w:eastAsia="Times New Roman" w:hAnsi="Arial" w:cs="Traditional Arabic"/>
          <w:color w:val="000000"/>
          <w:sz w:val="32"/>
          <w:szCs w:val="32"/>
          <w:lang w:bidi="ar-KW"/>
        </w:rPr>
        <w:t>]</w:t>
      </w:r>
      <w:r w:rsidRPr="00466456">
        <w:rPr>
          <w:rFonts w:ascii="Arial" w:eastAsia="Times New Roman" w:hAnsi="Arial" w:cs="Simplified Arabic"/>
          <w:color w:val="000000"/>
          <w:sz w:val="32"/>
          <w:szCs w:val="32"/>
          <w:rtl/>
        </w:rPr>
        <w:t>التوبة:١١– ١٢</w:t>
      </w:r>
      <w:r w:rsidRPr="00466456">
        <w:rPr>
          <w:rFonts w:ascii="Arial" w:eastAsia="Times New Roman" w:hAnsi="Arial" w:cs="Simplified Arabic"/>
          <w:color w:val="000000"/>
          <w:sz w:val="32"/>
          <w:szCs w:val="32"/>
        </w:rPr>
        <w:t>[</w:t>
      </w:r>
      <w:r w:rsidRPr="00466456">
        <w:rPr>
          <w:rFonts w:ascii="Arial" w:eastAsia="Times New Roman" w:hAnsi="Arial" w:cs="Simplified Arabic" w:hint="cs"/>
          <w:color w:val="000000"/>
          <w:sz w:val="32"/>
          <w:szCs w:val="32"/>
          <w:shd w:val="clear" w:color="auto" w:fill="FFFFFF"/>
          <w:rtl/>
          <w:lang w:bidi="ar-KW"/>
        </w:rPr>
        <w:t xml:space="preserve"> يقول البقاعي</w:t>
      </w:r>
      <w:r w:rsidRPr="00466456">
        <w:rPr>
          <w:rFonts w:ascii="Arial" w:eastAsia="Times New Roman" w:hAnsi="Arial" w:cs="Simplified Arabic"/>
          <w:color w:val="000000"/>
          <w:sz w:val="32"/>
          <w:szCs w:val="32"/>
          <w:shd w:val="clear" w:color="auto" w:fill="FFFFFF"/>
          <w:rtl/>
          <w:lang w:bidi="ar-KW"/>
        </w:rPr>
        <w:t>:</w:t>
      </w:r>
      <w:r w:rsidRPr="00466456">
        <w:rPr>
          <w:rFonts w:ascii="Arial" w:eastAsia="Times New Roman" w:hAnsi="Arial" w:cs="Simplified Arabic" w:hint="cs"/>
          <w:color w:val="000000"/>
          <w:sz w:val="32"/>
          <w:szCs w:val="32"/>
          <w:shd w:val="clear" w:color="auto" w:fill="FFFFFF"/>
          <w:rtl/>
          <w:lang w:bidi="ar-KW"/>
        </w:rPr>
        <w:t xml:space="preserve"> </w:t>
      </w:r>
      <w:r w:rsidRPr="00466456">
        <w:rPr>
          <w:rFonts w:ascii="Arial" w:eastAsia="Times New Roman" w:hAnsi="Arial" w:cs="Simplified Arabic"/>
          <w:color w:val="000000"/>
          <w:sz w:val="32"/>
          <w:szCs w:val="32"/>
          <w:shd w:val="clear" w:color="auto" w:fill="FFFFFF"/>
          <w:rtl/>
          <w:lang w:bidi="ar-KW"/>
        </w:rPr>
        <w:t xml:space="preserve">" </w:t>
      </w:r>
      <w:r w:rsidRPr="00466456">
        <w:rPr>
          <w:rFonts w:ascii="Arial" w:eastAsia="Times New Roman" w:hAnsi="Arial" w:cs="Simplified Arabic"/>
          <w:color w:val="000000"/>
          <w:sz w:val="32"/>
          <w:szCs w:val="32"/>
          <w:rtl/>
          <w:lang w:bidi="ar-KW"/>
        </w:rPr>
        <w:t xml:space="preserve">والاعتراض بهذا بين هذه </w:t>
      </w:r>
      <w:r w:rsidRPr="00466456">
        <w:rPr>
          <w:rFonts w:ascii="Arial" w:eastAsia="Times New Roman" w:hAnsi="Arial" w:cs="Simplified Arabic"/>
          <w:color w:val="000000"/>
          <w:sz w:val="32"/>
          <w:szCs w:val="32"/>
          <w:u w:val="single"/>
          <w:rtl/>
          <w:lang w:bidi="ar-KW"/>
        </w:rPr>
        <w:t>الجمل المتلاحمة</w:t>
      </w:r>
      <w:r w:rsidRPr="00466456">
        <w:rPr>
          <w:rFonts w:ascii="Arial" w:eastAsia="Times New Roman" w:hAnsi="Arial" w:cs="Simplified Arabic"/>
          <w:color w:val="000000"/>
          <w:sz w:val="32"/>
          <w:szCs w:val="32"/>
          <w:rtl/>
          <w:lang w:bidi="ar-KW"/>
        </w:rPr>
        <w:t xml:space="preserve"> إشارة إلى عظم الأمر الذي نبه عليه وتحريض على إنعام النظر فيه ليعلم أن مدخوله جليل الأمر عظيم القدر لئلا يظن أنه </w:t>
      </w:r>
      <w:r w:rsidRPr="00466456">
        <w:rPr>
          <w:rFonts w:ascii="Arial" w:eastAsia="Times New Roman" w:hAnsi="Arial" w:cs="Simplified Arabic" w:hint="cs"/>
          <w:color w:val="000000"/>
          <w:sz w:val="32"/>
          <w:szCs w:val="32"/>
          <w:rtl/>
          <w:lang w:bidi="ar-KW"/>
        </w:rPr>
        <w:t xml:space="preserve"> </w:t>
      </w:r>
      <w:r w:rsidRPr="00466456">
        <w:rPr>
          <w:rFonts w:ascii="Arial" w:eastAsia="Times New Roman" w:hAnsi="Arial" w:cs="Simplified Arabic"/>
          <w:color w:val="000000"/>
          <w:sz w:val="32"/>
          <w:szCs w:val="32"/>
          <w:rtl/>
          <w:lang w:bidi="ar-KW"/>
        </w:rPr>
        <w:t>تكرار ."</w:t>
      </w:r>
      <w:r w:rsidRPr="00466456">
        <w:rPr>
          <w:rFonts w:ascii="Arial" w:eastAsia="Times New Roman" w:hAnsi="Arial" w:cs="Simplified Arabic" w:hint="cs"/>
          <w:color w:val="000000"/>
          <w:sz w:val="32"/>
          <w:szCs w:val="32"/>
          <w:rtl/>
          <w:lang w:bidi="ar-KW"/>
        </w:rPr>
        <w:t xml:space="preserve"> (</w:t>
      </w:r>
      <w:r w:rsidRPr="00923C6F">
        <w:rPr>
          <w:rFonts w:ascii="Arial" w:eastAsia="Times New Roman" w:hAnsi="Arial" w:cs="Simplified Arabic"/>
          <w:color w:val="000000"/>
          <w:sz w:val="32"/>
          <w:szCs w:val="32"/>
          <w:vertAlign w:val="superscript"/>
          <w:rtl/>
          <w:lang w:bidi="ar-KW"/>
        </w:rPr>
        <w:footnoteReference w:id="21"/>
      </w:r>
      <w:r w:rsidRPr="00466456">
        <w:rPr>
          <w:rFonts w:ascii="Arial" w:eastAsia="Times New Roman" w:hAnsi="Arial" w:cs="Simplified Arabic" w:hint="cs"/>
          <w:color w:val="000000"/>
          <w:sz w:val="32"/>
          <w:szCs w:val="32"/>
          <w:rtl/>
          <w:lang w:bidi="ar-KW"/>
        </w:rPr>
        <w:t>).</w:t>
      </w:r>
    </w:p>
    <w:p w:rsidR="00466456" w:rsidRPr="00466456" w:rsidRDefault="00466456" w:rsidP="00923C6F">
      <w:pPr>
        <w:autoSpaceDE w:val="0"/>
        <w:autoSpaceDN w:val="0"/>
        <w:adjustRightInd w:val="0"/>
        <w:spacing w:after="0" w:line="360" w:lineRule="auto"/>
        <w:ind w:firstLine="720"/>
        <w:jc w:val="lowKashida"/>
        <w:rPr>
          <w:rFonts w:ascii="Arial" w:eastAsia="Times New Roman" w:hAnsi="Arial" w:cs="Simplified Arabic" w:hint="cs"/>
          <w:color w:val="000000"/>
          <w:sz w:val="32"/>
          <w:szCs w:val="32"/>
          <w:rtl/>
          <w:lang w:bidi="ar-KW"/>
        </w:rPr>
      </w:pPr>
      <w:r w:rsidRPr="00466456">
        <w:rPr>
          <w:rFonts w:ascii="Arial" w:eastAsia="Times New Roman" w:hAnsi="Arial" w:cs="Simplified Arabic" w:hint="cs"/>
          <w:color w:val="000000"/>
          <w:sz w:val="32"/>
          <w:szCs w:val="32"/>
          <w:rtl/>
          <w:lang w:bidi="ar-KW"/>
        </w:rPr>
        <w:t>ومثله قوله:  "</w:t>
      </w:r>
      <w:r w:rsidRPr="00466456">
        <w:rPr>
          <w:rFonts w:ascii="Traditional Arabic" w:eastAsia="Times New Roman" w:hAnsi="Times New Roman" w:cs="Simplified Arabic"/>
          <w:b/>
          <w:bCs/>
          <w:color w:val="000000"/>
          <w:sz w:val="32"/>
          <w:szCs w:val="32"/>
          <w:rtl/>
          <w:lang w:bidi="ar-KW"/>
        </w:rPr>
        <w:t xml:space="preserve"> </w:t>
      </w:r>
      <w:r w:rsidRPr="00466456">
        <w:rPr>
          <w:rFonts w:ascii="Arial" w:eastAsia="Times New Roman" w:hAnsi="Arial" w:cs="Simplified Arabic"/>
          <w:color w:val="000000"/>
          <w:sz w:val="32"/>
          <w:szCs w:val="32"/>
          <w:rtl/>
          <w:lang w:bidi="ar-KW"/>
        </w:rPr>
        <w:t xml:space="preserve">فالتحم الكلام بذلك أشد </w:t>
      </w:r>
      <w:r w:rsidRPr="00466456">
        <w:rPr>
          <w:rFonts w:ascii="Arial" w:eastAsia="Times New Roman" w:hAnsi="Arial" w:cs="Simplified Arabic"/>
          <w:color w:val="000000"/>
          <w:sz w:val="32"/>
          <w:szCs w:val="32"/>
          <w:u w:val="single"/>
          <w:rtl/>
          <w:lang w:bidi="ar-KW"/>
        </w:rPr>
        <w:t>التحام وانتظم أي انتظام</w:t>
      </w:r>
      <w:r w:rsidRPr="00466456">
        <w:rPr>
          <w:rFonts w:ascii="Traditional Arabic" w:eastAsia="Times New Roman" w:hAnsi="Times New Roman" w:cs="Simplified Arabic"/>
          <w:b/>
          <w:bCs/>
          <w:color w:val="000000"/>
          <w:sz w:val="32"/>
          <w:szCs w:val="32"/>
          <w:rtl/>
          <w:lang w:bidi="ar-KW"/>
        </w:rPr>
        <w:t xml:space="preserve"> .</w:t>
      </w:r>
      <w:r w:rsidRPr="00466456">
        <w:rPr>
          <w:rFonts w:ascii="Arial" w:eastAsia="Times New Roman" w:hAnsi="Arial" w:cs="Simplified Arabic" w:hint="cs"/>
          <w:color w:val="000000"/>
          <w:sz w:val="32"/>
          <w:szCs w:val="32"/>
          <w:rtl/>
          <w:lang w:bidi="ar-KW"/>
        </w:rPr>
        <w:t>"(</w:t>
      </w:r>
      <w:r w:rsidRPr="00923C6F">
        <w:rPr>
          <w:rFonts w:ascii="Arial" w:eastAsia="Times New Roman" w:hAnsi="Arial" w:cs="Simplified Arabic"/>
          <w:color w:val="000000"/>
          <w:sz w:val="32"/>
          <w:szCs w:val="32"/>
          <w:vertAlign w:val="superscript"/>
          <w:rtl/>
          <w:lang w:bidi="ar-KW"/>
        </w:rPr>
        <w:footnoteReference w:id="22"/>
      </w:r>
      <w:r w:rsidRPr="00466456">
        <w:rPr>
          <w:rFonts w:ascii="Arial" w:eastAsia="Times New Roman" w:hAnsi="Arial" w:cs="Simplified Arabic" w:hint="cs"/>
          <w:color w:val="000000"/>
          <w:sz w:val="32"/>
          <w:szCs w:val="32"/>
          <w:rtl/>
          <w:lang w:bidi="ar-KW"/>
        </w:rPr>
        <w:t>)، ويقول في موضع آخر:</w:t>
      </w:r>
      <w:r w:rsidRPr="00466456">
        <w:rPr>
          <w:rFonts w:ascii="Arial" w:eastAsia="Times New Roman" w:hAnsi="Arial" w:cs="Traditional Arabic" w:hint="cs"/>
          <w:color w:val="000000"/>
          <w:sz w:val="32"/>
          <w:szCs w:val="32"/>
          <w:rtl/>
          <w:lang w:bidi="ar-KW"/>
        </w:rPr>
        <w:t xml:space="preserve"> </w:t>
      </w:r>
      <w:r w:rsidR="000F584C" w:rsidRPr="00923C6F">
        <w:rPr>
          <w:rFonts w:ascii="Arial" w:eastAsia="Times New Roman" w:hAnsi="Arial" w:cs="Traditional Arabic" w:hint="cs"/>
          <w:color w:val="000000"/>
          <w:sz w:val="32"/>
          <w:szCs w:val="32"/>
          <w:rtl/>
          <w:lang w:bidi="ar-KW"/>
        </w:rPr>
        <w:t>" جَعَلُوا</w:t>
      </w:r>
      <w:r w:rsidR="000F584C" w:rsidRPr="00923C6F">
        <w:rPr>
          <w:rFonts w:ascii="Arial" w:eastAsia="Times New Roman" w:hAnsi="Arial" w:cs="Traditional Arabic"/>
          <w:color w:val="000000"/>
          <w:sz w:val="32"/>
          <w:szCs w:val="32"/>
          <w:rtl/>
          <w:lang w:bidi="ar-KW"/>
        </w:rPr>
        <w:t xml:space="preserve"> </w:t>
      </w:r>
      <w:r w:rsidR="000F584C" w:rsidRPr="00923C6F">
        <w:rPr>
          <w:rFonts w:ascii="Arial" w:eastAsia="Times New Roman" w:hAnsi="Arial" w:cs="Traditional Arabic" w:hint="cs"/>
          <w:color w:val="000000"/>
          <w:sz w:val="32"/>
          <w:szCs w:val="32"/>
          <w:rtl/>
          <w:lang w:bidi="ar-KW"/>
        </w:rPr>
        <w:t>الْقُرْآنَ "</w:t>
      </w:r>
      <w:r w:rsidRPr="00466456">
        <w:rPr>
          <w:rFonts w:ascii="Arial" w:eastAsia="Times New Roman" w:hAnsi="Arial" w:cs="Arial"/>
          <w:color w:val="000000"/>
          <w:sz w:val="32"/>
          <w:szCs w:val="32"/>
          <w:rtl/>
        </w:rPr>
        <w:t xml:space="preserve"> </w:t>
      </w:r>
      <w:r w:rsidRPr="00466456">
        <w:rPr>
          <w:rFonts w:ascii="Arial" w:eastAsia="Times New Roman" w:hAnsi="Arial" w:cs="Traditional Arabic"/>
          <w:color w:val="000000"/>
          <w:sz w:val="32"/>
          <w:szCs w:val="32"/>
        </w:rPr>
        <w:t>]</w:t>
      </w:r>
      <w:r w:rsidRPr="00466456">
        <w:rPr>
          <w:rFonts w:ascii="Arial" w:eastAsia="Times New Roman" w:hAnsi="Arial" w:cs="Simplified Arabic"/>
          <w:color w:val="000000"/>
          <w:sz w:val="32"/>
          <w:szCs w:val="32"/>
          <w:rtl/>
        </w:rPr>
        <w:t>الحجر:٩١</w:t>
      </w:r>
      <w:r w:rsidRPr="00466456">
        <w:rPr>
          <w:rFonts w:ascii="Arial" w:eastAsia="Times New Roman" w:hAnsi="Arial" w:cs="Simplified Arabic"/>
          <w:color w:val="000000"/>
          <w:sz w:val="32"/>
          <w:szCs w:val="32"/>
        </w:rPr>
        <w:t>[</w:t>
      </w:r>
      <w:r w:rsidRPr="00466456">
        <w:rPr>
          <w:rFonts w:ascii="Arial" w:eastAsia="Times New Roman" w:hAnsi="Arial" w:cs="Simplified Arabic" w:hint="cs"/>
          <w:color w:val="000000"/>
          <w:sz w:val="32"/>
          <w:szCs w:val="32"/>
          <w:rtl/>
          <w:lang w:bidi="ar-KW"/>
        </w:rPr>
        <w:t xml:space="preserve"> </w:t>
      </w:r>
      <w:r w:rsidRPr="00466456">
        <w:rPr>
          <w:rFonts w:ascii="Arial" w:eastAsia="Times New Roman" w:hAnsi="Arial" w:cs="Simplified Arabic"/>
          <w:color w:val="000000"/>
          <w:sz w:val="32"/>
          <w:szCs w:val="32"/>
          <w:rtl/>
          <w:lang w:bidi="ar-KW"/>
        </w:rPr>
        <w:t>بأقوالهم</w:t>
      </w:r>
      <w:r w:rsidR="000F584C" w:rsidRPr="00923C6F">
        <w:rPr>
          <w:rFonts w:ascii="Arial" w:eastAsia="Times New Roman" w:hAnsi="Arial" w:cs="Arial" w:hint="cs"/>
          <w:color w:val="000000"/>
          <w:sz w:val="32"/>
          <w:szCs w:val="32"/>
          <w:rtl/>
          <w:lang w:bidi="ar-KW"/>
        </w:rPr>
        <w:t>:"  عِضِينَ"</w:t>
      </w:r>
      <w:r w:rsidRPr="00466456">
        <w:rPr>
          <w:rFonts w:ascii="Arial" w:eastAsia="Times New Roman" w:hAnsi="Arial" w:cs="Arial"/>
          <w:color w:val="000000"/>
          <w:sz w:val="32"/>
          <w:szCs w:val="32"/>
          <w:rtl/>
        </w:rPr>
        <w:t xml:space="preserve"> </w:t>
      </w:r>
      <w:r w:rsidRPr="00466456">
        <w:rPr>
          <w:rFonts w:ascii="Arial" w:eastAsia="Times New Roman" w:hAnsi="Arial" w:cs="Traditional Arabic"/>
          <w:color w:val="000000"/>
          <w:sz w:val="32"/>
          <w:szCs w:val="32"/>
          <w:rtl/>
          <w:lang w:bidi="ar-KW"/>
        </w:rPr>
        <w:t>أي</w:t>
      </w:r>
      <w:r w:rsidRPr="00466456">
        <w:rPr>
          <w:rFonts w:ascii="Arial" w:eastAsia="Times New Roman" w:hAnsi="Arial" w:cs="Traditional Arabic" w:hint="cs"/>
          <w:color w:val="000000"/>
          <w:sz w:val="32"/>
          <w:szCs w:val="32"/>
          <w:rtl/>
          <w:lang w:bidi="ar-KW"/>
        </w:rPr>
        <w:t>:</w:t>
      </w:r>
      <w:r w:rsidRPr="00466456">
        <w:rPr>
          <w:rFonts w:ascii="Arial" w:eastAsia="Times New Roman" w:hAnsi="Arial" w:cs="Traditional Arabic"/>
          <w:color w:val="000000"/>
          <w:sz w:val="32"/>
          <w:szCs w:val="32"/>
          <w:rtl/>
          <w:lang w:bidi="ar-KW"/>
        </w:rPr>
        <w:t xml:space="preserve"> </w:t>
      </w:r>
      <w:r w:rsidRPr="00466456">
        <w:rPr>
          <w:rFonts w:ascii="Arial" w:eastAsia="Times New Roman" w:hAnsi="Arial" w:cs="Simplified Arabic"/>
          <w:color w:val="000000"/>
          <w:sz w:val="32"/>
          <w:szCs w:val="32"/>
          <w:rtl/>
          <w:lang w:bidi="ar-KW"/>
        </w:rPr>
        <w:t xml:space="preserve">قسموا القول فيه </w:t>
      </w:r>
      <w:r w:rsidR="000F584C" w:rsidRPr="00923C6F">
        <w:rPr>
          <w:rFonts w:ascii="Arial" w:eastAsia="Times New Roman" w:hAnsi="Arial" w:cs="Simplified Arabic" w:hint="cs"/>
          <w:color w:val="000000"/>
          <w:sz w:val="32"/>
          <w:szCs w:val="32"/>
          <w:rtl/>
          <w:lang w:bidi="ar-KW"/>
        </w:rPr>
        <w:t xml:space="preserve">، </w:t>
      </w:r>
      <w:r w:rsidRPr="00466456">
        <w:rPr>
          <w:rFonts w:ascii="Arial" w:eastAsia="Times New Roman" w:hAnsi="Arial" w:cs="Simplified Arabic"/>
          <w:color w:val="000000"/>
          <w:sz w:val="32"/>
          <w:szCs w:val="32"/>
          <w:rtl/>
          <w:lang w:bidi="ar-KW"/>
        </w:rPr>
        <w:t xml:space="preserve">والحال أنه جامع المعاني ، لا متفرق المباني - </w:t>
      </w:r>
      <w:r w:rsidRPr="00466456">
        <w:rPr>
          <w:rFonts w:ascii="Arial" w:eastAsia="Times New Roman" w:hAnsi="Arial" w:cs="Simplified Arabic"/>
          <w:color w:val="000000"/>
          <w:sz w:val="32"/>
          <w:szCs w:val="32"/>
          <w:u w:val="single"/>
          <w:rtl/>
          <w:lang w:bidi="ar-KW"/>
        </w:rPr>
        <w:t>منتظم التأليف أشد انتظام . متلائم الارتباط أحكم التئام</w:t>
      </w:r>
      <w:r w:rsidRPr="00466456">
        <w:rPr>
          <w:rFonts w:ascii="Arial" w:eastAsia="Times New Roman" w:hAnsi="Arial" w:cs="Simplified Arabic"/>
          <w:color w:val="000000"/>
          <w:sz w:val="32"/>
          <w:szCs w:val="32"/>
          <w:rtl/>
          <w:lang w:bidi="ar-KW"/>
        </w:rPr>
        <w:t xml:space="preserve"> ، كما قدمنا الإشارة إليه بتسميته كتاباً وقرآناً"</w:t>
      </w:r>
      <w:r w:rsidRPr="00466456">
        <w:rPr>
          <w:rFonts w:ascii="Arial" w:eastAsia="Times New Roman" w:hAnsi="Arial" w:cs="Simplified Arabic" w:hint="cs"/>
          <w:color w:val="000000"/>
          <w:sz w:val="32"/>
          <w:szCs w:val="32"/>
          <w:rtl/>
          <w:lang w:bidi="ar-KW"/>
        </w:rPr>
        <w:t>(</w:t>
      </w:r>
      <w:r w:rsidRPr="00923C6F">
        <w:rPr>
          <w:rFonts w:ascii="Arial" w:eastAsia="Times New Roman" w:hAnsi="Arial" w:cs="Simplified Arabic"/>
          <w:color w:val="000000"/>
          <w:sz w:val="32"/>
          <w:szCs w:val="32"/>
          <w:vertAlign w:val="superscript"/>
          <w:rtl/>
          <w:lang w:bidi="ar-KW"/>
        </w:rPr>
        <w:footnoteReference w:id="23"/>
      </w:r>
      <w:r w:rsidRPr="00466456">
        <w:rPr>
          <w:rFonts w:ascii="Arial" w:eastAsia="Times New Roman" w:hAnsi="Arial" w:cs="Simplified Arabic" w:hint="cs"/>
          <w:color w:val="000000"/>
          <w:sz w:val="32"/>
          <w:szCs w:val="32"/>
          <w:rtl/>
          <w:lang w:bidi="ar-KW"/>
        </w:rPr>
        <w:t>)</w:t>
      </w:r>
    </w:p>
    <w:p w:rsidR="00466456" w:rsidRPr="00466456" w:rsidRDefault="00466456" w:rsidP="00923C6F">
      <w:pPr>
        <w:autoSpaceDE w:val="0"/>
        <w:autoSpaceDN w:val="0"/>
        <w:adjustRightInd w:val="0"/>
        <w:spacing w:after="0" w:line="360" w:lineRule="auto"/>
        <w:jc w:val="lowKashida"/>
        <w:rPr>
          <w:rFonts w:ascii="Arial" w:eastAsia="Times New Roman" w:hAnsi="Arial" w:cs="Simplified Arabic" w:hint="cs"/>
          <w:color w:val="000000"/>
          <w:sz w:val="32"/>
          <w:szCs w:val="32"/>
          <w:rtl/>
          <w:lang w:bidi="ar-KW"/>
        </w:rPr>
      </w:pPr>
      <w:r w:rsidRPr="00466456">
        <w:rPr>
          <w:rFonts w:ascii="Arial" w:eastAsia="Times New Roman" w:hAnsi="Arial" w:cs="Traditional Arabic" w:hint="cs"/>
          <w:color w:val="000000"/>
          <w:sz w:val="32"/>
          <w:szCs w:val="32"/>
          <w:rtl/>
          <w:lang w:bidi="ar-KW"/>
        </w:rPr>
        <w:t xml:space="preserve"> </w:t>
      </w:r>
      <w:r w:rsidRPr="00466456">
        <w:rPr>
          <w:rFonts w:ascii="Arial" w:eastAsia="Times New Roman" w:hAnsi="Arial" w:cs="Traditional Arabic" w:hint="cs"/>
          <w:color w:val="000000"/>
          <w:sz w:val="32"/>
          <w:szCs w:val="32"/>
          <w:rtl/>
          <w:lang w:bidi="ar-KW"/>
        </w:rPr>
        <w:tab/>
      </w:r>
      <w:r w:rsidRPr="00466456">
        <w:rPr>
          <w:rFonts w:ascii="Arial" w:eastAsia="Times New Roman" w:hAnsi="Arial" w:cs="Simplified Arabic" w:hint="cs"/>
          <w:color w:val="000000"/>
          <w:sz w:val="32"/>
          <w:szCs w:val="32"/>
          <w:rtl/>
          <w:lang w:bidi="ar-KW"/>
        </w:rPr>
        <w:t xml:space="preserve">وقال البقاعي:" </w:t>
      </w:r>
      <w:r w:rsidRPr="00466456">
        <w:rPr>
          <w:rFonts w:ascii="Arial" w:eastAsia="Times New Roman" w:hAnsi="Arial" w:cs="Simplified Arabic"/>
          <w:color w:val="000000"/>
          <w:sz w:val="32"/>
          <w:szCs w:val="32"/>
          <w:rtl/>
          <w:lang w:bidi="ar-KW"/>
        </w:rPr>
        <w:t xml:space="preserve">وأبدى سبحانه في ذلك من الصنائع التي تعجز قوى الخلق عنها أن </w:t>
      </w:r>
      <w:r w:rsidRPr="00466456">
        <w:rPr>
          <w:rFonts w:ascii="Arial" w:eastAsia="Times New Roman" w:hAnsi="Arial" w:cs="Simplified Arabic"/>
          <w:color w:val="000000"/>
          <w:sz w:val="32"/>
          <w:szCs w:val="32"/>
          <w:rtl/>
          <w:lang w:bidi="ar-KW"/>
        </w:rPr>
        <w:lastRenderedPageBreak/>
        <w:t>رتب ما في الفتح السبب</w:t>
      </w:r>
      <w:r w:rsidRPr="00466456">
        <w:rPr>
          <w:rFonts w:ascii="Arial" w:eastAsia="Times New Roman" w:hAnsi="Arial" w:cs="Simplified Arabic" w:hint="cs"/>
          <w:color w:val="000000"/>
          <w:sz w:val="32"/>
          <w:szCs w:val="32"/>
          <w:rtl/>
          <w:lang w:bidi="ar-KW"/>
        </w:rPr>
        <w:t>ي</w:t>
      </w:r>
      <w:r w:rsidRPr="00466456">
        <w:rPr>
          <w:rFonts w:ascii="Arial" w:eastAsia="Times New Roman" w:hAnsi="Arial" w:cs="Simplified Arabic"/>
          <w:color w:val="000000"/>
          <w:sz w:val="32"/>
          <w:szCs w:val="32"/>
          <w:rtl/>
          <w:lang w:bidi="ar-KW"/>
        </w:rPr>
        <w:t xml:space="preserve"> على ما في الفتح الفعلي الحقيقي ، فجعل الأول في الزمان آخر</w:t>
      </w:r>
      <w:r w:rsidRPr="00466456">
        <w:rPr>
          <w:rFonts w:ascii="Arial" w:eastAsia="Times New Roman" w:hAnsi="Arial" w:cs="Simplified Arabic" w:hint="cs"/>
          <w:color w:val="000000"/>
          <w:sz w:val="32"/>
          <w:szCs w:val="32"/>
          <w:rtl/>
          <w:lang w:bidi="ar-KW"/>
        </w:rPr>
        <w:t>اً</w:t>
      </w:r>
      <w:r w:rsidRPr="00466456">
        <w:rPr>
          <w:rFonts w:ascii="Arial" w:eastAsia="Times New Roman" w:hAnsi="Arial" w:cs="Simplified Arabic"/>
          <w:color w:val="000000"/>
          <w:sz w:val="32"/>
          <w:szCs w:val="32"/>
          <w:rtl/>
          <w:lang w:bidi="ar-KW"/>
        </w:rPr>
        <w:t xml:space="preserve"> في الرتبة والآخر في الزمان أولاً في الرتبة مع شدة الإحكام في </w:t>
      </w:r>
      <w:r w:rsidRPr="00466456">
        <w:rPr>
          <w:rFonts w:ascii="Arial" w:eastAsia="Times New Roman" w:hAnsi="Arial" w:cs="Simplified Arabic"/>
          <w:color w:val="000000"/>
          <w:sz w:val="32"/>
          <w:szCs w:val="32"/>
          <w:u w:val="single"/>
          <w:rtl/>
          <w:lang w:bidi="ar-KW"/>
        </w:rPr>
        <w:t>ترصيف النظام والبلوغ في الرشاقة والانسجام</w:t>
      </w:r>
      <w:r w:rsidRPr="00466456">
        <w:rPr>
          <w:rFonts w:ascii="Arial" w:eastAsia="Times New Roman" w:hAnsi="Arial" w:cs="Simplified Arabic"/>
          <w:color w:val="000000"/>
          <w:sz w:val="32"/>
          <w:szCs w:val="32"/>
          <w:rtl/>
          <w:lang w:bidi="ar-KW"/>
        </w:rPr>
        <w:t xml:space="preserve"> إلى حد لا يطيقه نوافذ الأفهام مع بداعة المعاني ومتانة المباني</w:t>
      </w:r>
      <w:r w:rsidRPr="00466456">
        <w:rPr>
          <w:rFonts w:ascii="Arial" w:eastAsia="Times New Roman" w:hAnsi="Arial" w:cs="Simplified Arabic" w:hint="cs"/>
          <w:color w:val="000000"/>
          <w:sz w:val="32"/>
          <w:szCs w:val="32"/>
          <w:rtl/>
          <w:lang w:bidi="ar-KW"/>
        </w:rPr>
        <w:t>"(</w:t>
      </w:r>
      <w:r w:rsidRPr="00923C6F">
        <w:rPr>
          <w:rFonts w:ascii="Arial" w:eastAsia="Times New Roman" w:hAnsi="Arial" w:cs="Simplified Arabic"/>
          <w:color w:val="000000"/>
          <w:sz w:val="32"/>
          <w:szCs w:val="32"/>
          <w:vertAlign w:val="superscript"/>
          <w:rtl/>
          <w:lang w:bidi="ar-KW"/>
        </w:rPr>
        <w:footnoteReference w:id="24"/>
      </w:r>
      <w:r w:rsidRPr="00466456">
        <w:rPr>
          <w:rFonts w:ascii="Arial" w:eastAsia="Times New Roman" w:hAnsi="Arial" w:cs="Simplified Arabic" w:hint="cs"/>
          <w:color w:val="000000"/>
          <w:sz w:val="32"/>
          <w:szCs w:val="32"/>
          <w:rtl/>
          <w:lang w:bidi="ar-KW"/>
        </w:rPr>
        <w:t>).</w:t>
      </w:r>
    </w:p>
    <w:p w:rsidR="00466456" w:rsidRPr="00466456" w:rsidRDefault="00466456" w:rsidP="00923C6F">
      <w:pPr>
        <w:autoSpaceDE w:val="0"/>
        <w:autoSpaceDN w:val="0"/>
        <w:adjustRightInd w:val="0"/>
        <w:spacing w:after="0" w:line="360" w:lineRule="auto"/>
        <w:ind w:firstLine="720"/>
        <w:jc w:val="lowKashida"/>
        <w:rPr>
          <w:rFonts w:ascii="Arial" w:eastAsia="Times New Roman" w:hAnsi="Arial" w:cs="Simplified Arabic"/>
          <w:color w:val="000000"/>
          <w:sz w:val="32"/>
          <w:szCs w:val="32"/>
          <w:rtl/>
          <w:lang w:bidi="ar-KW"/>
        </w:rPr>
      </w:pPr>
      <w:r w:rsidRPr="00466456">
        <w:rPr>
          <w:rFonts w:ascii="Arial" w:eastAsia="Times New Roman" w:hAnsi="Arial" w:cs="Simplified Arabic"/>
          <w:color w:val="000000"/>
          <w:sz w:val="32"/>
          <w:szCs w:val="32"/>
          <w:rtl/>
          <w:lang w:bidi="ar-KW"/>
        </w:rPr>
        <w:t>وينقل البقاعي قول ابن الزبير في قوله تعالى</w:t>
      </w:r>
      <w:r w:rsidRPr="00466456">
        <w:rPr>
          <w:rFonts w:ascii="Times New Roman" w:eastAsia="Times New Roman" w:hAnsi="Times New Roman" w:cs="Simplified Arabic" w:hint="cs"/>
          <w:color w:val="000000"/>
          <w:sz w:val="32"/>
          <w:szCs w:val="32"/>
          <w:rtl/>
          <w:lang w:bidi="ar-KW"/>
        </w:rPr>
        <w:t xml:space="preserve"> </w:t>
      </w:r>
      <w:r w:rsidRPr="00466456">
        <w:rPr>
          <w:rFonts w:ascii="Times New Roman" w:eastAsia="Times New Roman" w:hAnsi="Times New Roman" w:cs="Simplified Arabic"/>
          <w:color w:val="000000"/>
          <w:sz w:val="32"/>
          <w:szCs w:val="32"/>
          <w:rtl/>
          <w:lang w:bidi="ar-KW"/>
        </w:rPr>
        <w:t>:</w:t>
      </w:r>
      <w:r w:rsidR="000F584C" w:rsidRPr="00923C6F">
        <w:rPr>
          <w:rFonts w:ascii="QCF_BSML" w:eastAsia="Times New Roman" w:hAnsi="QCF_BSML" w:cs="QCF_BSML"/>
          <w:color w:val="000000"/>
          <w:sz w:val="32"/>
          <w:szCs w:val="32"/>
          <w:rtl/>
        </w:rPr>
        <w:t xml:space="preserve"> </w:t>
      </w:r>
      <w:r w:rsidR="000F584C" w:rsidRPr="00923C6F">
        <w:rPr>
          <w:rFonts w:ascii="QCF_BSML" w:eastAsia="Times New Roman" w:hAnsi="QCF_BSML" w:cs="QCF_BSML" w:hint="cs"/>
          <w:color w:val="000000"/>
          <w:sz w:val="32"/>
          <w:szCs w:val="32"/>
          <w:rtl/>
        </w:rPr>
        <w:t xml:space="preserve">"  </w:t>
      </w:r>
      <w:r w:rsidR="00E461BE" w:rsidRPr="00923C6F">
        <w:rPr>
          <w:rFonts w:ascii="QCF_BSML" w:eastAsia="Times New Roman" w:hAnsi="QCF_BSML" w:cs="QCF_BSML" w:hint="cs"/>
          <w:color w:val="000000"/>
          <w:sz w:val="32"/>
          <w:szCs w:val="32"/>
          <w:rtl/>
        </w:rPr>
        <w:t>قُلْ</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أُوحِيَ</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إِلَيَّ</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أَنَّهُ</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اسْتَمَعَ</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نَفَرٌ</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مِنَ</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الْجِنِّ</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فَقَالُوا</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إِنَّا</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سَمِعْنَا</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قُرْآنًا</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عَجَبًا</w:t>
      </w:r>
      <w:r w:rsidR="000F584C" w:rsidRPr="00923C6F">
        <w:rPr>
          <w:rFonts w:ascii="QCF_BSML" w:eastAsia="Times New Roman" w:hAnsi="QCF_BSML" w:cs="QCF_BSML" w:hint="cs"/>
          <w:color w:val="000000"/>
          <w:sz w:val="32"/>
          <w:szCs w:val="32"/>
          <w:rtl/>
        </w:rPr>
        <w:t>"</w:t>
      </w:r>
      <w:r w:rsidRPr="00466456">
        <w:rPr>
          <w:rFonts w:ascii="Times New Roman" w:eastAsia="Times New Roman" w:hAnsi="Times New Roman" w:cs="Times New Roman"/>
          <w:color w:val="000000"/>
          <w:sz w:val="32"/>
          <w:szCs w:val="32"/>
          <w:lang w:bidi="ar-KW"/>
        </w:rPr>
        <w:t>]</w:t>
      </w:r>
      <w:r w:rsidRPr="00466456">
        <w:rPr>
          <w:rFonts w:ascii="Times New Roman" w:eastAsia="Times New Roman" w:hAnsi="Times New Roman" w:cs="Times New Roman"/>
          <w:color w:val="000000"/>
          <w:sz w:val="32"/>
          <w:szCs w:val="32"/>
          <w:rtl/>
          <w:lang w:bidi="ar-KW"/>
        </w:rPr>
        <w:t xml:space="preserve"> </w:t>
      </w:r>
      <w:r w:rsidRPr="00466456">
        <w:rPr>
          <w:rFonts w:ascii="Times New Roman" w:eastAsia="Times New Roman" w:hAnsi="Times New Roman" w:cs="Traditional Arabic"/>
          <w:color w:val="000000"/>
          <w:sz w:val="32"/>
          <w:szCs w:val="32"/>
          <w:rtl/>
          <w:lang w:bidi="ar-KW"/>
        </w:rPr>
        <w:t>الجن:1</w:t>
      </w:r>
      <w:r w:rsidRPr="00466456">
        <w:rPr>
          <w:rFonts w:ascii="Arial" w:eastAsia="Times New Roman" w:hAnsi="Arial" w:cs="Traditional Arabic"/>
          <w:color w:val="000000"/>
          <w:sz w:val="32"/>
          <w:szCs w:val="32"/>
          <w:lang w:bidi="ar-KW"/>
        </w:rPr>
        <w:t>[</w:t>
      </w:r>
      <w:r w:rsidRPr="00466456">
        <w:rPr>
          <w:rFonts w:ascii="Arial" w:eastAsia="Times New Roman" w:hAnsi="Arial" w:cs="Traditional Arabic"/>
          <w:color w:val="000000"/>
          <w:sz w:val="32"/>
          <w:szCs w:val="32"/>
          <w:rtl/>
          <w:lang w:bidi="ar-KW"/>
        </w:rPr>
        <w:t xml:space="preserve">:" </w:t>
      </w:r>
      <w:r w:rsidRPr="00466456">
        <w:rPr>
          <w:rFonts w:ascii="Arial" w:eastAsia="Times New Roman" w:hAnsi="Arial" w:cs="Simplified Arabic"/>
          <w:color w:val="000000"/>
          <w:sz w:val="32"/>
          <w:szCs w:val="32"/>
          <w:rtl/>
          <w:lang w:bidi="ar-KW"/>
        </w:rPr>
        <w:t>فأنزل الله تعالى عليه</w:t>
      </w:r>
      <w:r w:rsidR="00E461BE" w:rsidRPr="00923C6F">
        <w:rPr>
          <w:rFonts w:ascii="Times New Roman" w:eastAsia="Times New Roman" w:hAnsi="Times New Roman" w:cs="Times New Roman" w:hint="cs"/>
          <w:color w:val="000000"/>
          <w:sz w:val="32"/>
          <w:szCs w:val="32"/>
          <w:rtl/>
          <w:lang w:bidi="ar-KW"/>
        </w:rPr>
        <w:t>:"  قُلْ</w:t>
      </w:r>
      <w:r w:rsidR="00E461BE" w:rsidRPr="00923C6F">
        <w:rPr>
          <w:rFonts w:ascii="Times New Roman" w:eastAsia="Times New Roman" w:hAnsi="Times New Roman" w:cs="Times New Roman"/>
          <w:color w:val="000000"/>
          <w:sz w:val="32"/>
          <w:szCs w:val="32"/>
          <w:rtl/>
          <w:lang w:bidi="ar-KW"/>
        </w:rPr>
        <w:t xml:space="preserve"> </w:t>
      </w:r>
      <w:r w:rsidR="00E461BE" w:rsidRPr="00923C6F">
        <w:rPr>
          <w:rFonts w:ascii="Times New Roman" w:eastAsia="Times New Roman" w:hAnsi="Times New Roman" w:cs="Times New Roman" w:hint="cs"/>
          <w:color w:val="000000"/>
          <w:sz w:val="32"/>
          <w:szCs w:val="32"/>
          <w:rtl/>
          <w:lang w:bidi="ar-KW"/>
        </w:rPr>
        <w:t>أُوحِيَ</w:t>
      </w:r>
      <w:r w:rsidR="00E461BE" w:rsidRPr="00923C6F">
        <w:rPr>
          <w:rFonts w:ascii="Times New Roman" w:eastAsia="Times New Roman" w:hAnsi="Times New Roman" w:cs="Times New Roman"/>
          <w:color w:val="000000"/>
          <w:sz w:val="32"/>
          <w:szCs w:val="32"/>
          <w:rtl/>
          <w:lang w:bidi="ar-KW"/>
        </w:rPr>
        <w:t xml:space="preserve"> </w:t>
      </w:r>
      <w:r w:rsidR="00E461BE" w:rsidRPr="00923C6F">
        <w:rPr>
          <w:rFonts w:ascii="Times New Roman" w:eastAsia="Times New Roman" w:hAnsi="Times New Roman" w:cs="Times New Roman" w:hint="cs"/>
          <w:color w:val="000000"/>
          <w:sz w:val="32"/>
          <w:szCs w:val="32"/>
          <w:rtl/>
          <w:lang w:bidi="ar-KW"/>
        </w:rPr>
        <w:t>إِلَيَّ</w:t>
      </w:r>
      <w:r w:rsidR="00E461BE" w:rsidRPr="00923C6F">
        <w:rPr>
          <w:rFonts w:ascii="Times New Roman" w:eastAsia="Times New Roman" w:hAnsi="Times New Roman" w:cs="Times New Roman"/>
          <w:color w:val="000000"/>
          <w:sz w:val="32"/>
          <w:szCs w:val="32"/>
          <w:rtl/>
          <w:lang w:bidi="ar-KW"/>
        </w:rPr>
        <w:t xml:space="preserve"> </w:t>
      </w:r>
      <w:r w:rsidR="00E461BE" w:rsidRPr="00923C6F">
        <w:rPr>
          <w:rFonts w:ascii="Times New Roman" w:eastAsia="Times New Roman" w:hAnsi="Times New Roman" w:cs="Times New Roman" w:hint="cs"/>
          <w:color w:val="000000"/>
          <w:sz w:val="32"/>
          <w:szCs w:val="32"/>
          <w:rtl/>
          <w:lang w:bidi="ar-KW"/>
        </w:rPr>
        <w:t>أَنَّهُ</w:t>
      </w:r>
      <w:r w:rsidR="00E461BE" w:rsidRPr="00923C6F">
        <w:rPr>
          <w:rFonts w:ascii="Times New Roman" w:eastAsia="Times New Roman" w:hAnsi="Times New Roman" w:cs="Times New Roman"/>
          <w:color w:val="000000"/>
          <w:sz w:val="32"/>
          <w:szCs w:val="32"/>
          <w:rtl/>
          <w:lang w:bidi="ar-KW"/>
        </w:rPr>
        <w:t xml:space="preserve"> </w:t>
      </w:r>
      <w:r w:rsidR="00E461BE" w:rsidRPr="00923C6F">
        <w:rPr>
          <w:rFonts w:ascii="Times New Roman" w:eastAsia="Times New Roman" w:hAnsi="Times New Roman" w:cs="Times New Roman" w:hint="cs"/>
          <w:color w:val="000000"/>
          <w:sz w:val="32"/>
          <w:szCs w:val="32"/>
          <w:rtl/>
          <w:lang w:bidi="ar-KW"/>
        </w:rPr>
        <w:t>اسْتَمَعَ</w:t>
      </w:r>
      <w:r w:rsidR="00E461BE" w:rsidRPr="00923C6F">
        <w:rPr>
          <w:rFonts w:ascii="Times New Roman" w:eastAsia="Times New Roman" w:hAnsi="Times New Roman" w:cs="Times New Roman"/>
          <w:color w:val="000000"/>
          <w:sz w:val="32"/>
          <w:szCs w:val="32"/>
          <w:rtl/>
          <w:lang w:bidi="ar-KW"/>
        </w:rPr>
        <w:t xml:space="preserve"> </w:t>
      </w:r>
      <w:r w:rsidR="00E461BE" w:rsidRPr="00923C6F">
        <w:rPr>
          <w:rFonts w:ascii="Times New Roman" w:eastAsia="Times New Roman" w:hAnsi="Times New Roman" w:cs="Times New Roman" w:hint="cs"/>
          <w:color w:val="000000"/>
          <w:sz w:val="32"/>
          <w:szCs w:val="32"/>
          <w:rtl/>
          <w:lang w:bidi="ar-KW"/>
        </w:rPr>
        <w:t>نَفَرٌ</w:t>
      </w:r>
      <w:r w:rsidR="00E461BE" w:rsidRPr="00923C6F">
        <w:rPr>
          <w:rFonts w:ascii="Times New Roman" w:eastAsia="Times New Roman" w:hAnsi="Times New Roman" w:cs="Times New Roman"/>
          <w:color w:val="000000"/>
          <w:sz w:val="32"/>
          <w:szCs w:val="32"/>
          <w:rtl/>
          <w:lang w:bidi="ar-KW"/>
        </w:rPr>
        <w:t xml:space="preserve"> </w:t>
      </w:r>
      <w:r w:rsidR="00E461BE" w:rsidRPr="00923C6F">
        <w:rPr>
          <w:rFonts w:ascii="Times New Roman" w:eastAsia="Times New Roman" w:hAnsi="Times New Roman" w:cs="Times New Roman" w:hint="cs"/>
          <w:color w:val="000000"/>
          <w:sz w:val="32"/>
          <w:szCs w:val="32"/>
          <w:rtl/>
          <w:lang w:bidi="ar-KW"/>
        </w:rPr>
        <w:t>مِنَ</w:t>
      </w:r>
      <w:r w:rsidR="00E461BE" w:rsidRPr="00923C6F">
        <w:rPr>
          <w:rFonts w:ascii="Times New Roman" w:eastAsia="Times New Roman" w:hAnsi="Times New Roman" w:cs="Times New Roman"/>
          <w:color w:val="000000"/>
          <w:sz w:val="32"/>
          <w:szCs w:val="32"/>
          <w:rtl/>
          <w:lang w:bidi="ar-KW"/>
        </w:rPr>
        <w:t xml:space="preserve"> </w:t>
      </w:r>
      <w:r w:rsidR="00E461BE" w:rsidRPr="00923C6F">
        <w:rPr>
          <w:rFonts w:ascii="Times New Roman" w:eastAsia="Times New Roman" w:hAnsi="Times New Roman" w:cs="Times New Roman" w:hint="cs"/>
          <w:color w:val="000000"/>
          <w:sz w:val="32"/>
          <w:szCs w:val="32"/>
          <w:rtl/>
          <w:lang w:bidi="ar-KW"/>
        </w:rPr>
        <w:t>الْجِنِّ"</w:t>
      </w:r>
      <w:r w:rsidR="00E461BE" w:rsidRPr="00923C6F">
        <w:rPr>
          <w:rFonts w:ascii="QCF_P572" w:eastAsia="Times New Roman" w:hAnsi="QCF_P572" w:cs="QCF_P572"/>
          <w:color w:val="000000"/>
          <w:sz w:val="32"/>
          <w:szCs w:val="32"/>
          <w:rtl/>
        </w:rPr>
        <w:t xml:space="preserve"> </w:t>
      </w:r>
      <w:r w:rsidRPr="00466456">
        <w:rPr>
          <w:rFonts w:ascii="Arial" w:eastAsia="Times New Roman" w:hAnsi="Arial" w:cs="Simplified Arabic"/>
          <w:color w:val="000000"/>
          <w:sz w:val="32"/>
          <w:szCs w:val="32"/>
          <w:rtl/>
          <w:lang w:bidi="ar-KW"/>
        </w:rPr>
        <w:t xml:space="preserve">الآيات إلى قوله إخباراً عن تعريف الجن سائر </w:t>
      </w:r>
      <w:r w:rsidRPr="00466456">
        <w:rPr>
          <w:rFonts w:ascii="Arial" w:eastAsia="Times New Roman" w:hAnsi="Arial" w:cs="Simplified Arabic" w:hint="cs"/>
          <w:color w:val="000000"/>
          <w:sz w:val="32"/>
          <w:szCs w:val="32"/>
          <w:rtl/>
          <w:lang w:bidi="ar-KW"/>
        </w:rPr>
        <w:t>إ</w:t>
      </w:r>
      <w:r w:rsidRPr="00466456">
        <w:rPr>
          <w:rFonts w:ascii="Arial" w:eastAsia="Times New Roman" w:hAnsi="Arial" w:cs="Simplified Arabic"/>
          <w:color w:val="000000"/>
          <w:sz w:val="32"/>
          <w:szCs w:val="32"/>
          <w:rtl/>
          <w:lang w:bidi="ar-KW"/>
        </w:rPr>
        <w:t>خوانهم بما شاهدوه من عناد كفار العرب</w:t>
      </w:r>
      <w:r w:rsidRPr="00466456">
        <w:rPr>
          <w:rFonts w:ascii="Arial" w:eastAsia="Times New Roman" w:hAnsi="Arial" w:cs="Simplified Arabic" w:hint="cs"/>
          <w:color w:val="000000"/>
          <w:sz w:val="32"/>
          <w:szCs w:val="32"/>
          <w:rtl/>
          <w:lang w:bidi="ar-KW"/>
        </w:rPr>
        <w:t>:</w:t>
      </w:r>
      <w:r w:rsidRPr="00466456">
        <w:rPr>
          <w:rFonts w:ascii="Arial" w:eastAsia="Times New Roman" w:hAnsi="Arial" w:cs="Traditional Arabic"/>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  وَأَنَّهُ</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لَمَّا</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قَامَ</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عَبْدُ</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اللَّهِ</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يَدْعُوهُ</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كَادُوا</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يَكُونُونَ</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عَلَيْهِ</w:t>
      </w:r>
      <w:r w:rsidR="00E461BE" w:rsidRPr="00923C6F">
        <w:rPr>
          <w:rFonts w:ascii="QCF_BSML" w:eastAsia="Times New Roman" w:hAnsi="QCF_BSML" w:cs="QCF_BSML"/>
          <w:color w:val="000000"/>
          <w:sz w:val="32"/>
          <w:szCs w:val="32"/>
          <w:rtl/>
          <w:lang w:bidi="ar-KW"/>
        </w:rPr>
        <w:t xml:space="preserve"> </w:t>
      </w:r>
      <w:r w:rsidR="00E461BE" w:rsidRPr="00923C6F">
        <w:rPr>
          <w:rFonts w:ascii="QCF_BSML" w:eastAsia="Times New Roman" w:hAnsi="QCF_BSML" w:cs="QCF_BSML" w:hint="cs"/>
          <w:color w:val="000000"/>
          <w:sz w:val="32"/>
          <w:szCs w:val="32"/>
          <w:rtl/>
          <w:lang w:bidi="ar-KW"/>
        </w:rPr>
        <w:t>لِبَدًا"</w:t>
      </w:r>
      <w:r w:rsidRPr="00466456">
        <w:rPr>
          <w:rFonts w:ascii="Times New Roman" w:eastAsia="Times New Roman" w:hAnsi="Times New Roman" w:cs="Times New Roman"/>
          <w:color w:val="000000"/>
          <w:sz w:val="32"/>
          <w:szCs w:val="32"/>
          <w:rtl/>
        </w:rPr>
        <w:t xml:space="preserve"> </w:t>
      </w:r>
      <w:r w:rsidRPr="00466456">
        <w:rPr>
          <w:rFonts w:ascii="Times New Roman" w:eastAsia="Times New Roman" w:hAnsi="Times New Roman" w:cs="Times New Roman"/>
          <w:color w:val="000000"/>
          <w:sz w:val="32"/>
          <w:szCs w:val="32"/>
          <w:lang w:bidi="ar-KW"/>
        </w:rPr>
        <w:t>]</w:t>
      </w:r>
      <w:r w:rsidRPr="00466456">
        <w:rPr>
          <w:rFonts w:ascii="Times New Roman" w:eastAsia="Times New Roman" w:hAnsi="Times New Roman" w:cs="Times New Roman"/>
          <w:color w:val="000000"/>
          <w:sz w:val="32"/>
          <w:szCs w:val="32"/>
          <w:rtl/>
        </w:rPr>
        <w:t>الجن</w:t>
      </w:r>
      <w:r w:rsidRPr="00466456">
        <w:rPr>
          <w:rFonts w:ascii="Times New Roman" w:eastAsia="Times New Roman" w:hAnsi="Times New Roman" w:cs="Simplified Arabic"/>
          <w:color w:val="000000"/>
          <w:sz w:val="32"/>
          <w:szCs w:val="32"/>
          <w:rtl/>
        </w:rPr>
        <w:t>:</w:t>
      </w:r>
      <w:r w:rsidRPr="00466456">
        <w:rPr>
          <w:rFonts w:ascii="Arial" w:eastAsia="Times New Roman" w:hAnsi="Arial" w:cs="Simplified Arabic"/>
          <w:color w:val="000000"/>
          <w:sz w:val="32"/>
          <w:szCs w:val="32"/>
          <w:rtl/>
        </w:rPr>
        <w:t>١٩</w:t>
      </w:r>
      <w:r w:rsidRPr="00466456">
        <w:rPr>
          <w:rFonts w:ascii="Arial" w:eastAsia="Times New Roman" w:hAnsi="Arial" w:cs="Simplified Arabic"/>
          <w:color w:val="000000"/>
          <w:sz w:val="32"/>
          <w:szCs w:val="32"/>
          <w:lang w:bidi="ar-KW"/>
        </w:rPr>
        <w:t>[</w:t>
      </w:r>
      <w:r w:rsidRPr="00466456">
        <w:rPr>
          <w:rFonts w:ascii="Arial" w:eastAsia="Times New Roman" w:hAnsi="Arial" w:cs="Simplified Arabic" w:hint="cs"/>
          <w:color w:val="000000"/>
          <w:sz w:val="32"/>
          <w:szCs w:val="32"/>
          <w:rtl/>
          <w:lang w:bidi="ar-KW"/>
        </w:rPr>
        <w:t xml:space="preserve"> </w:t>
      </w:r>
      <w:r w:rsidRPr="00466456">
        <w:rPr>
          <w:rFonts w:ascii="Arial" w:eastAsia="Times New Roman" w:hAnsi="Arial" w:cs="Simplified Arabic"/>
          <w:color w:val="000000"/>
          <w:sz w:val="32"/>
          <w:szCs w:val="32"/>
          <w:rtl/>
          <w:lang w:bidi="ar-KW"/>
        </w:rPr>
        <w:t xml:space="preserve">ثم استمرت </w:t>
      </w:r>
      <w:proofErr w:type="spellStart"/>
      <w:r w:rsidRPr="00466456">
        <w:rPr>
          <w:rFonts w:ascii="Arial" w:eastAsia="Times New Roman" w:hAnsi="Arial" w:cs="Simplified Arabic"/>
          <w:color w:val="000000"/>
          <w:sz w:val="32"/>
          <w:szCs w:val="32"/>
          <w:rtl/>
          <w:lang w:bidi="ar-KW"/>
        </w:rPr>
        <w:t>الآي</w:t>
      </w:r>
      <w:proofErr w:type="spellEnd"/>
      <w:r w:rsidRPr="00466456">
        <w:rPr>
          <w:rFonts w:ascii="Arial" w:eastAsia="Times New Roman" w:hAnsi="Arial" w:cs="Simplified Arabic"/>
          <w:color w:val="000000"/>
          <w:sz w:val="32"/>
          <w:szCs w:val="32"/>
          <w:rtl/>
          <w:lang w:bidi="ar-KW"/>
        </w:rPr>
        <w:t xml:space="preserve"> </w:t>
      </w:r>
      <w:r w:rsidRPr="00466456">
        <w:rPr>
          <w:rFonts w:ascii="Arial" w:eastAsia="Times New Roman" w:hAnsi="Arial" w:cs="Simplified Arabic"/>
          <w:color w:val="000000"/>
          <w:sz w:val="32"/>
          <w:szCs w:val="32"/>
          <w:u w:val="single"/>
          <w:rtl/>
          <w:lang w:bidi="ar-KW"/>
        </w:rPr>
        <w:t xml:space="preserve">ملتحمة المعاني </w:t>
      </w:r>
      <w:proofErr w:type="spellStart"/>
      <w:r w:rsidRPr="00466456">
        <w:rPr>
          <w:rFonts w:ascii="Arial" w:eastAsia="Times New Roman" w:hAnsi="Arial" w:cs="Simplified Arabic"/>
          <w:color w:val="000000"/>
          <w:sz w:val="32"/>
          <w:szCs w:val="32"/>
          <w:u w:val="single"/>
          <w:rtl/>
          <w:lang w:bidi="ar-KW"/>
        </w:rPr>
        <w:t>معتضدة</w:t>
      </w:r>
      <w:proofErr w:type="spellEnd"/>
      <w:r w:rsidRPr="00466456">
        <w:rPr>
          <w:rFonts w:ascii="Arial" w:eastAsia="Times New Roman" w:hAnsi="Arial" w:cs="Simplified Arabic"/>
          <w:color w:val="000000"/>
          <w:sz w:val="32"/>
          <w:szCs w:val="32"/>
          <w:u w:val="single"/>
          <w:rtl/>
          <w:lang w:bidi="ar-KW"/>
        </w:rPr>
        <w:t xml:space="preserve"> المباني</w:t>
      </w:r>
      <w:r w:rsidRPr="00466456">
        <w:rPr>
          <w:rFonts w:ascii="Arial" w:eastAsia="Times New Roman" w:hAnsi="Arial" w:cs="Simplified Arabic"/>
          <w:color w:val="000000"/>
          <w:sz w:val="32"/>
          <w:szCs w:val="32"/>
          <w:rtl/>
          <w:lang w:bidi="ar-KW"/>
        </w:rPr>
        <w:t xml:space="preserve"> إلى آخر السورة</w:t>
      </w:r>
      <w:r w:rsidRPr="00466456">
        <w:rPr>
          <w:rFonts w:ascii="Arial" w:eastAsia="Times New Roman" w:hAnsi="Arial" w:cs="Simplified Arabic" w:hint="cs"/>
          <w:color w:val="000000"/>
          <w:sz w:val="32"/>
          <w:szCs w:val="32"/>
          <w:rtl/>
          <w:lang w:bidi="ar-KW"/>
        </w:rPr>
        <w:t>.</w:t>
      </w:r>
      <w:r w:rsidRPr="00466456">
        <w:rPr>
          <w:rFonts w:ascii="Arial" w:eastAsia="Times New Roman" w:hAnsi="Arial" w:cs="Simplified Arabic"/>
          <w:color w:val="000000"/>
          <w:sz w:val="32"/>
          <w:szCs w:val="32"/>
          <w:rtl/>
          <w:lang w:bidi="ar-KW"/>
        </w:rPr>
        <w:t>"</w:t>
      </w:r>
      <w:r w:rsidRPr="00466456">
        <w:rPr>
          <w:rFonts w:ascii="Arial" w:eastAsia="Times New Roman" w:hAnsi="Arial" w:cs="Simplified Arabic" w:hint="cs"/>
          <w:color w:val="000000"/>
          <w:sz w:val="32"/>
          <w:szCs w:val="32"/>
          <w:rtl/>
          <w:lang w:bidi="ar-KW"/>
        </w:rPr>
        <w:t xml:space="preserve"> (</w:t>
      </w:r>
      <w:r w:rsidRPr="00923C6F">
        <w:rPr>
          <w:rFonts w:ascii="Arial" w:eastAsia="Times New Roman" w:hAnsi="Arial" w:cs="Simplified Arabic"/>
          <w:color w:val="000000"/>
          <w:sz w:val="32"/>
          <w:szCs w:val="32"/>
          <w:vertAlign w:val="superscript"/>
          <w:rtl/>
          <w:lang w:bidi="ar-KW"/>
        </w:rPr>
        <w:footnoteReference w:id="25"/>
      </w:r>
      <w:r w:rsidRPr="00466456">
        <w:rPr>
          <w:rFonts w:ascii="Arial" w:eastAsia="Times New Roman" w:hAnsi="Arial" w:cs="Simplified Arabic" w:hint="cs"/>
          <w:color w:val="000000"/>
          <w:sz w:val="32"/>
          <w:szCs w:val="32"/>
          <w:rtl/>
          <w:lang w:bidi="ar-KW"/>
        </w:rPr>
        <w:t>)</w:t>
      </w:r>
      <w:r w:rsidRPr="00466456">
        <w:rPr>
          <w:rFonts w:ascii="Arial" w:eastAsia="Times New Roman" w:hAnsi="Arial" w:cs="Simplified Arabic"/>
          <w:color w:val="000000"/>
          <w:sz w:val="32"/>
          <w:szCs w:val="32"/>
          <w:rtl/>
          <w:lang w:bidi="ar-KW"/>
        </w:rPr>
        <w:t>.</w:t>
      </w:r>
    </w:p>
    <w:p w:rsidR="00466456" w:rsidRPr="00466456" w:rsidRDefault="00466456" w:rsidP="00923C6F">
      <w:pPr>
        <w:autoSpaceDE w:val="0"/>
        <w:autoSpaceDN w:val="0"/>
        <w:adjustRightInd w:val="0"/>
        <w:spacing w:after="0" w:line="360" w:lineRule="auto"/>
        <w:ind w:firstLine="584"/>
        <w:jc w:val="lowKashida"/>
        <w:rPr>
          <w:rFonts w:ascii="Arial" w:eastAsia="Times New Roman" w:hAnsi="Arial" w:cs="Simplified Arabic" w:hint="cs"/>
          <w:color w:val="000000"/>
          <w:sz w:val="32"/>
          <w:szCs w:val="32"/>
          <w:rtl/>
          <w:lang w:bidi="ar-KW"/>
        </w:rPr>
      </w:pPr>
      <w:r w:rsidRPr="00466456">
        <w:rPr>
          <w:rFonts w:ascii="Arial" w:eastAsia="Times New Roman" w:hAnsi="Arial" w:cs="Simplified Arabic"/>
          <w:color w:val="000000"/>
          <w:sz w:val="32"/>
          <w:szCs w:val="32"/>
          <w:rtl/>
          <w:lang w:bidi="ar-KW"/>
        </w:rPr>
        <w:lastRenderedPageBreak/>
        <w:t>ويشير إلى الترابط بقوله :</w:t>
      </w:r>
      <w:r w:rsidRPr="00466456">
        <w:rPr>
          <w:rFonts w:ascii="Arial" w:eastAsia="Times New Roman" w:hAnsi="Arial" w:cs="Simplified Arabic"/>
          <w:color w:val="000000"/>
          <w:sz w:val="32"/>
          <w:szCs w:val="32"/>
          <w:shd w:val="clear" w:color="auto" w:fill="FFFFFF"/>
          <w:rtl/>
          <w:lang w:bidi="ar-KW"/>
        </w:rPr>
        <w:t xml:space="preserve">" </w:t>
      </w:r>
      <w:r w:rsidRPr="00466456">
        <w:rPr>
          <w:rFonts w:ascii="Arial" w:eastAsia="Times New Roman" w:hAnsi="Arial" w:cs="Simplified Arabic"/>
          <w:b/>
          <w:bCs/>
          <w:color w:val="000000"/>
          <w:sz w:val="32"/>
          <w:szCs w:val="32"/>
          <w:rtl/>
          <w:lang w:bidi="ar-KW"/>
        </w:rPr>
        <w:t xml:space="preserve"> </w:t>
      </w:r>
      <w:r w:rsidRPr="00466456">
        <w:rPr>
          <w:rFonts w:ascii="Arial" w:eastAsia="Times New Roman" w:hAnsi="Arial" w:cs="Simplified Arabic"/>
          <w:color w:val="000000"/>
          <w:sz w:val="32"/>
          <w:szCs w:val="32"/>
          <w:rtl/>
          <w:lang w:bidi="ar-KW"/>
        </w:rPr>
        <w:t xml:space="preserve">ولا ينتقل مع ذلك من أسلوب إلى آخر إلا على غاية ما يكون من المناسبة بين آخر كل نوع وأول ما بعده </w:t>
      </w:r>
      <w:r w:rsidRPr="00466456">
        <w:rPr>
          <w:rFonts w:ascii="Arial" w:eastAsia="Times New Roman" w:hAnsi="Arial" w:cs="Simplified Arabic"/>
          <w:color w:val="000000"/>
          <w:sz w:val="32"/>
          <w:szCs w:val="32"/>
          <w:u w:val="single"/>
          <w:rtl/>
          <w:lang w:bidi="ar-KW"/>
        </w:rPr>
        <w:t>بكمال التعلق لفظاً ومعنى</w:t>
      </w:r>
      <w:r w:rsidRPr="00466456">
        <w:rPr>
          <w:rFonts w:ascii="Arial" w:eastAsia="Times New Roman" w:hAnsi="Arial" w:cs="Simplified Arabic"/>
          <w:color w:val="000000"/>
          <w:sz w:val="32"/>
          <w:szCs w:val="32"/>
          <w:shd w:val="clear" w:color="auto" w:fill="FFFFFF"/>
          <w:rtl/>
          <w:lang w:bidi="ar-KW"/>
        </w:rPr>
        <w:t>"</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26"/>
      </w:r>
      <w:r w:rsidRPr="00466456">
        <w:rPr>
          <w:rFonts w:ascii="Arial" w:eastAsia="Times New Roman" w:hAnsi="Arial" w:cs="Simplified Arabic" w:hint="cs"/>
          <w:color w:val="000000"/>
          <w:sz w:val="32"/>
          <w:szCs w:val="32"/>
          <w:rtl/>
          <w:lang w:bidi="ar-KW"/>
        </w:rPr>
        <w:t>).</w:t>
      </w:r>
    </w:p>
    <w:p w:rsidR="00466456" w:rsidRPr="00466456" w:rsidRDefault="00466456" w:rsidP="00923C6F">
      <w:pPr>
        <w:shd w:val="clear" w:color="auto" w:fill="FFFFFF"/>
        <w:spacing w:after="0" w:line="360" w:lineRule="auto"/>
        <w:ind w:firstLine="584"/>
        <w:jc w:val="lowKashida"/>
        <w:rPr>
          <w:rFonts w:ascii="Arial" w:eastAsia="Times New Roman" w:hAnsi="Arial" w:cs="Simplified Arabic" w:hint="cs"/>
          <w:color w:val="000000"/>
          <w:sz w:val="32"/>
          <w:szCs w:val="32"/>
          <w:shd w:val="clear" w:color="auto" w:fill="FFFFFF"/>
          <w:rtl/>
          <w:lang w:bidi="ar-KW"/>
        </w:rPr>
      </w:pPr>
      <w:r w:rsidRPr="00466456">
        <w:rPr>
          <w:rFonts w:ascii="Arial" w:eastAsia="Times New Roman" w:hAnsi="Arial" w:cs="Simplified Arabic" w:hint="cs"/>
          <w:color w:val="000000"/>
          <w:sz w:val="32"/>
          <w:szCs w:val="32"/>
          <w:shd w:val="clear" w:color="auto" w:fill="FFFFFF"/>
          <w:rtl/>
          <w:lang w:bidi="ar-KW"/>
        </w:rPr>
        <w:t xml:space="preserve">وهذا مصطلح آخر في قول البقاعي: " </w:t>
      </w:r>
      <w:r w:rsidRPr="00466456">
        <w:rPr>
          <w:rFonts w:ascii="Arial" w:eastAsia="Times New Roman" w:hAnsi="Arial" w:cs="Simplified Arabic"/>
          <w:color w:val="000000"/>
          <w:sz w:val="32"/>
          <w:szCs w:val="32"/>
          <w:rtl/>
          <w:lang w:bidi="ar-KW"/>
        </w:rPr>
        <w:t xml:space="preserve">ولما كانت هذه الآية - بما فيها من التصريح بالتكذيب- </w:t>
      </w:r>
      <w:r w:rsidRPr="00466456">
        <w:rPr>
          <w:rFonts w:ascii="Arial" w:eastAsia="Times New Roman" w:hAnsi="Arial" w:cs="Simplified Arabic"/>
          <w:color w:val="000000"/>
          <w:sz w:val="32"/>
          <w:szCs w:val="32"/>
          <w:u w:val="single"/>
          <w:rtl/>
          <w:lang w:bidi="ar-KW"/>
        </w:rPr>
        <w:t>شديدة الاعتناق</w:t>
      </w:r>
      <w:r w:rsidRPr="00466456">
        <w:rPr>
          <w:rFonts w:ascii="Arial" w:eastAsia="Times New Roman" w:hAnsi="Arial" w:cs="Simplified Arabic"/>
          <w:color w:val="000000"/>
          <w:sz w:val="32"/>
          <w:szCs w:val="32"/>
          <w:rtl/>
          <w:lang w:bidi="ar-KW"/>
        </w:rPr>
        <w:t xml:space="preserve"> لقوله</w:t>
      </w:r>
      <w:r w:rsidRPr="00466456">
        <w:rPr>
          <w:rFonts w:ascii="Arial" w:eastAsia="Times New Roman" w:hAnsi="Arial" w:cs="Arial" w:hint="cs"/>
          <w:color w:val="000000"/>
          <w:sz w:val="32"/>
          <w:szCs w:val="32"/>
          <w:rtl/>
          <w:lang w:bidi="ar-KW"/>
        </w:rPr>
        <w:t>:</w:t>
      </w:r>
      <w:r w:rsidR="00E461BE" w:rsidRPr="00923C6F">
        <w:rPr>
          <w:rFonts w:ascii="QCF_BSML" w:eastAsia="Times New Roman" w:hAnsi="QCF_BSML" w:cs="QCF_BSML" w:hint="cs"/>
          <w:color w:val="000000"/>
          <w:sz w:val="32"/>
          <w:szCs w:val="32"/>
          <w:rtl/>
        </w:rPr>
        <w:t>" وَمَنْ</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أَظْلَمُ</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مِمَّنِ</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افْتَرَى</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عَلَى</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اللَّهِ</w:t>
      </w:r>
      <w:r w:rsidR="00E461BE" w:rsidRPr="00923C6F">
        <w:rPr>
          <w:rFonts w:ascii="QCF_BSML" w:eastAsia="Times New Roman" w:hAnsi="QCF_BSML" w:cs="QCF_BSML"/>
          <w:color w:val="000000"/>
          <w:sz w:val="32"/>
          <w:szCs w:val="32"/>
          <w:rtl/>
        </w:rPr>
        <w:t xml:space="preserve"> </w:t>
      </w:r>
      <w:r w:rsidR="00E461BE" w:rsidRPr="00923C6F">
        <w:rPr>
          <w:rFonts w:ascii="QCF_BSML" w:eastAsia="Times New Roman" w:hAnsi="QCF_BSML" w:cs="QCF_BSML" w:hint="cs"/>
          <w:color w:val="000000"/>
          <w:sz w:val="32"/>
          <w:szCs w:val="32"/>
          <w:rtl/>
        </w:rPr>
        <w:t>كَذِبًا "</w:t>
      </w:r>
      <w:r w:rsidRPr="00466456">
        <w:rPr>
          <w:rFonts w:ascii="Arial" w:eastAsia="Times New Roman" w:hAnsi="Arial" w:cs="Traditional Arabic"/>
          <w:color w:val="000000"/>
          <w:sz w:val="32"/>
          <w:szCs w:val="32"/>
          <w:rtl/>
          <w:lang w:bidi="ar-KW"/>
        </w:rPr>
        <w:t>[</w:t>
      </w:r>
      <w:r w:rsidRPr="00466456">
        <w:rPr>
          <w:rFonts w:ascii="Arial" w:eastAsia="Times New Roman" w:hAnsi="Arial" w:cs="Simplified Arabic"/>
          <w:color w:val="000000"/>
          <w:sz w:val="32"/>
          <w:szCs w:val="32"/>
          <w:rtl/>
          <w:lang w:bidi="ar-KW"/>
        </w:rPr>
        <w:t xml:space="preserve">الأنعام:21و </w:t>
      </w:r>
      <w:r w:rsidRPr="00466456">
        <w:rPr>
          <w:rFonts w:ascii="Arial" w:eastAsia="Times New Roman" w:hAnsi="Arial" w:cs="Simplified Arabic" w:hint="cs"/>
          <w:color w:val="000000"/>
          <w:sz w:val="32"/>
          <w:szCs w:val="32"/>
          <w:rtl/>
          <w:lang w:bidi="ar-KW"/>
        </w:rPr>
        <w:t>93</w:t>
      </w:r>
      <w:r w:rsidRPr="00466456">
        <w:rPr>
          <w:rFonts w:ascii="Arial" w:eastAsia="Times New Roman" w:hAnsi="Arial" w:cs="Simplified Arabic"/>
          <w:color w:val="000000"/>
          <w:sz w:val="32"/>
          <w:szCs w:val="32"/>
          <w:rtl/>
          <w:lang w:bidi="ar-KW"/>
        </w:rPr>
        <w:t>] وقوله</w:t>
      </w:r>
      <w:r w:rsidRPr="00466456">
        <w:rPr>
          <w:rFonts w:ascii="Arial" w:eastAsia="Times New Roman" w:hAnsi="Arial" w:cs="Simplified Arabic" w:hint="cs"/>
          <w:color w:val="000000"/>
          <w:sz w:val="32"/>
          <w:szCs w:val="32"/>
          <w:rtl/>
          <w:lang w:bidi="ar-KW"/>
        </w:rPr>
        <w:t>:</w:t>
      </w:r>
      <w:r w:rsidR="00E461BE" w:rsidRPr="00923C6F">
        <w:rPr>
          <w:rFonts w:ascii="Arial" w:eastAsia="Times New Roman" w:hAnsi="Arial" w:cs="Traditional Arabic" w:hint="cs"/>
          <w:color w:val="000000"/>
          <w:sz w:val="32"/>
          <w:szCs w:val="32"/>
          <w:rtl/>
          <w:lang w:bidi="ar-KW"/>
        </w:rPr>
        <w:t>"  فَقَدْ</w:t>
      </w:r>
      <w:r w:rsidR="00E461BE" w:rsidRPr="00923C6F">
        <w:rPr>
          <w:rFonts w:ascii="Arial" w:eastAsia="Times New Roman" w:hAnsi="Arial" w:cs="Traditional Arabic"/>
          <w:color w:val="000000"/>
          <w:sz w:val="32"/>
          <w:szCs w:val="32"/>
          <w:rtl/>
          <w:lang w:bidi="ar-KW"/>
        </w:rPr>
        <w:t xml:space="preserve"> </w:t>
      </w:r>
      <w:r w:rsidR="00E461BE" w:rsidRPr="00923C6F">
        <w:rPr>
          <w:rFonts w:ascii="Arial" w:eastAsia="Times New Roman" w:hAnsi="Arial" w:cs="Traditional Arabic" w:hint="cs"/>
          <w:color w:val="000000"/>
          <w:sz w:val="32"/>
          <w:szCs w:val="32"/>
          <w:rtl/>
          <w:lang w:bidi="ar-KW"/>
        </w:rPr>
        <w:t>كَذَّبُوا</w:t>
      </w:r>
      <w:r w:rsidR="00E461BE" w:rsidRPr="00923C6F">
        <w:rPr>
          <w:rFonts w:ascii="Arial" w:eastAsia="Times New Roman" w:hAnsi="Arial" w:cs="Traditional Arabic"/>
          <w:color w:val="000000"/>
          <w:sz w:val="32"/>
          <w:szCs w:val="32"/>
          <w:rtl/>
          <w:lang w:bidi="ar-KW"/>
        </w:rPr>
        <w:t xml:space="preserve"> </w:t>
      </w:r>
      <w:r w:rsidR="00E461BE" w:rsidRPr="00923C6F">
        <w:rPr>
          <w:rFonts w:ascii="Arial" w:eastAsia="Times New Roman" w:hAnsi="Arial" w:cs="Traditional Arabic" w:hint="cs"/>
          <w:color w:val="000000"/>
          <w:sz w:val="32"/>
          <w:szCs w:val="32"/>
          <w:rtl/>
          <w:lang w:bidi="ar-KW"/>
        </w:rPr>
        <w:t>بِالْحَقِّ</w:t>
      </w:r>
      <w:r w:rsidR="00E461BE" w:rsidRPr="00923C6F">
        <w:rPr>
          <w:rFonts w:ascii="Arial" w:eastAsia="Times New Roman" w:hAnsi="Arial" w:cs="Traditional Arabic"/>
          <w:color w:val="000000"/>
          <w:sz w:val="32"/>
          <w:szCs w:val="32"/>
          <w:rtl/>
          <w:lang w:bidi="ar-KW"/>
        </w:rPr>
        <w:t xml:space="preserve"> </w:t>
      </w:r>
      <w:r w:rsidR="00E461BE" w:rsidRPr="00923C6F">
        <w:rPr>
          <w:rFonts w:ascii="Arial" w:eastAsia="Times New Roman" w:hAnsi="Arial" w:cs="Traditional Arabic" w:hint="cs"/>
          <w:color w:val="000000"/>
          <w:sz w:val="32"/>
          <w:szCs w:val="32"/>
          <w:rtl/>
          <w:lang w:bidi="ar-KW"/>
        </w:rPr>
        <w:t>لَمَّا</w:t>
      </w:r>
      <w:r w:rsidR="00E461BE" w:rsidRPr="00923C6F">
        <w:rPr>
          <w:rFonts w:ascii="Arial" w:eastAsia="Times New Roman" w:hAnsi="Arial" w:cs="Traditional Arabic"/>
          <w:color w:val="000000"/>
          <w:sz w:val="32"/>
          <w:szCs w:val="32"/>
          <w:rtl/>
          <w:lang w:bidi="ar-KW"/>
        </w:rPr>
        <w:t xml:space="preserve"> </w:t>
      </w:r>
      <w:r w:rsidR="00E461BE" w:rsidRPr="00923C6F">
        <w:rPr>
          <w:rFonts w:ascii="Arial" w:eastAsia="Times New Roman" w:hAnsi="Arial" w:cs="Traditional Arabic" w:hint="cs"/>
          <w:color w:val="000000"/>
          <w:sz w:val="32"/>
          <w:szCs w:val="32"/>
          <w:rtl/>
          <w:lang w:bidi="ar-KW"/>
        </w:rPr>
        <w:t>جَاءَهُمْ</w:t>
      </w:r>
      <w:r w:rsidR="00E461BE" w:rsidRPr="00923C6F">
        <w:rPr>
          <w:rFonts w:ascii="Arial" w:eastAsia="Times New Roman" w:hAnsi="Arial" w:cs="Traditional Arabic"/>
          <w:color w:val="000000"/>
          <w:sz w:val="32"/>
          <w:szCs w:val="32"/>
          <w:rtl/>
          <w:lang w:bidi="ar-KW"/>
        </w:rPr>
        <w:t xml:space="preserve"> </w:t>
      </w:r>
      <w:r w:rsidR="00E461BE" w:rsidRPr="00923C6F">
        <w:rPr>
          <w:rFonts w:ascii="Arial" w:eastAsia="Times New Roman" w:hAnsi="Arial" w:cs="Traditional Arabic" w:hint="cs"/>
          <w:color w:val="000000"/>
          <w:sz w:val="32"/>
          <w:szCs w:val="32"/>
          <w:rtl/>
          <w:lang w:bidi="ar-KW"/>
        </w:rPr>
        <w:t>فَسَوْفَ</w:t>
      </w:r>
      <w:r w:rsidR="00E461BE" w:rsidRPr="00923C6F">
        <w:rPr>
          <w:rFonts w:ascii="Arial" w:eastAsia="Times New Roman" w:hAnsi="Arial" w:cs="Traditional Arabic"/>
          <w:color w:val="000000"/>
          <w:sz w:val="32"/>
          <w:szCs w:val="32"/>
          <w:rtl/>
          <w:lang w:bidi="ar-KW"/>
        </w:rPr>
        <w:t xml:space="preserve"> </w:t>
      </w:r>
      <w:r w:rsidR="00E461BE" w:rsidRPr="00923C6F">
        <w:rPr>
          <w:rFonts w:ascii="Arial" w:eastAsia="Times New Roman" w:hAnsi="Arial" w:cs="Traditional Arabic" w:hint="cs"/>
          <w:color w:val="000000"/>
          <w:sz w:val="32"/>
          <w:szCs w:val="32"/>
          <w:rtl/>
          <w:lang w:bidi="ar-KW"/>
        </w:rPr>
        <w:t>يَأْتِيهِمْ</w:t>
      </w:r>
      <w:r w:rsidR="00E461BE" w:rsidRPr="00923C6F">
        <w:rPr>
          <w:rFonts w:ascii="Arial" w:eastAsia="Times New Roman" w:hAnsi="Arial" w:cs="Traditional Arabic"/>
          <w:color w:val="000000"/>
          <w:sz w:val="32"/>
          <w:szCs w:val="32"/>
          <w:rtl/>
          <w:lang w:bidi="ar-KW"/>
        </w:rPr>
        <w:t xml:space="preserve"> </w:t>
      </w:r>
      <w:r w:rsidR="00E461BE" w:rsidRPr="00923C6F">
        <w:rPr>
          <w:rFonts w:ascii="Arial" w:eastAsia="Times New Roman" w:hAnsi="Arial" w:cs="Traditional Arabic" w:hint="cs"/>
          <w:color w:val="000000"/>
          <w:sz w:val="32"/>
          <w:szCs w:val="32"/>
          <w:rtl/>
          <w:lang w:bidi="ar-KW"/>
        </w:rPr>
        <w:t>أَنْبَاءُ"</w:t>
      </w:r>
      <w:r w:rsidRPr="00466456">
        <w:rPr>
          <w:rFonts w:ascii="Arial" w:eastAsia="Times New Roman" w:hAnsi="Arial" w:cs="Traditional Arabic"/>
          <w:color w:val="000000"/>
          <w:sz w:val="32"/>
          <w:szCs w:val="32"/>
          <w:rtl/>
          <w:lang w:bidi="ar-KW"/>
        </w:rPr>
        <w:t>[</w:t>
      </w:r>
      <w:r w:rsidRPr="00466456">
        <w:rPr>
          <w:rFonts w:ascii="Arial" w:eastAsia="Times New Roman" w:hAnsi="Arial" w:cs="Simplified Arabic"/>
          <w:color w:val="000000"/>
          <w:sz w:val="32"/>
          <w:szCs w:val="32"/>
          <w:rtl/>
          <w:lang w:bidi="ar-KW"/>
        </w:rPr>
        <w:t>الأنعام:5] الآيتين رجع بالذي بعدها إلى فذلكة</w:t>
      </w:r>
      <w:r w:rsidRPr="00466456">
        <w:rPr>
          <w:rFonts w:ascii="Arial" w:eastAsia="Times New Roman" w:hAnsi="Arial" w:cs="Simplified Arabic" w:hint="cs"/>
          <w:color w:val="000000"/>
          <w:sz w:val="32"/>
          <w:szCs w:val="32"/>
          <w:rtl/>
          <w:lang w:bidi="ar-KW"/>
        </w:rPr>
        <w:t>(</w:t>
      </w:r>
      <w:r w:rsidRPr="00923C6F">
        <w:rPr>
          <w:rFonts w:ascii="Arial" w:eastAsia="Times New Roman" w:hAnsi="Arial" w:cs="Simplified Arabic"/>
          <w:color w:val="000000"/>
          <w:sz w:val="32"/>
          <w:szCs w:val="32"/>
          <w:vertAlign w:val="superscript"/>
          <w:rtl/>
          <w:lang w:bidi="ar-KW"/>
        </w:rPr>
        <w:footnoteReference w:id="27"/>
      </w:r>
      <w:r w:rsidRPr="00466456">
        <w:rPr>
          <w:rFonts w:ascii="Arial" w:eastAsia="Times New Roman" w:hAnsi="Arial" w:cs="Simplified Arabic" w:hint="cs"/>
          <w:color w:val="000000"/>
          <w:sz w:val="32"/>
          <w:szCs w:val="32"/>
          <w:rtl/>
          <w:lang w:bidi="ar-KW"/>
        </w:rPr>
        <w:t>)</w:t>
      </w:r>
      <w:r w:rsidRPr="00466456">
        <w:rPr>
          <w:rFonts w:ascii="Arial" w:eastAsia="Times New Roman" w:hAnsi="Arial" w:cs="Simplified Arabic"/>
          <w:color w:val="000000"/>
          <w:sz w:val="32"/>
          <w:szCs w:val="32"/>
          <w:rtl/>
          <w:lang w:bidi="ar-KW"/>
        </w:rPr>
        <w:t xml:space="preserve"> التفاصيل الماضية وواسطة عقدها وفريدة درها ، وهو التوحيد الذي أبانته الأدلة قبل الآيتين</w:t>
      </w:r>
      <w:r w:rsidRPr="00466456">
        <w:rPr>
          <w:rFonts w:ascii="Arial" w:eastAsia="Times New Roman" w:hAnsi="Arial" w:cs="Simplified Arabic"/>
          <w:color w:val="000000"/>
          <w:sz w:val="32"/>
          <w:szCs w:val="32"/>
          <w:shd w:val="clear" w:color="auto" w:fill="FFFFFF"/>
          <w:rtl/>
          <w:lang w:bidi="ar-KW"/>
        </w:rPr>
        <w:t>"</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28"/>
      </w:r>
      <w:r w:rsidRPr="00466456">
        <w:rPr>
          <w:rFonts w:ascii="Arial" w:eastAsia="Times New Roman" w:hAnsi="Arial" w:cs="Simplified Arabic" w:hint="cs"/>
          <w:color w:val="000000"/>
          <w:sz w:val="32"/>
          <w:szCs w:val="32"/>
          <w:shd w:val="clear" w:color="auto" w:fill="FFFFFF"/>
          <w:rtl/>
          <w:lang w:bidi="ar-KW"/>
        </w:rPr>
        <w:t>)</w:t>
      </w:r>
    </w:p>
    <w:p w:rsidR="00466456" w:rsidRPr="00466456" w:rsidRDefault="00466456" w:rsidP="00923C6F">
      <w:pPr>
        <w:shd w:val="clear" w:color="auto" w:fill="FFFFFF"/>
        <w:spacing w:after="0" w:line="360" w:lineRule="auto"/>
        <w:ind w:firstLine="584"/>
        <w:jc w:val="lowKashida"/>
        <w:rPr>
          <w:rFonts w:ascii="Arial" w:eastAsia="Times New Roman" w:hAnsi="Arial" w:cs="Simplified Arabic" w:hint="cs"/>
          <w:color w:val="000000"/>
          <w:sz w:val="32"/>
          <w:szCs w:val="32"/>
          <w:shd w:val="clear" w:color="auto" w:fill="FFFFFF"/>
          <w:rtl/>
          <w:lang w:bidi="ar-KW"/>
        </w:rPr>
      </w:pPr>
      <w:r w:rsidRPr="00466456">
        <w:rPr>
          <w:rFonts w:ascii="Arial" w:eastAsia="Times New Roman" w:hAnsi="Arial" w:cs="Simplified Arabic" w:hint="cs"/>
          <w:color w:val="000000"/>
          <w:sz w:val="32"/>
          <w:szCs w:val="32"/>
          <w:shd w:val="clear" w:color="auto" w:fill="FFFFFF"/>
          <w:rtl/>
          <w:lang w:bidi="ar-KW"/>
        </w:rPr>
        <w:t xml:space="preserve">وينقل البقاعي قول </w:t>
      </w:r>
      <w:proofErr w:type="spellStart"/>
      <w:r w:rsidRPr="00466456">
        <w:rPr>
          <w:rFonts w:ascii="Arial" w:eastAsia="Times New Roman" w:hAnsi="Arial" w:cs="Simplified Arabic" w:hint="cs"/>
          <w:color w:val="000000"/>
          <w:sz w:val="32"/>
          <w:szCs w:val="32"/>
          <w:shd w:val="clear" w:color="auto" w:fill="FFFFFF"/>
          <w:rtl/>
          <w:lang w:bidi="ar-KW"/>
        </w:rPr>
        <w:t>الحرالي</w:t>
      </w:r>
      <w:proofErr w:type="spellEnd"/>
      <w:r w:rsidRPr="00466456">
        <w:rPr>
          <w:rFonts w:ascii="Arial" w:eastAsia="Times New Roman" w:hAnsi="Arial" w:cs="Simplified Arabic" w:hint="cs"/>
          <w:color w:val="000000"/>
          <w:sz w:val="32"/>
          <w:szCs w:val="32"/>
          <w:shd w:val="clear" w:color="auto" w:fill="FFFFFF"/>
          <w:rtl/>
          <w:lang w:bidi="ar-KW"/>
        </w:rPr>
        <w:t xml:space="preserve"> فيقول : </w:t>
      </w:r>
      <w:r w:rsidRPr="00466456">
        <w:rPr>
          <w:rFonts w:ascii="Arial" w:eastAsia="Times New Roman" w:hAnsi="Arial" w:cs="Simplified Arabic"/>
          <w:color w:val="000000"/>
          <w:sz w:val="32"/>
          <w:szCs w:val="32"/>
          <w:shd w:val="clear" w:color="auto" w:fill="FFFFFF"/>
          <w:rtl/>
          <w:lang w:bidi="ar-KW"/>
        </w:rPr>
        <w:t>"</w:t>
      </w:r>
      <w:r w:rsidRPr="00466456">
        <w:rPr>
          <w:rFonts w:ascii="Arial" w:eastAsia="Times New Roman" w:hAnsi="Arial" w:cs="Simplified Arabic"/>
          <w:color w:val="000000"/>
          <w:sz w:val="32"/>
          <w:szCs w:val="32"/>
          <w:rtl/>
          <w:lang w:bidi="ar-KW"/>
        </w:rPr>
        <w:t xml:space="preserve">وقال </w:t>
      </w:r>
      <w:proofErr w:type="spellStart"/>
      <w:r w:rsidRPr="00466456">
        <w:rPr>
          <w:rFonts w:ascii="Arial" w:eastAsia="Times New Roman" w:hAnsi="Arial" w:cs="Simplified Arabic"/>
          <w:color w:val="000000"/>
          <w:sz w:val="32"/>
          <w:szCs w:val="32"/>
          <w:rtl/>
          <w:lang w:bidi="ar-KW"/>
        </w:rPr>
        <w:t>الحرالي</w:t>
      </w:r>
      <w:proofErr w:type="spellEnd"/>
      <w:r w:rsidRPr="00466456">
        <w:rPr>
          <w:rFonts w:ascii="Arial" w:eastAsia="Times New Roman" w:hAnsi="Arial" w:cs="Simplified Arabic"/>
          <w:color w:val="000000"/>
          <w:sz w:val="32"/>
          <w:szCs w:val="32"/>
          <w:rtl/>
          <w:lang w:bidi="ar-KW"/>
        </w:rPr>
        <w:t xml:space="preserve"> : اعلم أنه كما اشتمل على </w:t>
      </w:r>
      <w:r w:rsidRPr="00466456">
        <w:rPr>
          <w:rFonts w:ascii="Arial" w:eastAsia="Times New Roman" w:hAnsi="Arial" w:cs="Simplified Arabic"/>
          <w:color w:val="000000"/>
          <w:sz w:val="32"/>
          <w:szCs w:val="32"/>
          <w:rtl/>
          <w:lang w:bidi="ar-KW"/>
        </w:rPr>
        <w:lastRenderedPageBreak/>
        <w:t xml:space="preserve">القرآن كله فاتحة الكتاب فكذلك أيضاً جعل لكل سورة </w:t>
      </w:r>
      <w:r w:rsidRPr="00466456">
        <w:rPr>
          <w:rFonts w:ascii="Arial" w:eastAsia="Times New Roman" w:hAnsi="Arial" w:cs="Simplified Arabic"/>
          <w:color w:val="000000"/>
          <w:sz w:val="32"/>
          <w:szCs w:val="32"/>
          <w:u w:val="single"/>
          <w:rtl/>
          <w:lang w:bidi="ar-KW"/>
        </w:rPr>
        <w:t xml:space="preserve">ترجمة جامعة تحتوي على جميع مثاني </w:t>
      </w:r>
      <w:proofErr w:type="spellStart"/>
      <w:r w:rsidRPr="00466456">
        <w:rPr>
          <w:rFonts w:ascii="Arial" w:eastAsia="Times New Roman" w:hAnsi="Arial" w:cs="Simplified Arabic"/>
          <w:color w:val="000000"/>
          <w:sz w:val="32"/>
          <w:szCs w:val="32"/>
          <w:u w:val="single"/>
          <w:rtl/>
          <w:lang w:bidi="ar-KW"/>
        </w:rPr>
        <w:t>آيها</w:t>
      </w:r>
      <w:proofErr w:type="spellEnd"/>
      <w:r w:rsidRPr="00466456">
        <w:rPr>
          <w:rFonts w:ascii="Arial" w:eastAsia="Times New Roman" w:hAnsi="Arial" w:cs="Simplified Arabic"/>
          <w:color w:val="000000"/>
          <w:sz w:val="32"/>
          <w:szCs w:val="32"/>
          <w:u w:val="single"/>
          <w:rtl/>
          <w:lang w:bidi="ar-KW"/>
        </w:rPr>
        <w:t xml:space="preserve"> ، وخاتمة تلتئم وتنتظم بترجمتها ، ولذلك تترجم السورة عدة سور</w:t>
      </w:r>
      <w:r w:rsidRPr="00466456">
        <w:rPr>
          <w:rFonts w:ascii="Arial" w:eastAsia="Times New Roman" w:hAnsi="Arial" w:cs="Simplified Arabic" w:hint="cs"/>
          <w:color w:val="000000"/>
          <w:sz w:val="32"/>
          <w:szCs w:val="32"/>
          <w:shd w:val="clear" w:color="auto" w:fill="FFFFFF"/>
          <w:rtl/>
          <w:lang w:bidi="ar-KW"/>
        </w:rPr>
        <w:t>"(</w:t>
      </w:r>
      <w:r w:rsidRPr="00923C6F">
        <w:rPr>
          <w:rFonts w:ascii="Arial" w:eastAsia="Times New Roman" w:hAnsi="Arial" w:cs="Simplified Arabic"/>
          <w:color w:val="000000"/>
          <w:sz w:val="32"/>
          <w:szCs w:val="32"/>
          <w:shd w:val="clear" w:color="auto" w:fill="FFFFFF"/>
          <w:vertAlign w:val="superscript"/>
          <w:rtl/>
          <w:lang w:bidi="ar-KW"/>
        </w:rPr>
        <w:footnoteReference w:id="29"/>
      </w:r>
      <w:r w:rsidRPr="00466456">
        <w:rPr>
          <w:rFonts w:ascii="Arial" w:eastAsia="Times New Roman" w:hAnsi="Arial" w:cs="Simplified Arabic" w:hint="cs"/>
          <w:color w:val="000000"/>
          <w:sz w:val="32"/>
          <w:szCs w:val="32"/>
          <w:shd w:val="clear" w:color="auto" w:fill="FFFFFF"/>
          <w:rtl/>
          <w:lang w:bidi="ar-KW"/>
        </w:rPr>
        <w:t>).</w:t>
      </w:r>
    </w:p>
    <w:p w:rsidR="00444A48" w:rsidRDefault="00466456" w:rsidP="00A472FC">
      <w:pPr>
        <w:shd w:val="clear" w:color="auto" w:fill="FFFFFF"/>
        <w:spacing w:after="0" w:line="360" w:lineRule="auto"/>
        <w:ind w:firstLine="720"/>
        <w:jc w:val="lowKashida"/>
        <w:rPr>
          <w:rFonts w:ascii="Arial" w:eastAsia="Times New Roman" w:hAnsi="Arial" w:cs="Simplified Arabic" w:hint="cs"/>
          <w:color w:val="000000"/>
          <w:sz w:val="32"/>
          <w:szCs w:val="32"/>
          <w:shd w:val="clear" w:color="auto" w:fill="FFFFFF"/>
          <w:rtl/>
          <w:lang w:bidi="ar-KW"/>
        </w:rPr>
      </w:pPr>
      <w:r w:rsidRPr="00466456">
        <w:rPr>
          <w:rFonts w:ascii="Arial" w:eastAsia="Times New Roman" w:hAnsi="Arial" w:cs="Simplified Arabic" w:hint="cs"/>
          <w:color w:val="000000"/>
          <w:sz w:val="32"/>
          <w:szCs w:val="32"/>
          <w:shd w:val="clear" w:color="auto" w:fill="FFFFFF"/>
          <w:rtl/>
          <w:lang w:bidi="ar-KW"/>
        </w:rPr>
        <w:t xml:space="preserve">وفي (نظم الدرر) شواهد أخرى يذكر فيها المصطلحات نفسها. و يتبين بعد هذا الحديث أن البقاعي لم يخصص مصطلحا معينا يعبر به عن الترابط أو التماسك بين أجزاء القرآن سواء كان على مستوى الألفاظ أو المعاني ؛ بل حاول التعبير بكل الألفاظ الدالة على الترابط والتماسك بغرض التوسع واستيعاب المفهوم ، إلا مصطلح الترجمة فهو لا يعبر عن الترابط والضم كما هو حال بقية المصطلحات، وقد يكون قصد البقاعي الترابط الدلالي حينما تكون السورة مُتَرجِمة وموضحة لعدة سور </w:t>
      </w:r>
      <w:r w:rsidRPr="00466456">
        <w:rPr>
          <w:rFonts w:ascii="Arial" w:eastAsia="Times New Roman" w:hAnsi="Arial" w:cs="Simplified Arabic"/>
          <w:color w:val="000000"/>
          <w:sz w:val="32"/>
          <w:szCs w:val="32"/>
          <w:shd w:val="clear" w:color="auto" w:fill="FFFFFF"/>
          <w:rtl/>
          <w:lang w:bidi="ar-KW"/>
        </w:rPr>
        <w:t>–</w:t>
      </w:r>
      <w:r w:rsidRPr="00466456">
        <w:rPr>
          <w:rFonts w:ascii="Arial" w:eastAsia="Times New Roman" w:hAnsi="Arial" w:cs="Simplified Arabic" w:hint="cs"/>
          <w:color w:val="000000"/>
          <w:sz w:val="32"/>
          <w:szCs w:val="32"/>
          <w:shd w:val="clear" w:color="auto" w:fill="FFFFFF"/>
          <w:rtl/>
          <w:lang w:bidi="ar-KW"/>
        </w:rPr>
        <w:t xml:space="preserve"> مثلما ذكر-.</w:t>
      </w:r>
    </w:p>
    <w:p w:rsidR="00A472FC" w:rsidRDefault="00A472FC" w:rsidP="00A472FC">
      <w:pPr>
        <w:shd w:val="clear" w:color="auto" w:fill="FFFFFF"/>
        <w:spacing w:after="0" w:line="360" w:lineRule="auto"/>
        <w:ind w:firstLine="720"/>
        <w:jc w:val="lowKashida"/>
        <w:rPr>
          <w:rFonts w:ascii="Arial" w:eastAsia="Times New Roman" w:hAnsi="Arial" w:cs="Simplified Arabic" w:hint="cs"/>
          <w:color w:val="000000"/>
          <w:sz w:val="32"/>
          <w:szCs w:val="32"/>
          <w:shd w:val="clear" w:color="auto" w:fill="FFFFFF"/>
          <w:rtl/>
          <w:lang w:bidi="ar-KW"/>
        </w:rPr>
      </w:pPr>
    </w:p>
    <w:p w:rsidR="00A472FC" w:rsidRPr="00A472FC" w:rsidRDefault="00A472FC" w:rsidP="00A472FC">
      <w:pPr>
        <w:shd w:val="clear" w:color="auto" w:fill="FFFFFF"/>
        <w:spacing w:after="0" w:line="360" w:lineRule="auto"/>
        <w:ind w:firstLine="720"/>
        <w:jc w:val="lowKashida"/>
        <w:rPr>
          <w:rFonts w:ascii="Arial" w:eastAsia="Times New Roman" w:hAnsi="Arial" w:cs="Simplified Arabic" w:hint="cs"/>
          <w:color w:val="000000"/>
          <w:sz w:val="32"/>
          <w:szCs w:val="32"/>
          <w:shd w:val="clear" w:color="auto" w:fill="FFFFFF"/>
          <w:rtl/>
          <w:lang w:bidi="ar-KW"/>
        </w:rPr>
      </w:pPr>
    </w:p>
    <w:p w:rsidR="00923C6F" w:rsidRDefault="00923C6F" w:rsidP="00923C6F">
      <w:pPr>
        <w:spacing w:after="0"/>
        <w:jc w:val="center"/>
        <w:rPr>
          <w:rFonts w:hint="cs"/>
          <w:b/>
          <w:bCs/>
          <w:sz w:val="32"/>
          <w:szCs w:val="32"/>
          <w:rtl/>
          <w:lang w:bidi="ar-KW"/>
        </w:rPr>
      </w:pPr>
      <w:r>
        <w:rPr>
          <w:rFonts w:hint="cs"/>
          <w:b/>
          <w:bCs/>
          <w:sz w:val="32"/>
          <w:szCs w:val="32"/>
          <w:rtl/>
          <w:lang w:bidi="ar-KW"/>
        </w:rPr>
        <w:t>المصادر والمراجع</w:t>
      </w:r>
    </w:p>
    <w:p w:rsidR="00A472FC" w:rsidRDefault="00A472FC" w:rsidP="00923C6F">
      <w:pPr>
        <w:spacing w:after="0"/>
        <w:jc w:val="center"/>
        <w:rPr>
          <w:rFonts w:hint="cs"/>
          <w:b/>
          <w:bCs/>
          <w:sz w:val="32"/>
          <w:szCs w:val="32"/>
          <w:rtl/>
          <w:lang w:bidi="ar-KW"/>
        </w:rPr>
      </w:pPr>
    </w:p>
    <w:p w:rsidR="00A472FC" w:rsidRDefault="00A472FC" w:rsidP="00923C6F">
      <w:pPr>
        <w:pStyle w:val="a5"/>
        <w:numPr>
          <w:ilvl w:val="0"/>
          <w:numId w:val="2"/>
        </w:numPr>
        <w:spacing w:after="0"/>
        <w:rPr>
          <w:rFonts w:hint="cs"/>
          <w:sz w:val="32"/>
          <w:szCs w:val="32"/>
          <w:lang w:bidi="ar-KW"/>
        </w:rPr>
      </w:pPr>
      <w:r w:rsidRPr="00923C6F">
        <w:rPr>
          <w:rFonts w:cs="Arial" w:hint="cs"/>
          <w:sz w:val="32"/>
          <w:szCs w:val="32"/>
          <w:rtl/>
          <w:lang w:bidi="ar-KW"/>
        </w:rPr>
        <w:t>ابن</w:t>
      </w:r>
      <w:r w:rsidRPr="00923C6F">
        <w:rPr>
          <w:rFonts w:cs="Arial"/>
          <w:sz w:val="32"/>
          <w:szCs w:val="32"/>
          <w:rtl/>
          <w:lang w:bidi="ar-KW"/>
        </w:rPr>
        <w:t xml:space="preserve"> </w:t>
      </w:r>
      <w:r w:rsidRPr="00923C6F">
        <w:rPr>
          <w:rFonts w:cs="Arial" w:hint="cs"/>
          <w:sz w:val="32"/>
          <w:szCs w:val="32"/>
          <w:rtl/>
          <w:lang w:bidi="ar-KW"/>
        </w:rPr>
        <w:t>عاشور</w:t>
      </w:r>
      <w:r w:rsidRPr="00923C6F">
        <w:rPr>
          <w:rFonts w:cs="Arial"/>
          <w:sz w:val="32"/>
          <w:szCs w:val="32"/>
          <w:rtl/>
          <w:lang w:bidi="ar-KW"/>
        </w:rPr>
        <w:t xml:space="preserve"> </w:t>
      </w:r>
      <w:r w:rsidRPr="00923C6F">
        <w:rPr>
          <w:rFonts w:cs="Arial" w:hint="cs"/>
          <w:sz w:val="32"/>
          <w:szCs w:val="32"/>
          <w:rtl/>
          <w:lang w:bidi="ar-KW"/>
        </w:rPr>
        <w:t>،</w:t>
      </w:r>
      <w:r w:rsidRPr="00923C6F">
        <w:rPr>
          <w:rFonts w:cs="Arial"/>
          <w:sz w:val="32"/>
          <w:szCs w:val="32"/>
          <w:rtl/>
          <w:lang w:bidi="ar-KW"/>
        </w:rPr>
        <w:t xml:space="preserve"> </w:t>
      </w:r>
      <w:r w:rsidRPr="00923C6F">
        <w:rPr>
          <w:rFonts w:cs="Arial" w:hint="cs"/>
          <w:sz w:val="32"/>
          <w:szCs w:val="32"/>
          <w:rtl/>
          <w:lang w:bidi="ar-KW"/>
        </w:rPr>
        <w:t>محمد</w:t>
      </w:r>
      <w:r w:rsidRPr="00923C6F">
        <w:rPr>
          <w:rFonts w:cs="Arial"/>
          <w:sz w:val="32"/>
          <w:szCs w:val="32"/>
          <w:rtl/>
          <w:lang w:bidi="ar-KW"/>
        </w:rPr>
        <w:t xml:space="preserve"> </w:t>
      </w:r>
      <w:r w:rsidRPr="00923C6F">
        <w:rPr>
          <w:rFonts w:cs="Arial" w:hint="cs"/>
          <w:sz w:val="32"/>
          <w:szCs w:val="32"/>
          <w:rtl/>
          <w:lang w:bidi="ar-KW"/>
        </w:rPr>
        <w:t>الطاهر</w:t>
      </w:r>
      <w:r w:rsidRPr="00923C6F">
        <w:rPr>
          <w:rFonts w:cs="Arial"/>
          <w:sz w:val="32"/>
          <w:szCs w:val="32"/>
          <w:rtl/>
          <w:lang w:bidi="ar-KW"/>
        </w:rPr>
        <w:t xml:space="preserve"> </w:t>
      </w:r>
      <w:r w:rsidRPr="00923C6F">
        <w:rPr>
          <w:rFonts w:cs="Arial" w:hint="cs"/>
          <w:sz w:val="32"/>
          <w:szCs w:val="32"/>
          <w:rtl/>
          <w:lang w:bidi="ar-KW"/>
        </w:rPr>
        <w:t>بن</w:t>
      </w:r>
      <w:r w:rsidRPr="00923C6F">
        <w:rPr>
          <w:rFonts w:cs="Arial"/>
          <w:sz w:val="32"/>
          <w:szCs w:val="32"/>
          <w:rtl/>
          <w:lang w:bidi="ar-KW"/>
        </w:rPr>
        <w:t xml:space="preserve"> </w:t>
      </w:r>
      <w:r w:rsidRPr="00923C6F">
        <w:rPr>
          <w:rFonts w:cs="Arial" w:hint="cs"/>
          <w:sz w:val="32"/>
          <w:szCs w:val="32"/>
          <w:rtl/>
          <w:lang w:bidi="ar-KW"/>
        </w:rPr>
        <w:t>محمد</w:t>
      </w:r>
      <w:r w:rsidRPr="00923C6F">
        <w:rPr>
          <w:rFonts w:cs="Arial"/>
          <w:sz w:val="32"/>
          <w:szCs w:val="32"/>
          <w:rtl/>
          <w:lang w:bidi="ar-KW"/>
        </w:rPr>
        <w:t>(</w:t>
      </w:r>
      <w:r w:rsidRPr="00923C6F">
        <w:rPr>
          <w:rFonts w:cs="Arial" w:hint="cs"/>
          <w:sz w:val="32"/>
          <w:szCs w:val="32"/>
          <w:rtl/>
          <w:lang w:bidi="ar-KW"/>
        </w:rPr>
        <w:t>د</w:t>
      </w:r>
      <w:r w:rsidRPr="00923C6F">
        <w:rPr>
          <w:rFonts w:cs="Arial"/>
          <w:sz w:val="32"/>
          <w:szCs w:val="32"/>
          <w:rtl/>
          <w:lang w:bidi="ar-KW"/>
        </w:rPr>
        <w:t>.</w:t>
      </w:r>
      <w:r w:rsidRPr="00923C6F">
        <w:rPr>
          <w:rFonts w:cs="Arial" w:hint="cs"/>
          <w:sz w:val="32"/>
          <w:szCs w:val="32"/>
          <w:rtl/>
          <w:lang w:bidi="ar-KW"/>
        </w:rPr>
        <w:t>ت</w:t>
      </w:r>
      <w:r w:rsidRPr="00923C6F">
        <w:rPr>
          <w:rFonts w:cs="Arial"/>
          <w:sz w:val="32"/>
          <w:szCs w:val="32"/>
          <w:rtl/>
          <w:lang w:bidi="ar-KW"/>
        </w:rPr>
        <w:t xml:space="preserve">). </w:t>
      </w:r>
      <w:r w:rsidRPr="00923C6F">
        <w:rPr>
          <w:rFonts w:cs="Arial" w:hint="cs"/>
          <w:sz w:val="32"/>
          <w:szCs w:val="32"/>
          <w:rtl/>
          <w:lang w:bidi="ar-KW"/>
        </w:rPr>
        <w:t>التحرير</w:t>
      </w:r>
      <w:r w:rsidRPr="00923C6F">
        <w:rPr>
          <w:rFonts w:cs="Arial"/>
          <w:sz w:val="32"/>
          <w:szCs w:val="32"/>
          <w:rtl/>
          <w:lang w:bidi="ar-KW"/>
        </w:rPr>
        <w:t xml:space="preserve"> </w:t>
      </w:r>
      <w:r w:rsidRPr="00923C6F">
        <w:rPr>
          <w:rFonts w:cs="Arial" w:hint="cs"/>
          <w:sz w:val="32"/>
          <w:szCs w:val="32"/>
          <w:rtl/>
          <w:lang w:bidi="ar-KW"/>
        </w:rPr>
        <w:t>والتنوير</w:t>
      </w:r>
      <w:r w:rsidRPr="00923C6F">
        <w:rPr>
          <w:rFonts w:cs="Arial"/>
          <w:sz w:val="32"/>
          <w:szCs w:val="32"/>
          <w:rtl/>
          <w:lang w:bidi="ar-KW"/>
        </w:rPr>
        <w:t>.</w:t>
      </w:r>
      <w:r>
        <w:rPr>
          <w:rFonts w:cs="Arial" w:hint="cs"/>
          <w:sz w:val="32"/>
          <w:szCs w:val="32"/>
          <w:rtl/>
          <w:lang w:bidi="ar-KW"/>
        </w:rPr>
        <w:t xml:space="preserve"> </w:t>
      </w:r>
      <w:r w:rsidRPr="00923C6F">
        <w:rPr>
          <w:rFonts w:cs="Arial" w:hint="cs"/>
          <w:sz w:val="32"/>
          <w:szCs w:val="32"/>
          <w:rtl/>
          <w:lang w:bidi="ar-KW"/>
        </w:rPr>
        <w:t>الدار</w:t>
      </w:r>
      <w:r w:rsidRPr="00923C6F">
        <w:rPr>
          <w:rFonts w:cs="Arial"/>
          <w:sz w:val="32"/>
          <w:szCs w:val="32"/>
          <w:rtl/>
          <w:lang w:bidi="ar-KW"/>
        </w:rPr>
        <w:t xml:space="preserve"> </w:t>
      </w:r>
      <w:r w:rsidRPr="00923C6F">
        <w:rPr>
          <w:rFonts w:cs="Arial" w:hint="cs"/>
          <w:sz w:val="32"/>
          <w:szCs w:val="32"/>
          <w:rtl/>
          <w:lang w:bidi="ar-KW"/>
        </w:rPr>
        <w:t>التونسية</w:t>
      </w:r>
      <w:r w:rsidRPr="00923C6F">
        <w:rPr>
          <w:rFonts w:cs="Arial"/>
          <w:sz w:val="32"/>
          <w:szCs w:val="32"/>
          <w:rtl/>
          <w:lang w:bidi="ar-KW"/>
        </w:rPr>
        <w:t xml:space="preserve"> </w:t>
      </w:r>
      <w:r w:rsidRPr="00923C6F">
        <w:rPr>
          <w:rFonts w:cs="Arial" w:hint="cs"/>
          <w:sz w:val="32"/>
          <w:szCs w:val="32"/>
          <w:rtl/>
          <w:lang w:bidi="ar-KW"/>
        </w:rPr>
        <w:t>للنشر،</w:t>
      </w:r>
      <w:r w:rsidRPr="00923C6F">
        <w:rPr>
          <w:rFonts w:cs="Arial"/>
          <w:sz w:val="32"/>
          <w:szCs w:val="32"/>
          <w:rtl/>
          <w:lang w:bidi="ar-KW"/>
        </w:rPr>
        <w:t xml:space="preserve"> </w:t>
      </w:r>
      <w:r w:rsidRPr="00923C6F">
        <w:rPr>
          <w:rFonts w:cs="Arial" w:hint="cs"/>
          <w:sz w:val="32"/>
          <w:szCs w:val="32"/>
          <w:rtl/>
          <w:lang w:bidi="ar-KW"/>
        </w:rPr>
        <w:t>الدار</w:t>
      </w:r>
      <w:r w:rsidRPr="00923C6F">
        <w:rPr>
          <w:rFonts w:cs="Arial"/>
          <w:sz w:val="32"/>
          <w:szCs w:val="32"/>
          <w:rtl/>
          <w:lang w:bidi="ar-KW"/>
        </w:rPr>
        <w:t xml:space="preserve"> </w:t>
      </w:r>
      <w:r w:rsidRPr="00923C6F">
        <w:rPr>
          <w:rFonts w:cs="Arial" w:hint="cs"/>
          <w:sz w:val="32"/>
          <w:szCs w:val="32"/>
          <w:rtl/>
          <w:lang w:bidi="ar-KW"/>
        </w:rPr>
        <w:t>الجماهيرية</w:t>
      </w:r>
      <w:r w:rsidRPr="00923C6F">
        <w:rPr>
          <w:rFonts w:cs="Arial"/>
          <w:sz w:val="32"/>
          <w:szCs w:val="32"/>
          <w:rtl/>
          <w:lang w:bidi="ar-KW"/>
        </w:rPr>
        <w:t xml:space="preserve"> </w:t>
      </w:r>
      <w:r w:rsidRPr="00923C6F">
        <w:rPr>
          <w:rFonts w:cs="Arial" w:hint="cs"/>
          <w:sz w:val="32"/>
          <w:szCs w:val="32"/>
          <w:rtl/>
          <w:lang w:bidi="ar-KW"/>
        </w:rPr>
        <w:t>للنشر</w:t>
      </w:r>
      <w:r w:rsidRPr="00923C6F">
        <w:rPr>
          <w:rFonts w:cs="Arial"/>
          <w:sz w:val="32"/>
          <w:szCs w:val="32"/>
          <w:rtl/>
          <w:lang w:bidi="ar-KW"/>
        </w:rPr>
        <w:t xml:space="preserve"> </w:t>
      </w:r>
      <w:r w:rsidRPr="00923C6F">
        <w:rPr>
          <w:rFonts w:cs="Arial" w:hint="cs"/>
          <w:sz w:val="32"/>
          <w:szCs w:val="32"/>
          <w:rtl/>
          <w:lang w:bidi="ar-KW"/>
        </w:rPr>
        <w:t>والتوزيع</w:t>
      </w:r>
      <w:r w:rsidRPr="00923C6F">
        <w:rPr>
          <w:rFonts w:cs="Arial"/>
          <w:sz w:val="32"/>
          <w:szCs w:val="32"/>
          <w:rtl/>
          <w:lang w:bidi="ar-KW"/>
        </w:rPr>
        <w:t xml:space="preserve"> </w:t>
      </w:r>
      <w:r w:rsidRPr="00923C6F">
        <w:rPr>
          <w:rFonts w:cs="Arial" w:hint="cs"/>
          <w:sz w:val="32"/>
          <w:szCs w:val="32"/>
          <w:rtl/>
          <w:lang w:bidi="ar-KW"/>
        </w:rPr>
        <w:t>والإعلان</w:t>
      </w:r>
      <w:r w:rsidRPr="00923C6F">
        <w:rPr>
          <w:rFonts w:cs="Arial"/>
          <w:sz w:val="32"/>
          <w:szCs w:val="32"/>
          <w:rtl/>
          <w:lang w:bidi="ar-KW"/>
        </w:rPr>
        <w:t>.</w:t>
      </w:r>
    </w:p>
    <w:p w:rsidR="00A472FC" w:rsidRDefault="00A472FC" w:rsidP="00EF2B15">
      <w:pPr>
        <w:pStyle w:val="a5"/>
        <w:numPr>
          <w:ilvl w:val="0"/>
          <w:numId w:val="2"/>
        </w:numPr>
        <w:spacing w:after="0"/>
        <w:rPr>
          <w:rFonts w:hint="cs"/>
          <w:sz w:val="32"/>
          <w:szCs w:val="32"/>
          <w:lang w:bidi="ar-KW"/>
        </w:rPr>
      </w:pPr>
      <w:r>
        <w:rPr>
          <w:rFonts w:hint="cs"/>
          <w:sz w:val="32"/>
          <w:szCs w:val="32"/>
          <w:rtl/>
          <w:lang w:bidi="ar-KW"/>
        </w:rPr>
        <w:t>ابن فارس، أبو الحسين، أحمد. (1399هـ-1979م). معجم مقاييس اللغة. تحقيق: عبدالسلام محمد هارون. بيروت: دار الفكر.</w:t>
      </w:r>
    </w:p>
    <w:p w:rsidR="00A472FC" w:rsidRPr="00D30887" w:rsidRDefault="00A472FC" w:rsidP="00D30887">
      <w:pPr>
        <w:pStyle w:val="a5"/>
        <w:numPr>
          <w:ilvl w:val="0"/>
          <w:numId w:val="2"/>
        </w:numPr>
        <w:spacing w:after="0"/>
        <w:rPr>
          <w:rFonts w:hint="cs"/>
          <w:sz w:val="32"/>
          <w:szCs w:val="32"/>
          <w:lang w:bidi="ar-KW"/>
        </w:rPr>
      </w:pPr>
      <w:r w:rsidRPr="00D30887">
        <w:rPr>
          <w:rFonts w:cs="Arial" w:hint="cs"/>
          <w:sz w:val="32"/>
          <w:szCs w:val="32"/>
          <w:rtl/>
          <w:lang w:bidi="ar-KW"/>
        </w:rPr>
        <w:t>ابن</w:t>
      </w:r>
      <w:r w:rsidRPr="00D30887">
        <w:rPr>
          <w:rFonts w:cs="Arial"/>
          <w:sz w:val="32"/>
          <w:szCs w:val="32"/>
          <w:rtl/>
          <w:lang w:bidi="ar-KW"/>
        </w:rPr>
        <w:t xml:space="preserve"> </w:t>
      </w:r>
      <w:r w:rsidRPr="00D30887">
        <w:rPr>
          <w:rFonts w:cs="Arial" w:hint="cs"/>
          <w:sz w:val="32"/>
          <w:szCs w:val="32"/>
          <w:rtl/>
          <w:lang w:bidi="ar-KW"/>
        </w:rPr>
        <w:t>منظور</w:t>
      </w:r>
      <w:r w:rsidRPr="00D30887">
        <w:rPr>
          <w:rFonts w:cs="Arial"/>
          <w:sz w:val="32"/>
          <w:szCs w:val="32"/>
          <w:rtl/>
          <w:lang w:bidi="ar-KW"/>
        </w:rPr>
        <w:t xml:space="preserve"> </w:t>
      </w:r>
      <w:r w:rsidRPr="00D30887">
        <w:rPr>
          <w:rFonts w:cs="Arial" w:hint="cs"/>
          <w:sz w:val="32"/>
          <w:szCs w:val="32"/>
          <w:rtl/>
          <w:lang w:bidi="ar-KW"/>
        </w:rPr>
        <w:t>الإفريقي</w:t>
      </w:r>
      <w:r w:rsidRPr="00D30887">
        <w:rPr>
          <w:rFonts w:cs="Arial"/>
          <w:sz w:val="32"/>
          <w:szCs w:val="32"/>
          <w:rtl/>
          <w:lang w:bidi="ar-KW"/>
        </w:rPr>
        <w:t xml:space="preserve"> </w:t>
      </w:r>
      <w:r w:rsidRPr="00D30887">
        <w:rPr>
          <w:rFonts w:cs="Arial" w:hint="cs"/>
          <w:sz w:val="32"/>
          <w:szCs w:val="32"/>
          <w:rtl/>
          <w:lang w:bidi="ar-KW"/>
        </w:rPr>
        <w:t>المصري،</w:t>
      </w:r>
      <w:r>
        <w:rPr>
          <w:rFonts w:cs="Arial" w:hint="cs"/>
          <w:sz w:val="32"/>
          <w:szCs w:val="32"/>
          <w:rtl/>
          <w:lang w:bidi="ar-KW"/>
        </w:rPr>
        <w:t xml:space="preserve"> </w:t>
      </w:r>
      <w:r w:rsidRPr="00D30887">
        <w:rPr>
          <w:rFonts w:cs="Arial" w:hint="cs"/>
          <w:sz w:val="32"/>
          <w:szCs w:val="32"/>
          <w:rtl/>
          <w:lang w:bidi="ar-KW"/>
        </w:rPr>
        <w:t>أبو</w:t>
      </w:r>
      <w:r w:rsidRPr="00D30887">
        <w:rPr>
          <w:rFonts w:cs="Arial"/>
          <w:sz w:val="32"/>
          <w:szCs w:val="32"/>
          <w:rtl/>
          <w:lang w:bidi="ar-KW"/>
        </w:rPr>
        <w:t xml:space="preserve"> </w:t>
      </w:r>
      <w:r w:rsidRPr="00D30887">
        <w:rPr>
          <w:rFonts w:cs="Arial" w:hint="cs"/>
          <w:sz w:val="32"/>
          <w:szCs w:val="32"/>
          <w:rtl/>
          <w:lang w:bidi="ar-KW"/>
        </w:rPr>
        <w:t>الفضل،</w:t>
      </w:r>
      <w:r w:rsidRPr="00D30887">
        <w:rPr>
          <w:rFonts w:cs="Arial"/>
          <w:sz w:val="32"/>
          <w:szCs w:val="32"/>
          <w:rtl/>
          <w:lang w:bidi="ar-KW"/>
        </w:rPr>
        <w:t xml:space="preserve"> </w:t>
      </w:r>
      <w:r w:rsidRPr="00D30887">
        <w:rPr>
          <w:rFonts w:cs="Arial" w:hint="cs"/>
          <w:sz w:val="32"/>
          <w:szCs w:val="32"/>
          <w:rtl/>
          <w:lang w:bidi="ar-KW"/>
        </w:rPr>
        <w:t>جمال</w:t>
      </w:r>
      <w:r w:rsidRPr="00D30887">
        <w:rPr>
          <w:rFonts w:cs="Arial"/>
          <w:sz w:val="32"/>
          <w:szCs w:val="32"/>
          <w:rtl/>
          <w:lang w:bidi="ar-KW"/>
        </w:rPr>
        <w:t xml:space="preserve"> </w:t>
      </w:r>
      <w:r w:rsidRPr="00D30887">
        <w:rPr>
          <w:rFonts w:cs="Arial" w:hint="cs"/>
          <w:sz w:val="32"/>
          <w:szCs w:val="32"/>
          <w:rtl/>
          <w:lang w:bidi="ar-KW"/>
        </w:rPr>
        <w:t>الدين،</w:t>
      </w:r>
      <w:r w:rsidRPr="00D30887">
        <w:rPr>
          <w:rFonts w:cs="Arial"/>
          <w:sz w:val="32"/>
          <w:szCs w:val="32"/>
          <w:rtl/>
          <w:lang w:bidi="ar-KW"/>
        </w:rPr>
        <w:t xml:space="preserve"> </w:t>
      </w:r>
      <w:r w:rsidRPr="00D30887">
        <w:rPr>
          <w:rFonts w:cs="Arial" w:hint="cs"/>
          <w:sz w:val="32"/>
          <w:szCs w:val="32"/>
          <w:rtl/>
          <w:lang w:bidi="ar-KW"/>
        </w:rPr>
        <w:t>محمد</w:t>
      </w:r>
      <w:r w:rsidRPr="00D30887">
        <w:rPr>
          <w:rFonts w:cs="Arial"/>
          <w:sz w:val="32"/>
          <w:szCs w:val="32"/>
          <w:rtl/>
          <w:lang w:bidi="ar-KW"/>
        </w:rPr>
        <w:t xml:space="preserve"> </w:t>
      </w:r>
      <w:r w:rsidRPr="00D30887">
        <w:rPr>
          <w:rFonts w:cs="Arial" w:hint="cs"/>
          <w:sz w:val="32"/>
          <w:szCs w:val="32"/>
          <w:rtl/>
          <w:lang w:bidi="ar-KW"/>
        </w:rPr>
        <w:t>بن</w:t>
      </w:r>
      <w:r w:rsidRPr="00D30887">
        <w:rPr>
          <w:rFonts w:cs="Arial"/>
          <w:sz w:val="32"/>
          <w:szCs w:val="32"/>
          <w:rtl/>
          <w:lang w:bidi="ar-KW"/>
        </w:rPr>
        <w:t xml:space="preserve"> </w:t>
      </w:r>
      <w:r w:rsidRPr="00D30887">
        <w:rPr>
          <w:rFonts w:cs="Arial" w:hint="cs"/>
          <w:sz w:val="32"/>
          <w:szCs w:val="32"/>
          <w:rtl/>
          <w:lang w:bidi="ar-KW"/>
        </w:rPr>
        <w:t>مكرم</w:t>
      </w:r>
      <w:r w:rsidRPr="00D30887">
        <w:rPr>
          <w:rFonts w:cs="Arial"/>
          <w:sz w:val="32"/>
          <w:szCs w:val="32"/>
          <w:rtl/>
          <w:lang w:bidi="ar-KW"/>
        </w:rPr>
        <w:t>(1982</w:t>
      </w:r>
      <w:r w:rsidRPr="00D30887">
        <w:rPr>
          <w:rFonts w:cs="Arial" w:hint="cs"/>
          <w:sz w:val="32"/>
          <w:szCs w:val="32"/>
          <w:rtl/>
          <w:lang w:bidi="ar-KW"/>
        </w:rPr>
        <w:t>م</w:t>
      </w:r>
      <w:r w:rsidRPr="00D30887">
        <w:rPr>
          <w:rFonts w:cs="Arial"/>
          <w:sz w:val="32"/>
          <w:szCs w:val="32"/>
          <w:rtl/>
          <w:lang w:bidi="ar-KW"/>
        </w:rPr>
        <w:t xml:space="preserve">). </w:t>
      </w:r>
      <w:r w:rsidRPr="00D30887">
        <w:rPr>
          <w:rFonts w:cs="Arial" w:hint="cs"/>
          <w:sz w:val="32"/>
          <w:szCs w:val="32"/>
          <w:rtl/>
          <w:lang w:bidi="ar-KW"/>
        </w:rPr>
        <w:t>لسان</w:t>
      </w:r>
      <w:r w:rsidRPr="00D30887">
        <w:rPr>
          <w:rFonts w:cs="Arial"/>
          <w:sz w:val="32"/>
          <w:szCs w:val="32"/>
          <w:rtl/>
          <w:lang w:bidi="ar-KW"/>
        </w:rPr>
        <w:t xml:space="preserve"> </w:t>
      </w:r>
      <w:r w:rsidRPr="00D30887">
        <w:rPr>
          <w:rFonts w:cs="Arial" w:hint="cs"/>
          <w:sz w:val="32"/>
          <w:szCs w:val="32"/>
          <w:rtl/>
          <w:lang w:bidi="ar-KW"/>
        </w:rPr>
        <w:t>العرب</w:t>
      </w:r>
      <w:r w:rsidRPr="00D30887">
        <w:rPr>
          <w:rFonts w:cs="Arial"/>
          <w:sz w:val="32"/>
          <w:szCs w:val="32"/>
          <w:rtl/>
          <w:lang w:bidi="ar-KW"/>
        </w:rPr>
        <w:t>.</w:t>
      </w:r>
      <w:r>
        <w:rPr>
          <w:rFonts w:cs="Arial" w:hint="cs"/>
          <w:sz w:val="32"/>
          <w:szCs w:val="32"/>
          <w:rtl/>
          <w:lang w:bidi="ar-KW"/>
        </w:rPr>
        <w:t xml:space="preserve"> </w:t>
      </w:r>
      <w:r w:rsidRPr="00D30887">
        <w:rPr>
          <w:rFonts w:cs="Arial" w:hint="cs"/>
          <w:sz w:val="32"/>
          <w:szCs w:val="32"/>
          <w:rtl/>
          <w:lang w:bidi="ar-KW"/>
        </w:rPr>
        <w:t>بيروت</w:t>
      </w:r>
      <w:r w:rsidRPr="00D30887">
        <w:rPr>
          <w:rFonts w:cs="Arial"/>
          <w:sz w:val="32"/>
          <w:szCs w:val="32"/>
          <w:rtl/>
          <w:lang w:bidi="ar-KW"/>
        </w:rPr>
        <w:t xml:space="preserve"> :</w:t>
      </w:r>
      <w:r w:rsidRPr="00D30887">
        <w:rPr>
          <w:rFonts w:cs="Arial" w:hint="cs"/>
          <w:sz w:val="32"/>
          <w:szCs w:val="32"/>
          <w:rtl/>
          <w:lang w:bidi="ar-KW"/>
        </w:rPr>
        <w:t>دار</w:t>
      </w:r>
      <w:r w:rsidRPr="00D30887">
        <w:rPr>
          <w:rFonts w:cs="Arial"/>
          <w:sz w:val="32"/>
          <w:szCs w:val="32"/>
          <w:rtl/>
          <w:lang w:bidi="ar-KW"/>
        </w:rPr>
        <w:t xml:space="preserve"> </w:t>
      </w:r>
      <w:r w:rsidRPr="00D30887">
        <w:rPr>
          <w:rFonts w:cs="Arial" w:hint="cs"/>
          <w:sz w:val="32"/>
          <w:szCs w:val="32"/>
          <w:rtl/>
          <w:lang w:bidi="ar-KW"/>
        </w:rPr>
        <w:t>صادر</w:t>
      </w:r>
      <w:r w:rsidRPr="00D30887">
        <w:rPr>
          <w:rFonts w:cs="Arial"/>
          <w:sz w:val="32"/>
          <w:szCs w:val="32"/>
          <w:rtl/>
          <w:lang w:bidi="ar-KW"/>
        </w:rPr>
        <w:t>.</w:t>
      </w:r>
    </w:p>
    <w:p w:rsidR="00A472FC" w:rsidRPr="00A472FC" w:rsidRDefault="00A472FC" w:rsidP="00923C6F">
      <w:pPr>
        <w:pStyle w:val="a5"/>
        <w:numPr>
          <w:ilvl w:val="0"/>
          <w:numId w:val="2"/>
        </w:numPr>
        <w:spacing w:after="0"/>
        <w:rPr>
          <w:rFonts w:hint="cs"/>
          <w:sz w:val="32"/>
          <w:szCs w:val="32"/>
          <w:lang w:bidi="ar-KW"/>
        </w:rPr>
      </w:pPr>
      <w:r w:rsidRPr="00923C6F">
        <w:rPr>
          <w:rFonts w:cs="Arial" w:hint="cs"/>
          <w:sz w:val="32"/>
          <w:szCs w:val="32"/>
          <w:rtl/>
          <w:lang w:bidi="ar-KW"/>
        </w:rPr>
        <w:t>البقاعي</w:t>
      </w:r>
      <w:r w:rsidRPr="00923C6F">
        <w:rPr>
          <w:rFonts w:cs="Arial"/>
          <w:sz w:val="32"/>
          <w:szCs w:val="32"/>
          <w:rtl/>
          <w:lang w:bidi="ar-KW"/>
        </w:rPr>
        <w:t xml:space="preserve"> </w:t>
      </w:r>
      <w:r w:rsidRPr="00923C6F">
        <w:rPr>
          <w:rFonts w:cs="Arial" w:hint="cs"/>
          <w:sz w:val="32"/>
          <w:szCs w:val="32"/>
          <w:rtl/>
          <w:lang w:bidi="ar-KW"/>
        </w:rPr>
        <w:t>،</w:t>
      </w:r>
      <w:r w:rsidRPr="00923C6F">
        <w:rPr>
          <w:rFonts w:cs="Arial"/>
          <w:sz w:val="32"/>
          <w:szCs w:val="32"/>
          <w:rtl/>
          <w:lang w:bidi="ar-KW"/>
        </w:rPr>
        <w:t xml:space="preserve"> </w:t>
      </w:r>
      <w:r w:rsidRPr="00923C6F">
        <w:rPr>
          <w:rFonts w:cs="Arial" w:hint="cs"/>
          <w:sz w:val="32"/>
          <w:szCs w:val="32"/>
          <w:rtl/>
          <w:lang w:bidi="ar-KW"/>
        </w:rPr>
        <w:t>إبراهيم</w:t>
      </w:r>
      <w:r w:rsidRPr="00923C6F">
        <w:rPr>
          <w:rFonts w:cs="Arial"/>
          <w:sz w:val="32"/>
          <w:szCs w:val="32"/>
          <w:rtl/>
          <w:lang w:bidi="ar-KW"/>
        </w:rPr>
        <w:t xml:space="preserve"> </w:t>
      </w:r>
      <w:r w:rsidRPr="00923C6F">
        <w:rPr>
          <w:rFonts w:cs="Arial" w:hint="cs"/>
          <w:sz w:val="32"/>
          <w:szCs w:val="32"/>
          <w:rtl/>
          <w:lang w:bidi="ar-KW"/>
        </w:rPr>
        <w:t>بن</w:t>
      </w:r>
      <w:r w:rsidRPr="00923C6F">
        <w:rPr>
          <w:rFonts w:cs="Arial"/>
          <w:sz w:val="32"/>
          <w:szCs w:val="32"/>
          <w:rtl/>
          <w:lang w:bidi="ar-KW"/>
        </w:rPr>
        <w:t xml:space="preserve"> </w:t>
      </w:r>
      <w:r w:rsidRPr="00923C6F">
        <w:rPr>
          <w:rFonts w:cs="Arial" w:hint="cs"/>
          <w:sz w:val="32"/>
          <w:szCs w:val="32"/>
          <w:rtl/>
          <w:lang w:bidi="ar-KW"/>
        </w:rPr>
        <w:t>عمر</w:t>
      </w:r>
      <w:r w:rsidRPr="00923C6F">
        <w:rPr>
          <w:rFonts w:cs="Arial"/>
          <w:sz w:val="32"/>
          <w:szCs w:val="32"/>
          <w:rtl/>
          <w:lang w:bidi="ar-KW"/>
        </w:rPr>
        <w:t xml:space="preserve"> </w:t>
      </w:r>
      <w:r w:rsidRPr="00923C6F">
        <w:rPr>
          <w:rFonts w:cs="Arial" w:hint="cs"/>
          <w:sz w:val="32"/>
          <w:szCs w:val="32"/>
          <w:rtl/>
          <w:lang w:bidi="ar-KW"/>
        </w:rPr>
        <w:t>بن</w:t>
      </w:r>
      <w:r w:rsidRPr="00923C6F">
        <w:rPr>
          <w:rFonts w:cs="Arial"/>
          <w:sz w:val="32"/>
          <w:szCs w:val="32"/>
          <w:rtl/>
          <w:lang w:bidi="ar-KW"/>
        </w:rPr>
        <w:t xml:space="preserve"> </w:t>
      </w:r>
      <w:r w:rsidRPr="00923C6F">
        <w:rPr>
          <w:rFonts w:cs="Arial" w:hint="cs"/>
          <w:sz w:val="32"/>
          <w:szCs w:val="32"/>
          <w:rtl/>
          <w:lang w:bidi="ar-KW"/>
        </w:rPr>
        <w:t>حسن</w:t>
      </w:r>
    </w:p>
    <w:p w:rsidR="00A472FC" w:rsidRDefault="00A472FC" w:rsidP="00A472FC">
      <w:pPr>
        <w:pStyle w:val="a5"/>
        <w:spacing w:after="0"/>
        <w:rPr>
          <w:rFonts w:hint="cs"/>
          <w:sz w:val="32"/>
          <w:szCs w:val="32"/>
          <w:lang w:bidi="ar-KW"/>
        </w:rPr>
      </w:pPr>
      <w:r w:rsidRPr="00923C6F">
        <w:rPr>
          <w:rFonts w:cs="Arial"/>
          <w:sz w:val="32"/>
          <w:szCs w:val="32"/>
          <w:rtl/>
          <w:lang w:bidi="ar-KW"/>
        </w:rPr>
        <w:t>( 1992</w:t>
      </w:r>
      <w:r w:rsidRPr="00923C6F">
        <w:rPr>
          <w:rFonts w:cs="Arial" w:hint="cs"/>
          <w:sz w:val="32"/>
          <w:szCs w:val="32"/>
          <w:rtl/>
          <w:lang w:bidi="ar-KW"/>
        </w:rPr>
        <w:t>م</w:t>
      </w:r>
      <w:r w:rsidRPr="00923C6F">
        <w:rPr>
          <w:rFonts w:cs="Arial"/>
          <w:sz w:val="32"/>
          <w:szCs w:val="32"/>
          <w:rtl/>
          <w:lang w:bidi="ar-KW"/>
        </w:rPr>
        <w:t>).</w:t>
      </w:r>
      <w:r w:rsidRPr="00923C6F">
        <w:rPr>
          <w:rFonts w:cs="Arial" w:hint="cs"/>
          <w:sz w:val="32"/>
          <w:szCs w:val="32"/>
          <w:rtl/>
          <w:lang w:bidi="ar-KW"/>
        </w:rPr>
        <w:t>نظم</w:t>
      </w:r>
      <w:r w:rsidRPr="00923C6F">
        <w:rPr>
          <w:rFonts w:cs="Arial"/>
          <w:sz w:val="32"/>
          <w:szCs w:val="32"/>
          <w:rtl/>
          <w:lang w:bidi="ar-KW"/>
        </w:rPr>
        <w:t xml:space="preserve"> </w:t>
      </w:r>
      <w:r w:rsidRPr="00923C6F">
        <w:rPr>
          <w:rFonts w:cs="Arial" w:hint="cs"/>
          <w:sz w:val="32"/>
          <w:szCs w:val="32"/>
          <w:rtl/>
          <w:lang w:bidi="ar-KW"/>
        </w:rPr>
        <w:t>الدرر</w:t>
      </w:r>
      <w:r w:rsidRPr="00923C6F">
        <w:rPr>
          <w:rFonts w:cs="Arial"/>
          <w:sz w:val="32"/>
          <w:szCs w:val="32"/>
          <w:rtl/>
          <w:lang w:bidi="ar-KW"/>
        </w:rPr>
        <w:t xml:space="preserve"> </w:t>
      </w:r>
      <w:r w:rsidRPr="00923C6F">
        <w:rPr>
          <w:rFonts w:cs="Arial" w:hint="cs"/>
          <w:sz w:val="32"/>
          <w:szCs w:val="32"/>
          <w:rtl/>
          <w:lang w:bidi="ar-KW"/>
        </w:rPr>
        <w:t>في</w:t>
      </w:r>
      <w:r w:rsidRPr="00923C6F">
        <w:rPr>
          <w:rFonts w:cs="Arial"/>
          <w:sz w:val="32"/>
          <w:szCs w:val="32"/>
          <w:rtl/>
          <w:lang w:bidi="ar-KW"/>
        </w:rPr>
        <w:t xml:space="preserve"> </w:t>
      </w:r>
      <w:r w:rsidRPr="00923C6F">
        <w:rPr>
          <w:rFonts w:cs="Arial" w:hint="cs"/>
          <w:sz w:val="32"/>
          <w:szCs w:val="32"/>
          <w:rtl/>
          <w:lang w:bidi="ar-KW"/>
        </w:rPr>
        <w:t>تناسب</w:t>
      </w:r>
      <w:r w:rsidRPr="00923C6F">
        <w:rPr>
          <w:rFonts w:cs="Arial"/>
          <w:sz w:val="32"/>
          <w:szCs w:val="32"/>
          <w:rtl/>
          <w:lang w:bidi="ar-KW"/>
        </w:rPr>
        <w:t xml:space="preserve"> </w:t>
      </w:r>
      <w:r w:rsidRPr="00923C6F">
        <w:rPr>
          <w:rFonts w:cs="Arial" w:hint="cs"/>
          <w:sz w:val="32"/>
          <w:szCs w:val="32"/>
          <w:rtl/>
          <w:lang w:bidi="ar-KW"/>
        </w:rPr>
        <w:t>الآيات</w:t>
      </w:r>
      <w:r w:rsidRPr="00923C6F">
        <w:rPr>
          <w:rFonts w:cs="Arial"/>
          <w:sz w:val="32"/>
          <w:szCs w:val="32"/>
          <w:rtl/>
          <w:lang w:bidi="ar-KW"/>
        </w:rPr>
        <w:t xml:space="preserve"> </w:t>
      </w:r>
      <w:r w:rsidRPr="00923C6F">
        <w:rPr>
          <w:rFonts w:cs="Arial" w:hint="cs"/>
          <w:sz w:val="32"/>
          <w:szCs w:val="32"/>
          <w:rtl/>
          <w:lang w:bidi="ar-KW"/>
        </w:rPr>
        <w:t>والسور</w:t>
      </w:r>
      <w:r w:rsidRPr="00923C6F">
        <w:rPr>
          <w:rFonts w:cs="Arial"/>
          <w:sz w:val="32"/>
          <w:szCs w:val="32"/>
          <w:rtl/>
          <w:lang w:bidi="ar-KW"/>
        </w:rPr>
        <w:t>.</w:t>
      </w:r>
      <w:r>
        <w:rPr>
          <w:rFonts w:cs="Arial" w:hint="cs"/>
          <w:sz w:val="32"/>
          <w:szCs w:val="32"/>
          <w:rtl/>
          <w:lang w:bidi="ar-KW"/>
        </w:rPr>
        <w:t xml:space="preserve"> </w:t>
      </w:r>
      <w:r w:rsidRPr="00923C6F">
        <w:rPr>
          <w:rFonts w:cs="Arial" w:hint="cs"/>
          <w:sz w:val="32"/>
          <w:szCs w:val="32"/>
          <w:rtl/>
          <w:lang w:bidi="ar-KW"/>
        </w:rPr>
        <w:t>القاهرة</w:t>
      </w:r>
      <w:r w:rsidRPr="00923C6F">
        <w:rPr>
          <w:rFonts w:cs="Arial"/>
          <w:sz w:val="32"/>
          <w:szCs w:val="32"/>
          <w:rtl/>
          <w:lang w:bidi="ar-KW"/>
        </w:rPr>
        <w:t xml:space="preserve">: </w:t>
      </w:r>
      <w:r w:rsidRPr="00923C6F">
        <w:rPr>
          <w:rFonts w:cs="Arial" w:hint="cs"/>
          <w:sz w:val="32"/>
          <w:szCs w:val="32"/>
          <w:rtl/>
          <w:lang w:bidi="ar-KW"/>
        </w:rPr>
        <w:t>دار</w:t>
      </w:r>
      <w:r w:rsidRPr="00923C6F">
        <w:rPr>
          <w:rFonts w:cs="Arial"/>
          <w:sz w:val="32"/>
          <w:szCs w:val="32"/>
          <w:rtl/>
          <w:lang w:bidi="ar-KW"/>
        </w:rPr>
        <w:t xml:space="preserve"> </w:t>
      </w:r>
      <w:r w:rsidRPr="00923C6F">
        <w:rPr>
          <w:rFonts w:cs="Arial" w:hint="cs"/>
          <w:sz w:val="32"/>
          <w:szCs w:val="32"/>
          <w:rtl/>
          <w:lang w:bidi="ar-KW"/>
        </w:rPr>
        <w:t>الكتاب</w:t>
      </w:r>
      <w:r w:rsidRPr="00923C6F">
        <w:rPr>
          <w:rFonts w:cs="Arial"/>
          <w:sz w:val="32"/>
          <w:szCs w:val="32"/>
          <w:rtl/>
          <w:lang w:bidi="ar-KW"/>
        </w:rPr>
        <w:t xml:space="preserve"> </w:t>
      </w:r>
      <w:r w:rsidRPr="00923C6F">
        <w:rPr>
          <w:rFonts w:cs="Arial" w:hint="cs"/>
          <w:sz w:val="32"/>
          <w:szCs w:val="32"/>
          <w:rtl/>
          <w:lang w:bidi="ar-KW"/>
        </w:rPr>
        <w:t>الإسلامي</w:t>
      </w:r>
      <w:r w:rsidRPr="00923C6F">
        <w:rPr>
          <w:rFonts w:cs="Arial"/>
          <w:sz w:val="32"/>
          <w:szCs w:val="32"/>
          <w:rtl/>
          <w:lang w:bidi="ar-KW"/>
        </w:rPr>
        <w:t>.</w:t>
      </w:r>
    </w:p>
    <w:p w:rsidR="00A472FC" w:rsidRPr="00A472FC" w:rsidRDefault="00A472FC" w:rsidP="00A472FC">
      <w:pPr>
        <w:pStyle w:val="a5"/>
        <w:numPr>
          <w:ilvl w:val="0"/>
          <w:numId w:val="2"/>
        </w:numPr>
        <w:spacing w:after="0"/>
        <w:rPr>
          <w:sz w:val="32"/>
          <w:szCs w:val="32"/>
          <w:lang w:bidi="ar-KW"/>
        </w:rPr>
      </w:pPr>
      <w:r w:rsidRPr="00A472FC">
        <w:rPr>
          <w:rFonts w:cs="Arial" w:hint="cs"/>
          <w:sz w:val="32"/>
          <w:szCs w:val="32"/>
          <w:rtl/>
          <w:lang w:bidi="ar-KW"/>
        </w:rPr>
        <w:t>الجرجاني</w:t>
      </w:r>
      <w:r w:rsidRPr="00A472FC">
        <w:rPr>
          <w:rFonts w:cs="Arial"/>
          <w:sz w:val="32"/>
          <w:szCs w:val="32"/>
          <w:rtl/>
          <w:lang w:bidi="ar-KW"/>
        </w:rPr>
        <w:t xml:space="preserve"> </w:t>
      </w:r>
      <w:r w:rsidRPr="00A472FC">
        <w:rPr>
          <w:rFonts w:cs="Arial" w:hint="cs"/>
          <w:sz w:val="32"/>
          <w:szCs w:val="32"/>
          <w:rtl/>
          <w:lang w:bidi="ar-KW"/>
        </w:rPr>
        <w:t>،</w:t>
      </w:r>
      <w:r w:rsidRPr="00A472FC">
        <w:rPr>
          <w:rFonts w:cs="Arial"/>
          <w:sz w:val="32"/>
          <w:szCs w:val="32"/>
          <w:rtl/>
          <w:lang w:bidi="ar-KW"/>
        </w:rPr>
        <w:t xml:space="preserve"> </w:t>
      </w:r>
      <w:r w:rsidRPr="00A472FC">
        <w:rPr>
          <w:rFonts w:cs="Arial" w:hint="cs"/>
          <w:sz w:val="32"/>
          <w:szCs w:val="32"/>
          <w:rtl/>
          <w:lang w:bidi="ar-KW"/>
        </w:rPr>
        <w:t>الشريف</w:t>
      </w:r>
      <w:r w:rsidRPr="00A472FC">
        <w:rPr>
          <w:rFonts w:cs="Arial"/>
          <w:sz w:val="32"/>
          <w:szCs w:val="32"/>
          <w:rtl/>
          <w:lang w:bidi="ar-KW"/>
        </w:rPr>
        <w:t xml:space="preserve"> </w:t>
      </w:r>
      <w:r w:rsidRPr="00A472FC">
        <w:rPr>
          <w:rFonts w:cs="Arial" w:hint="cs"/>
          <w:sz w:val="32"/>
          <w:szCs w:val="32"/>
          <w:rtl/>
          <w:lang w:bidi="ar-KW"/>
        </w:rPr>
        <w:t>علي</w:t>
      </w:r>
      <w:r w:rsidRPr="00A472FC">
        <w:rPr>
          <w:rFonts w:cs="Arial"/>
          <w:sz w:val="32"/>
          <w:szCs w:val="32"/>
          <w:rtl/>
          <w:lang w:bidi="ar-KW"/>
        </w:rPr>
        <w:t xml:space="preserve"> </w:t>
      </w:r>
      <w:r w:rsidRPr="00A472FC">
        <w:rPr>
          <w:rFonts w:cs="Arial" w:hint="cs"/>
          <w:sz w:val="32"/>
          <w:szCs w:val="32"/>
          <w:rtl/>
          <w:lang w:bidi="ar-KW"/>
        </w:rPr>
        <w:t>بن</w:t>
      </w:r>
      <w:r w:rsidRPr="00A472FC">
        <w:rPr>
          <w:rFonts w:cs="Arial"/>
          <w:sz w:val="32"/>
          <w:szCs w:val="32"/>
          <w:rtl/>
          <w:lang w:bidi="ar-KW"/>
        </w:rPr>
        <w:t xml:space="preserve"> </w:t>
      </w:r>
      <w:r w:rsidRPr="00A472FC">
        <w:rPr>
          <w:rFonts w:cs="Arial" w:hint="cs"/>
          <w:sz w:val="32"/>
          <w:szCs w:val="32"/>
          <w:rtl/>
          <w:lang w:bidi="ar-KW"/>
        </w:rPr>
        <w:t>محمد</w:t>
      </w:r>
      <w:r w:rsidRPr="00A472FC">
        <w:rPr>
          <w:rFonts w:cs="Arial"/>
          <w:sz w:val="32"/>
          <w:szCs w:val="32"/>
          <w:rtl/>
          <w:lang w:bidi="ar-KW"/>
        </w:rPr>
        <w:t xml:space="preserve"> </w:t>
      </w:r>
      <w:r w:rsidRPr="00A472FC">
        <w:rPr>
          <w:rFonts w:cs="Arial" w:hint="cs"/>
          <w:sz w:val="32"/>
          <w:szCs w:val="32"/>
          <w:rtl/>
          <w:lang w:bidi="ar-KW"/>
        </w:rPr>
        <w:t>بن</w:t>
      </w:r>
      <w:r w:rsidRPr="00A472FC">
        <w:rPr>
          <w:rFonts w:cs="Arial"/>
          <w:sz w:val="32"/>
          <w:szCs w:val="32"/>
          <w:rtl/>
          <w:lang w:bidi="ar-KW"/>
        </w:rPr>
        <w:t xml:space="preserve"> </w:t>
      </w:r>
      <w:r w:rsidRPr="00A472FC">
        <w:rPr>
          <w:rFonts w:cs="Arial" w:hint="cs"/>
          <w:sz w:val="32"/>
          <w:szCs w:val="32"/>
          <w:rtl/>
          <w:lang w:bidi="ar-KW"/>
        </w:rPr>
        <w:t>علي</w:t>
      </w:r>
      <w:r w:rsidRPr="00A472FC">
        <w:rPr>
          <w:rFonts w:cs="Arial"/>
          <w:sz w:val="32"/>
          <w:szCs w:val="32"/>
          <w:rtl/>
          <w:lang w:bidi="ar-KW"/>
        </w:rPr>
        <w:t xml:space="preserve"> (1985</w:t>
      </w:r>
      <w:r w:rsidRPr="00A472FC">
        <w:rPr>
          <w:rFonts w:cs="Arial" w:hint="cs"/>
          <w:sz w:val="32"/>
          <w:szCs w:val="32"/>
          <w:rtl/>
          <w:lang w:bidi="ar-KW"/>
        </w:rPr>
        <w:t>م</w:t>
      </w:r>
      <w:r w:rsidRPr="00A472FC">
        <w:rPr>
          <w:rFonts w:cs="Arial"/>
          <w:sz w:val="32"/>
          <w:szCs w:val="32"/>
          <w:rtl/>
          <w:lang w:bidi="ar-KW"/>
        </w:rPr>
        <w:t xml:space="preserve">). </w:t>
      </w:r>
      <w:r w:rsidRPr="00A472FC">
        <w:rPr>
          <w:rFonts w:cs="Arial" w:hint="cs"/>
          <w:sz w:val="32"/>
          <w:szCs w:val="32"/>
          <w:rtl/>
          <w:lang w:bidi="ar-KW"/>
        </w:rPr>
        <w:t>التعريفات</w:t>
      </w:r>
      <w:r w:rsidRPr="00A472FC">
        <w:rPr>
          <w:rFonts w:cs="Arial"/>
          <w:sz w:val="32"/>
          <w:szCs w:val="32"/>
          <w:rtl/>
          <w:lang w:bidi="ar-KW"/>
        </w:rPr>
        <w:t xml:space="preserve"> . </w:t>
      </w:r>
      <w:r w:rsidRPr="00A472FC">
        <w:rPr>
          <w:rFonts w:cs="Arial" w:hint="cs"/>
          <w:sz w:val="32"/>
          <w:szCs w:val="32"/>
          <w:rtl/>
          <w:lang w:bidi="ar-KW"/>
        </w:rPr>
        <w:t>بيروت</w:t>
      </w:r>
      <w:r w:rsidRPr="00A472FC">
        <w:rPr>
          <w:rFonts w:cs="Arial"/>
          <w:sz w:val="32"/>
          <w:szCs w:val="32"/>
          <w:rtl/>
          <w:lang w:bidi="ar-KW"/>
        </w:rPr>
        <w:t xml:space="preserve"> :</w:t>
      </w:r>
      <w:r w:rsidRPr="00A472FC">
        <w:rPr>
          <w:rFonts w:cs="Arial" w:hint="cs"/>
          <w:sz w:val="32"/>
          <w:szCs w:val="32"/>
          <w:rtl/>
          <w:lang w:bidi="ar-KW"/>
        </w:rPr>
        <w:t>مكتبة</w:t>
      </w:r>
      <w:r w:rsidRPr="00A472FC">
        <w:rPr>
          <w:rFonts w:cs="Arial"/>
          <w:sz w:val="32"/>
          <w:szCs w:val="32"/>
          <w:rtl/>
          <w:lang w:bidi="ar-KW"/>
        </w:rPr>
        <w:t xml:space="preserve"> </w:t>
      </w:r>
      <w:r w:rsidRPr="00A472FC">
        <w:rPr>
          <w:rFonts w:cs="Arial" w:hint="cs"/>
          <w:sz w:val="32"/>
          <w:szCs w:val="32"/>
          <w:rtl/>
          <w:lang w:bidi="ar-KW"/>
        </w:rPr>
        <w:t>لبنان</w:t>
      </w:r>
      <w:r w:rsidRPr="00A472FC">
        <w:rPr>
          <w:rFonts w:cs="Arial"/>
          <w:sz w:val="32"/>
          <w:szCs w:val="32"/>
          <w:rtl/>
          <w:lang w:bidi="ar-KW"/>
        </w:rPr>
        <w:t>.</w:t>
      </w:r>
    </w:p>
    <w:p w:rsidR="00A472FC" w:rsidRDefault="00A472FC" w:rsidP="00663C0E">
      <w:pPr>
        <w:pStyle w:val="a5"/>
        <w:numPr>
          <w:ilvl w:val="0"/>
          <w:numId w:val="2"/>
        </w:numPr>
        <w:spacing w:after="0"/>
        <w:rPr>
          <w:rFonts w:hint="cs"/>
          <w:sz w:val="32"/>
          <w:szCs w:val="32"/>
          <w:lang w:bidi="ar-KW"/>
        </w:rPr>
      </w:pPr>
      <w:r>
        <w:rPr>
          <w:rFonts w:hint="cs"/>
          <w:sz w:val="32"/>
          <w:szCs w:val="32"/>
          <w:rtl/>
          <w:lang w:bidi="ar-KW"/>
        </w:rPr>
        <w:t>الرازي، محمد بن أبي بكر بن عبدالقادر.(1425هـ - 1995م). مختار الصحاح. تحقيق: محمود خاطر. بيروت: مكتبة لبنان ناشرون.</w:t>
      </w:r>
    </w:p>
    <w:p w:rsidR="00A472FC" w:rsidRDefault="00A472FC" w:rsidP="00EF2B15">
      <w:pPr>
        <w:pStyle w:val="a5"/>
        <w:numPr>
          <w:ilvl w:val="0"/>
          <w:numId w:val="2"/>
        </w:numPr>
        <w:spacing w:after="0"/>
        <w:rPr>
          <w:rFonts w:hint="cs"/>
          <w:sz w:val="32"/>
          <w:szCs w:val="32"/>
          <w:lang w:bidi="ar-KW"/>
        </w:rPr>
      </w:pPr>
      <w:r w:rsidRPr="00EF2B15">
        <w:rPr>
          <w:rFonts w:cs="Arial" w:hint="cs"/>
          <w:sz w:val="32"/>
          <w:szCs w:val="32"/>
          <w:rtl/>
          <w:lang w:bidi="ar-KW"/>
        </w:rPr>
        <w:t>الزبيدي</w:t>
      </w:r>
      <w:r w:rsidRPr="00EF2B15">
        <w:rPr>
          <w:rFonts w:cs="Arial"/>
          <w:sz w:val="32"/>
          <w:szCs w:val="32"/>
          <w:rtl/>
          <w:lang w:bidi="ar-KW"/>
        </w:rPr>
        <w:t xml:space="preserve"> </w:t>
      </w:r>
      <w:r w:rsidRPr="00EF2B15">
        <w:rPr>
          <w:rFonts w:cs="Arial" w:hint="cs"/>
          <w:sz w:val="32"/>
          <w:szCs w:val="32"/>
          <w:rtl/>
          <w:lang w:bidi="ar-KW"/>
        </w:rPr>
        <w:t>،</w:t>
      </w:r>
      <w:r w:rsidRPr="00EF2B15">
        <w:rPr>
          <w:rFonts w:cs="Arial"/>
          <w:sz w:val="32"/>
          <w:szCs w:val="32"/>
          <w:rtl/>
          <w:lang w:bidi="ar-KW"/>
        </w:rPr>
        <w:t xml:space="preserve"> </w:t>
      </w:r>
      <w:r w:rsidRPr="00EF2B15">
        <w:rPr>
          <w:rFonts w:cs="Arial" w:hint="cs"/>
          <w:sz w:val="32"/>
          <w:szCs w:val="32"/>
          <w:rtl/>
          <w:lang w:bidi="ar-KW"/>
        </w:rPr>
        <w:t>السيد</w:t>
      </w:r>
      <w:r w:rsidRPr="00EF2B15">
        <w:rPr>
          <w:rFonts w:cs="Arial"/>
          <w:sz w:val="32"/>
          <w:szCs w:val="32"/>
          <w:rtl/>
          <w:lang w:bidi="ar-KW"/>
        </w:rPr>
        <w:t xml:space="preserve"> </w:t>
      </w:r>
      <w:r w:rsidRPr="00EF2B15">
        <w:rPr>
          <w:rFonts w:cs="Arial" w:hint="cs"/>
          <w:sz w:val="32"/>
          <w:szCs w:val="32"/>
          <w:rtl/>
          <w:lang w:bidi="ar-KW"/>
        </w:rPr>
        <w:t>المرتضى</w:t>
      </w:r>
      <w:r w:rsidRPr="00EF2B15">
        <w:rPr>
          <w:rFonts w:cs="Arial"/>
          <w:sz w:val="32"/>
          <w:szCs w:val="32"/>
          <w:rtl/>
          <w:lang w:bidi="ar-KW"/>
        </w:rPr>
        <w:t xml:space="preserve"> </w:t>
      </w:r>
      <w:r w:rsidRPr="00EF2B15">
        <w:rPr>
          <w:rFonts w:cs="Arial" w:hint="cs"/>
          <w:sz w:val="32"/>
          <w:szCs w:val="32"/>
          <w:rtl/>
          <w:lang w:bidi="ar-KW"/>
        </w:rPr>
        <w:t>الحسيني</w:t>
      </w:r>
      <w:r>
        <w:rPr>
          <w:rFonts w:cs="Arial"/>
          <w:sz w:val="32"/>
          <w:szCs w:val="32"/>
          <w:rtl/>
          <w:lang w:bidi="ar-KW"/>
        </w:rPr>
        <w:t xml:space="preserve"> (1966)</w:t>
      </w:r>
      <w:r>
        <w:rPr>
          <w:rFonts w:cs="Arial" w:hint="cs"/>
          <w:sz w:val="32"/>
          <w:szCs w:val="32"/>
          <w:rtl/>
          <w:lang w:bidi="ar-KW"/>
        </w:rPr>
        <w:t>.</w:t>
      </w:r>
      <w:r w:rsidRPr="00EF2B15">
        <w:rPr>
          <w:rFonts w:cs="Arial"/>
          <w:sz w:val="32"/>
          <w:szCs w:val="32"/>
          <w:rtl/>
          <w:lang w:bidi="ar-KW"/>
        </w:rPr>
        <w:t xml:space="preserve"> </w:t>
      </w:r>
      <w:r w:rsidRPr="00EF2B15">
        <w:rPr>
          <w:rFonts w:cs="Arial" w:hint="cs"/>
          <w:sz w:val="32"/>
          <w:szCs w:val="32"/>
          <w:rtl/>
          <w:lang w:bidi="ar-KW"/>
        </w:rPr>
        <w:t>تاج</w:t>
      </w:r>
      <w:r w:rsidRPr="00EF2B15">
        <w:rPr>
          <w:rFonts w:cs="Arial"/>
          <w:sz w:val="32"/>
          <w:szCs w:val="32"/>
          <w:rtl/>
          <w:lang w:bidi="ar-KW"/>
        </w:rPr>
        <w:t xml:space="preserve"> </w:t>
      </w:r>
      <w:r w:rsidRPr="00EF2B15">
        <w:rPr>
          <w:rFonts w:cs="Arial" w:hint="cs"/>
          <w:sz w:val="32"/>
          <w:szCs w:val="32"/>
          <w:rtl/>
          <w:lang w:bidi="ar-KW"/>
        </w:rPr>
        <w:t>العروس</w:t>
      </w:r>
      <w:r w:rsidRPr="00EF2B15">
        <w:rPr>
          <w:rFonts w:cs="Arial"/>
          <w:sz w:val="32"/>
          <w:szCs w:val="32"/>
          <w:rtl/>
          <w:lang w:bidi="ar-KW"/>
        </w:rPr>
        <w:t xml:space="preserve"> </w:t>
      </w:r>
      <w:r w:rsidRPr="00EF2B15">
        <w:rPr>
          <w:rFonts w:cs="Arial" w:hint="cs"/>
          <w:sz w:val="32"/>
          <w:szCs w:val="32"/>
          <w:rtl/>
          <w:lang w:bidi="ar-KW"/>
        </w:rPr>
        <w:t>من</w:t>
      </w:r>
      <w:r w:rsidRPr="00EF2B15">
        <w:rPr>
          <w:rFonts w:cs="Arial"/>
          <w:sz w:val="32"/>
          <w:szCs w:val="32"/>
          <w:rtl/>
          <w:lang w:bidi="ar-KW"/>
        </w:rPr>
        <w:t xml:space="preserve"> </w:t>
      </w:r>
      <w:r w:rsidRPr="00EF2B15">
        <w:rPr>
          <w:rFonts w:cs="Arial" w:hint="cs"/>
          <w:sz w:val="32"/>
          <w:szCs w:val="32"/>
          <w:rtl/>
          <w:lang w:bidi="ar-KW"/>
        </w:rPr>
        <w:t>جوامع</w:t>
      </w:r>
      <w:r w:rsidRPr="00EF2B15">
        <w:rPr>
          <w:rFonts w:cs="Arial"/>
          <w:sz w:val="32"/>
          <w:szCs w:val="32"/>
          <w:rtl/>
          <w:lang w:bidi="ar-KW"/>
        </w:rPr>
        <w:t xml:space="preserve"> </w:t>
      </w:r>
      <w:r w:rsidRPr="00EF2B15">
        <w:rPr>
          <w:rFonts w:cs="Arial" w:hint="cs"/>
          <w:sz w:val="32"/>
          <w:szCs w:val="32"/>
          <w:rtl/>
          <w:lang w:bidi="ar-KW"/>
        </w:rPr>
        <w:t>القاموس</w:t>
      </w:r>
      <w:r w:rsidRPr="00EF2B15">
        <w:rPr>
          <w:rFonts w:cs="Arial"/>
          <w:sz w:val="32"/>
          <w:szCs w:val="32"/>
          <w:rtl/>
          <w:lang w:bidi="ar-KW"/>
        </w:rPr>
        <w:t xml:space="preserve"> </w:t>
      </w:r>
      <w:r w:rsidRPr="00EF2B15">
        <w:rPr>
          <w:rFonts w:cs="Arial" w:hint="cs"/>
          <w:sz w:val="32"/>
          <w:szCs w:val="32"/>
          <w:rtl/>
          <w:lang w:bidi="ar-KW"/>
        </w:rPr>
        <w:t>،</w:t>
      </w:r>
      <w:r w:rsidRPr="00EF2B15">
        <w:rPr>
          <w:rFonts w:cs="Arial"/>
          <w:sz w:val="32"/>
          <w:szCs w:val="32"/>
          <w:rtl/>
          <w:lang w:bidi="ar-KW"/>
        </w:rPr>
        <w:t xml:space="preserve"> </w:t>
      </w:r>
      <w:r w:rsidRPr="00EF2B15">
        <w:rPr>
          <w:rFonts w:cs="Arial" w:hint="cs"/>
          <w:sz w:val="32"/>
          <w:szCs w:val="32"/>
          <w:rtl/>
          <w:lang w:bidi="ar-KW"/>
        </w:rPr>
        <w:t>تحقيق</w:t>
      </w:r>
      <w:r w:rsidRPr="00EF2B15">
        <w:rPr>
          <w:rFonts w:cs="Arial"/>
          <w:sz w:val="32"/>
          <w:szCs w:val="32"/>
          <w:rtl/>
          <w:lang w:bidi="ar-KW"/>
        </w:rPr>
        <w:t xml:space="preserve"> (</w:t>
      </w:r>
      <w:r w:rsidRPr="00EF2B15">
        <w:rPr>
          <w:rFonts w:cs="Arial" w:hint="cs"/>
          <w:sz w:val="32"/>
          <w:szCs w:val="32"/>
          <w:rtl/>
          <w:lang w:bidi="ar-KW"/>
        </w:rPr>
        <w:t>علي</w:t>
      </w:r>
      <w:r w:rsidRPr="00EF2B15">
        <w:rPr>
          <w:rFonts w:cs="Arial"/>
          <w:sz w:val="32"/>
          <w:szCs w:val="32"/>
          <w:rtl/>
          <w:lang w:bidi="ar-KW"/>
        </w:rPr>
        <w:t xml:space="preserve"> </w:t>
      </w:r>
      <w:r w:rsidRPr="00EF2B15">
        <w:rPr>
          <w:rFonts w:cs="Arial" w:hint="cs"/>
          <w:sz w:val="32"/>
          <w:szCs w:val="32"/>
          <w:rtl/>
          <w:lang w:bidi="ar-KW"/>
        </w:rPr>
        <w:t>هلالي</w:t>
      </w:r>
      <w:r w:rsidRPr="00EF2B15">
        <w:rPr>
          <w:rFonts w:cs="Arial"/>
          <w:sz w:val="32"/>
          <w:szCs w:val="32"/>
          <w:rtl/>
          <w:lang w:bidi="ar-KW"/>
        </w:rPr>
        <w:t xml:space="preserve">) </w:t>
      </w:r>
      <w:r w:rsidRPr="00EF2B15">
        <w:rPr>
          <w:rFonts w:cs="Arial" w:hint="cs"/>
          <w:sz w:val="32"/>
          <w:szCs w:val="32"/>
          <w:rtl/>
          <w:lang w:bidi="ar-KW"/>
        </w:rPr>
        <w:t>،</w:t>
      </w:r>
      <w:r w:rsidRPr="00EF2B15">
        <w:rPr>
          <w:rFonts w:cs="Arial"/>
          <w:sz w:val="32"/>
          <w:szCs w:val="32"/>
          <w:rtl/>
          <w:lang w:bidi="ar-KW"/>
        </w:rPr>
        <w:t xml:space="preserve"> </w:t>
      </w:r>
      <w:r w:rsidRPr="00EF2B15">
        <w:rPr>
          <w:rFonts w:cs="Arial" w:hint="cs"/>
          <w:sz w:val="32"/>
          <w:szCs w:val="32"/>
          <w:rtl/>
          <w:lang w:bidi="ar-KW"/>
        </w:rPr>
        <w:t>دار</w:t>
      </w:r>
      <w:r w:rsidRPr="00EF2B15">
        <w:rPr>
          <w:rFonts w:cs="Arial"/>
          <w:sz w:val="32"/>
          <w:szCs w:val="32"/>
          <w:rtl/>
          <w:lang w:bidi="ar-KW"/>
        </w:rPr>
        <w:t xml:space="preserve"> </w:t>
      </w:r>
      <w:r w:rsidRPr="00EF2B15">
        <w:rPr>
          <w:rFonts w:cs="Arial" w:hint="cs"/>
          <w:sz w:val="32"/>
          <w:szCs w:val="32"/>
          <w:rtl/>
          <w:lang w:bidi="ar-KW"/>
        </w:rPr>
        <w:t>الهداية</w:t>
      </w:r>
      <w:r w:rsidRPr="00EF2B15">
        <w:rPr>
          <w:rFonts w:cs="Arial"/>
          <w:sz w:val="32"/>
          <w:szCs w:val="32"/>
          <w:rtl/>
          <w:lang w:bidi="ar-KW"/>
        </w:rPr>
        <w:t xml:space="preserve"> </w:t>
      </w:r>
      <w:r w:rsidRPr="00EF2B15">
        <w:rPr>
          <w:rFonts w:cs="Arial" w:hint="cs"/>
          <w:sz w:val="32"/>
          <w:szCs w:val="32"/>
          <w:rtl/>
          <w:lang w:bidi="ar-KW"/>
        </w:rPr>
        <w:t>للطباعة</w:t>
      </w:r>
      <w:r w:rsidRPr="00EF2B15">
        <w:rPr>
          <w:rFonts w:cs="Arial"/>
          <w:sz w:val="32"/>
          <w:szCs w:val="32"/>
          <w:rtl/>
          <w:lang w:bidi="ar-KW"/>
        </w:rPr>
        <w:t xml:space="preserve"> </w:t>
      </w:r>
      <w:r w:rsidRPr="00EF2B15">
        <w:rPr>
          <w:rFonts w:cs="Arial" w:hint="cs"/>
          <w:sz w:val="32"/>
          <w:szCs w:val="32"/>
          <w:rtl/>
          <w:lang w:bidi="ar-KW"/>
        </w:rPr>
        <w:t>والنشر</w:t>
      </w:r>
      <w:r w:rsidRPr="00EF2B15">
        <w:rPr>
          <w:rFonts w:cs="Arial"/>
          <w:sz w:val="32"/>
          <w:szCs w:val="32"/>
          <w:rtl/>
          <w:lang w:bidi="ar-KW"/>
        </w:rPr>
        <w:t xml:space="preserve"> </w:t>
      </w:r>
      <w:r w:rsidRPr="00EF2B15">
        <w:rPr>
          <w:rFonts w:cs="Arial" w:hint="cs"/>
          <w:sz w:val="32"/>
          <w:szCs w:val="32"/>
          <w:rtl/>
          <w:lang w:bidi="ar-KW"/>
        </w:rPr>
        <w:t>،</w:t>
      </w:r>
      <w:r w:rsidRPr="00EF2B15">
        <w:rPr>
          <w:rFonts w:cs="Arial"/>
          <w:sz w:val="32"/>
          <w:szCs w:val="32"/>
          <w:rtl/>
          <w:lang w:bidi="ar-KW"/>
        </w:rPr>
        <w:t xml:space="preserve"> </w:t>
      </w:r>
      <w:r w:rsidRPr="00EF2B15">
        <w:rPr>
          <w:rFonts w:cs="Arial" w:hint="cs"/>
          <w:sz w:val="32"/>
          <w:szCs w:val="32"/>
          <w:rtl/>
          <w:lang w:bidi="ar-KW"/>
        </w:rPr>
        <w:t>الكويت</w:t>
      </w:r>
      <w:r w:rsidRPr="00EF2B15">
        <w:rPr>
          <w:rFonts w:cs="Arial"/>
          <w:sz w:val="32"/>
          <w:szCs w:val="32"/>
          <w:rtl/>
          <w:lang w:bidi="ar-KW"/>
        </w:rPr>
        <w:t xml:space="preserve"> .</w:t>
      </w:r>
    </w:p>
    <w:p w:rsidR="00A472FC" w:rsidRDefault="00A472FC" w:rsidP="00EF2B15">
      <w:pPr>
        <w:pStyle w:val="a5"/>
        <w:numPr>
          <w:ilvl w:val="0"/>
          <w:numId w:val="2"/>
        </w:numPr>
        <w:spacing w:after="0"/>
        <w:rPr>
          <w:rFonts w:hint="cs"/>
          <w:sz w:val="32"/>
          <w:szCs w:val="32"/>
          <w:lang w:bidi="ar-KW"/>
        </w:rPr>
      </w:pPr>
      <w:r>
        <w:rPr>
          <w:rFonts w:hint="cs"/>
          <w:sz w:val="32"/>
          <w:szCs w:val="32"/>
          <w:rtl/>
          <w:lang w:bidi="ar-KW"/>
        </w:rPr>
        <w:t xml:space="preserve">مصطفى، إبراهيم وأحمد الزيات وحامد عبدالقادر ومحمد </w:t>
      </w:r>
      <w:r>
        <w:rPr>
          <w:rFonts w:hint="cs"/>
          <w:sz w:val="32"/>
          <w:szCs w:val="32"/>
          <w:rtl/>
          <w:lang w:bidi="ar-KW"/>
        </w:rPr>
        <w:lastRenderedPageBreak/>
        <w:t>النجار.(د.ت)المعجم الوسيط. مصر: مجمع اللغة العربية، دار الدعوة.</w:t>
      </w:r>
    </w:p>
    <w:p w:rsidR="00A472FC" w:rsidRDefault="00A472FC" w:rsidP="00663C0E">
      <w:pPr>
        <w:pStyle w:val="a5"/>
        <w:numPr>
          <w:ilvl w:val="0"/>
          <w:numId w:val="2"/>
        </w:numPr>
        <w:spacing w:after="0"/>
        <w:rPr>
          <w:rFonts w:hint="cs"/>
          <w:sz w:val="32"/>
          <w:szCs w:val="32"/>
          <w:lang w:bidi="ar-KW"/>
        </w:rPr>
      </w:pPr>
      <w:r w:rsidRPr="00663C0E">
        <w:rPr>
          <w:rFonts w:cs="Arial" w:hint="cs"/>
          <w:sz w:val="32"/>
          <w:szCs w:val="32"/>
          <w:rtl/>
          <w:lang w:bidi="ar-KW"/>
        </w:rPr>
        <w:t>مصلوح</w:t>
      </w:r>
      <w:r w:rsidRPr="00663C0E">
        <w:rPr>
          <w:rFonts w:cs="Arial"/>
          <w:sz w:val="32"/>
          <w:szCs w:val="32"/>
          <w:rtl/>
          <w:lang w:bidi="ar-KW"/>
        </w:rPr>
        <w:t xml:space="preserve"> </w:t>
      </w:r>
      <w:r w:rsidRPr="00663C0E">
        <w:rPr>
          <w:rFonts w:cs="Arial" w:hint="cs"/>
          <w:sz w:val="32"/>
          <w:szCs w:val="32"/>
          <w:rtl/>
          <w:lang w:bidi="ar-KW"/>
        </w:rPr>
        <w:t>،</w:t>
      </w:r>
      <w:r w:rsidRPr="00663C0E">
        <w:rPr>
          <w:rFonts w:cs="Arial"/>
          <w:sz w:val="32"/>
          <w:szCs w:val="32"/>
          <w:rtl/>
          <w:lang w:bidi="ar-KW"/>
        </w:rPr>
        <w:t xml:space="preserve"> </w:t>
      </w:r>
      <w:r w:rsidRPr="00663C0E">
        <w:rPr>
          <w:rFonts w:cs="Arial" w:hint="cs"/>
          <w:sz w:val="32"/>
          <w:szCs w:val="32"/>
          <w:rtl/>
          <w:lang w:bidi="ar-KW"/>
        </w:rPr>
        <w:t>سعد</w:t>
      </w:r>
      <w:r w:rsidRPr="00663C0E">
        <w:rPr>
          <w:rFonts w:cs="Arial"/>
          <w:sz w:val="32"/>
          <w:szCs w:val="32"/>
          <w:rtl/>
          <w:lang w:bidi="ar-KW"/>
        </w:rPr>
        <w:t xml:space="preserve"> </w:t>
      </w:r>
      <w:r w:rsidRPr="00663C0E">
        <w:rPr>
          <w:rFonts w:cs="Arial" w:hint="cs"/>
          <w:sz w:val="32"/>
          <w:szCs w:val="32"/>
          <w:rtl/>
          <w:lang w:bidi="ar-KW"/>
        </w:rPr>
        <w:t>عبدالعزيز</w:t>
      </w:r>
      <w:r w:rsidRPr="00663C0E">
        <w:rPr>
          <w:rFonts w:cs="Arial"/>
          <w:sz w:val="32"/>
          <w:szCs w:val="32"/>
          <w:rtl/>
          <w:lang w:bidi="ar-KW"/>
        </w:rPr>
        <w:t>(2003</w:t>
      </w:r>
      <w:r w:rsidRPr="00663C0E">
        <w:rPr>
          <w:rFonts w:cs="Arial" w:hint="cs"/>
          <w:sz w:val="32"/>
          <w:szCs w:val="32"/>
          <w:rtl/>
          <w:lang w:bidi="ar-KW"/>
        </w:rPr>
        <w:t>م</w:t>
      </w:r>
      <w:r w:rsidRPr="00663C0E">
        <w:rPr>
          <w:rFonts w:cs="Arial"/>
          <w:sz w:val="32"/>
          <w:szCs w:val="32"/>
          <w:rtl/>
          <w:lang w:bidi="ar-KW"/>
        </w:rPr>
        <w:t>)</w:t>
      </w:r>
      <w:r>
        <w:rPr>
          <w:rFonts w:cs="Arial" w:hint="cs"/>
          <w:sz w:val="32"/>
          <w:szCs w:val="32"/>
          <w:rtl/>
          <w:lang w:bidi="ar-KW"/>
        </w:rPr>
        <w:t xml:space="preserve"> </w:t>
      </w:r>
      <w:r w:rsidRPr="00663C0E">
        <w:rPr>
          <w:rFonts w:cs="Arial"/>
          <w:sz w:val="32"/>
          <w:szCs w:val="32"/>
          <w:rtl/>
          <w:lang w:bidi="ar-KW"/>
        </w:rPr>
        <w:t>.</w:t>
      </w:r>
      <w:r w:rsidRPr="00663C0E">
        <w:rPr>
          <w:rFonts w:cs="Arial" w:hint="cs"/>
          <w:sz w:val="32"/>
          <w:szCs w:val="32"/>
          <w:rtl/>
          <w:lang w:bidi="ar-KW"/>
        </w:rPr>
        <w:t>نحو</w:t>
      </w:r>
      <w:r w:rsidRPr="00663C0E">
        <w:rPr>
          <w:rFonts w:cs="Arial"/>
          <w:sz w:val="32"/>
          <w:szCs w:val="32"/>
          <w:rtl/>
          <w:lang w:bidi="ar-KW"/>
        </w:rPr>
        <w:t xml:space="preserve"> </w:t>
      </w:r>
      <w:r w:rsidRPr="00663C0E">
        <w:rPr>
          <w:rFonts w:cs="Arial" w:hint="cs"/>
          <w:sz w:val="32"/>
          <w:szCs w:val="32"/>
          <w:rtl/>
          <w:lang w:bidi="ar-KW"/>
        </w:rPr>
        <w:t>أجرومية</w:t>
      </w:r>
      <w:r w:rsidRPr="00663C0E">
        <w:rPr>
          <w:rFonts w:cs="Arial"/>
          <w:sz w:val="32"/>
          <w:szCs w:val="32"/>
          <w:rtl/>
          <w:lang w:bidi="ar-KW"/>
        </w:rPr>
        <w:t xml:space="preserve"> </w:t>
      </w:r>
      <w:r w:rsidRPr="00663C0E">
        <w:rPr>
          <w:rFonts w:cs="Arial" w:hint="cs"/>
          <w:sz w:val="32"/>
          <w:szCs w:val="32"/>
          <w:rtl/>
          <w:lang w:bidi="ar-KW"/>
        </w:rPr>
        <w:t>للنص</w:t>
      </w:r>
      <w:r w:rsidRPr="00663C0E">
        <w:rPr>
          <w:rFonts w:cs="Arial"/>
          <w:sz w:val="32"/>
          <w:szCs w:val="32"/>
          <w:rtl/>
          <w:lang w:bidi="ar-KW"/>
        </w:rPr>
        <w:t xml:space="preserve"> </w:t>
      </w:r>
      <w:r w:rsidRPr="00663C0E">
        <w:rPr>
          <w:rFonts w:cs="Arial" w:hint="cs"/>
          <w:sz w:val="32"/>
          <w:szCs w:val="32"/>
          <w:rtl/>
          <w:lang w:bidi="ar-KW"/>
        </w:rPr>
        <w:t>الشعري</w:t>
      </w:r>
      <w:r w:rsidRPr="00663C0E">
        <w:rPr>
          <w:rFonts w:cs="Arial"/>
          <w:sz w:val="32"/>
          <w:szCs w:val="32"/>
          <w:rtl/>
          <w:lang w:bidi="ar-KW"/>
        </w:rPr>
        <w:t xml:space="preserve"> </w:t>
      </w:r>
      <w:r w:rsidRPr="00663C0E">
        <w:rPr>
          <w:rFonts w:cs="Arial" w:hint="cs"/>
          <w:sz w:val="32"/>
          <w:szCs w:val="32"/>
          <w:rtl/>
          <w:lang w:bidi="ar-KW"/>
        </w:rPr>
        <w:t>بحث</w:t>
      </w:r>
      <w:r w:rsidRPr="00663C0E">
        <w:rPr>
          <w:rFonts w:cs="Arial"/>
          <w:sz w:val="32"/>
          <w:szCs w:val="32"/>
          <w:rtl/>
          <w:lang w:bidi="ar-KW"/>
        </w:rPr>
        <w:t xml:space="preserve"> </w:t>
      </w:r>
      <w:r w:rsidRPr="00663C0E">
        <w:rPr>
          <w:rFonts w:cs="Arial" w:hint="cs"/>
          <w:sz w:val="32"/>
          <w:szCs w:val="32"/>
          <w:rtl/>
          <w:lang w:bidi="ar-KW"/>
        </w:rPr>
        <w:t>نشر</w:t>
      </w:r>
      <w:r w:rsidRPr="00663C0E">
        <w:rPr>
          <w:rFonts w:cs="Arial"/>
          <w:sz w:val="32"/>
          <w:szCs w:val="32"/>
          <w:rtl/>
          <w:lang w:bidi="ar-KW"/>
        </w:rPr>
        <w:t xml:space="preserve"> </w:t>
      </w:r>
      <w:r w:rsidRPr="00663C0E">
        <w:rPr>
          <w:rFonts w:cs="Arial" w:hint="cs"/>
          <w:sz w:val="32"/>
          <w:szCs w:val="32"/>
          <w:rtl/>
          <w:lang w:bidi="ar-KW"/>
        </w:rPr>
        <w:t>في</w:t>
      </w:r>
      <w:r w:rsidRPr="00663C0E">
        <w:rPr>
          <w:rFonts w:cs="Arial"/>
          <w:sz w:val="32"/>
          <w:szCs w:val="32"/>
          <w:rtl/>
          <w:lang w:bidi="ar-KW"/>
        </w:rPr>
        <w:t xml:space="preserve"> </w:t>
      </w:r>
      <w:r w:rsidRPr="00663C0E">
        <w:rPr>
          <w:rFonts w:cs="Arial" w:hint="cs"/>
          <w:sz w:val="32"/>
          <w:szCs w:val="32"/>
          <w:rtl/>
          <w:lang w:bidi="ar-KW"/>
        </w:rPr>
        <w:t>كتاب</w:t>
      </w:r>
      <w:r w:rsidRPr="00663C0E">
        <w:rPr>
          <w:rFonts w:cs="Arial"/>
          <w:sz w:val="32"/>
          <w:szCs w:val="32"/>
          <w:rtl/>
          <w:lang w:bidi="ar-KW"/>
        </w:rPr>
        <w:t xml:space="preserve">( </w:t>
      </w:r>
      <w:r w:rsidRPr="00663C0E">
        <w:rPr>
          <w:rFonts w:cs="Arial" w:hint="cs"/>
          <w:sz w:val="32"/>
          <w:szCs w:val="32"/>
          <w:rtl/>
          <w:lang w:bidi="ar-KW"/>
        </w:rPr>
        <w:t>في</w:t>
      </w:r>
      <w:r w:rsidRPr="00663C0E">
        <w:rPr>
          <w:rFonts w:cs="Arial"/>
          <w:sz w:val="32"/>
          <w:szCs w:val="32"/>
          <w:rtl/>
          <w:lang w:bidi="ar-KW"/>
        </w:rPr>
        <w:t xml:space="preserve"> </w:t>
      </w:r>
      <w:r w:rsidRPr="00663C0E">
        <w:rPr>
          <w:rFonts w:cs="Arial" w:hint="cs"/>
          <w:sz w:val="32"/>
          <w:szCs w:val="32"/>
          <w:rtl/>
          <w:lang w:bidi="ar-KW"/>
        </w:rPr>
        <w:t>البلاغة</w:t>
      </w:r>
      <w:r w:rsidRPr="00663C0E">
        <w:rPr>
          <w:rFonts w:cs="Arial"/>
          <w:sz w:val="32"/>
          <w:szCs w:val="32"/>
          <w:rtl/>
          <w:lang w:bidi="ar-KW"/>
        </w:rPr>
        <w:t xml:space="preserve"> </w:t>
      </w:r>
      <w:r w:rsidRPr="00663C0E">
        <w:rPr>
          <w:rFonts w:cs="Arial" w:hint="cs"/>
          <w:sz w:val="32"/>
          <w:szCs w:val="32"/>
          <w:rtl/>
          <w:lang w:bidi="ar-KW"/>
        </w:rPr>
        <w:t>العربية</w:t>
      </w:r>
      <w:r w:rsidRPr="00663C0E">
        <w:rPr>
          <w:rFonts w:cs="Arial"/>
          <w:sz w:val="32"/>
          <w:szCs w:val="32"/>
          <w:rtl/>
          <w:lang w:bidi="ar-KW"/>
        </w:rPr>
        <w:t xml:space="preserve"> </w:t>
      </w:r>
      <w:proofErr w:type="spellStart"/>
      <w:r w:rsidRPr="00663C0E">
        <w:rPr>
          <w:rFonts w:cs="Arial" w:hint="cs"/>
          <w:sz w:val="32"/>
          <w:szCs w:val="32"/>
          <w:rtl/>
          <w:lang w:bidi="ar-KW"/>
        </w:rPr>
        <w:t>والأسلوبيات</w:t>
      </w:r>
      <w:proofErr w:type="spellEnd"/>
      <w:r w:rsidRPr="00663C0E">
        <w:rPr>
          <w:rFonts w:cs="Arial"/>
          <w:sz w:val="32"/>
          <w:szCs w:val="32"/>
          <w:rtl/>
          <w:lang w:bidi="ar-KW"/>
        </w:rPr>
        <w:t xml:space="preserve"> </w:t>
      </w:r>
      <w:r w:rsidRPr="00663C0E">
        <w:rPr>
          <w:rFonts w:cs="Arial" w:hint="cs"/>
          <w:sz w:val="32"/>
          <w:szCs w:val="32"/>
          <w:rtl/>
          <w:lang w:bidi="ar-KW"/>
        </w:rPr>
        <w:t>اللسانية</w:t>
      </w:r>
      <w:r w:rsidRPr="00663C0E">
        <w:rPr>
          <w:rFonts w:cs="Arial"/>
          <w:sz w:val="32"/>
          <w:szCs w:val="32"/>
          <w:rtl/>
          <w:lang w:bidi="ar-KW"/>
        </w:rPr>
        <w:t xml:space="preserve"> </w:t>
      </w:r>
      <w:r w:rsidRPr="00663C0E">
        <w:rPr>
          <w:rFonts w:cs="Arial" w:hint="cs"/>
          <w:sz w:val="32"/>
          <w:szCs w:val="32"/>
          <w:rtl/>
          <w:lang w:bidi="ar-KW"/>
        </w:rPr>
        <w:t>آفاق</w:t>
      </w:r>
      <w:r w:rsidRPr="00663C0E">
        <w:rPr>
          <w:rFonts w:cs="Arial"/>
          <w:sz w:val="32"/>
          <w:szCs w:val="32"/>
          <w:rtl/>
          <w:lang w:bidi="ar-KW"/>
        </w:rPr>
        <w:t xml:space="preserve"> </w:t>
      </w:r>
      <w:r w:rsidRPr="00663C0E">
        <w:rPr>
          <w:rFonts w:cs="Arial" w:hint="cs"/>
          <w:sz w:val="32"/>
          <w:szCs w:val="32"/>
          <w:rtl/>
          <w:lang w:bidi="ar-KW"/>
        </w:rPr>
        <w:t>جديدة</w:t>
      </w:r>
      <w:r w:rsidRPr="00663C0E">
        <w:rPr>
          <w:rFonts w:cs="Arial"/>
          <w:sz w:val="32"/>
          <w:szCs w:val="32"/>
          <w:rtl/>
          <w:lang w:bidi="ar-KW"/>
        </w:rPr>
        <w:t>).</w:t>
      </w:r>
      <w:r>
        <w:rPr>
          <w:rFonts w:cs="Arial" w:hint="cs"/>
          <w:sz w:val="32"/>
          <w:szCs w:val="32"/>
          <w:rtl/>
          <w:lang w:bidi="ar-KW"/>
        </w:rPr>
        <w:t xml:space="preserve"> </w:t>
      </w:r>
      <w:r w:rsidRPr="00663C0E">
        <w:rPr>
          <w:rFonts w:cs="Arial" w:hint="cs"/>
          <w:sz w:val="32"/>
          <w:szCs w:val="32"/>
          <w:rtl/>
          <w:lang w:bidi="ar-KW"/>
        </w:rPr>
        <w:t>مجلس</w:t>
      </w:r>
      <w:r w:rsidRPr="00663C0E">
        <w:rPr>
          <w:rFonts w:cs="Arial"/>
          <w:sz w:val="32"/>
          <w:szCs w:val="32"/>
          <w:rtl/>
          <w:lang w:bidi="ar-KW"/>
        </w:rPr>
        <w:t xml:space="preserve"> </w:t>
      </w:r>
      <w:r w:rsidRPr="00663C0E">
        <w:rPr>
          <w:rFonts w:cs="Arial" w:hint="cs"/>
          <w:sz w:val="32"/>
          <w:szCs w:val="32"/>
          <w:rtl/>
          <w:lang w:bidi="ar-KW"/>
        </w:rPr>
        <w:t>النشر</w:t>
      </w:r>
      <w:r w:rsidRPr="00663C0E">
        <w:rPr>
          <w:rFonts w:cs="Arial"/>
          <w:sz w:val="32"/>
          <w:szCs w:val="32"/>
          <w:rtl/>
          <w:lang w:bidi="ar-KW"/>
        </w:rPr>
        <w:t xml:space="preserve"> </w:t>
      </w:r>
      <w:r w:rsidRPr="00663C0E">
        <w:rPr>
          <w:rFonts w:cs="Arial" w:hint="cs"/>
          <w:sz w:val="32"/>
          <w:szCs w:val="32"/>
          <w:rtl/>
          <w:lang w:bidi="ar-KW"/>
        </w:rPr>
        <w:t>العلمي</w:t>
      </w:r>
      <w:r w:rsidRPr="00663C0E">
        <w:rPr>
          <w:rFonts w:cs="Arial"/>
          <w:sz w:val="32"/>
          <w:szCs w:val="32"/>
          <w:rtl/>
          <w:lang w:bidi="ar-KW"/>
        </w:rPr>
        <w:t xml:space="preserve"> </w:t>
      </w:r>
      <w:r w:rsidRPr="00663C0E">
        <w:rPr>
          <w:rFonts w:cs="Arial" w:hint="cs"/>
          <w:sz w:val="32"/>
          <w:szCs w:val="32"/>
          <w:rtl/>
          <w:lang w:bidi="ar-KW"/>
        </w:rPr>
        <w:t>بجامعة</w:t>
      </w:r>
      <w:r w:rsidRPr="00663C0E">
        <w:rPr>
          <w:rFonts w:cs="Arial"/>
          <w:sz w:val="32"/>
          <w:szCs w:val="32"/>
          <w:rtl/>
          <w:lang w:bidi="ar-KW"/>
        </w:rPr>
        <w:t xml:space="preserve"> </w:t>
      </w:r>
      <w:r w:rsidRPr="00663C0E">
        <w:rPr>
          <w:rFonts w:cs="Arial" w:hint="cs"/>
          <w:sz w:val="32"/>
          <w:szCs w:val="32"/>
          <w:rtl/>
          <w:lang w:bidi="ar-KW"/>
        </w:rPr>
        <w:t>الكويت</w:t>
      </w:r>
      <w:r w:rsidRPr="00663C0E">
        <w:rPr>
          <w:rFonts w:cs="Arial"/>
          <w:sz w:val="32"/>
          <w:szCs w:val="32"/>
          <w:rtl/>
          <w:lang w:bidi="ar-KW"/>
        </w:rPr>
        <w:t>.</w:t>
      </w:r>
    </w:p>
    <w:p w:rsidR="00A472FC" w:rsidRDefault="00A472FC" w:rsidP="00EF2B15">
      <w:pPr>
        <w:pStyle w:val="a5"/>
        <w:numPr>
          <w:ilvl w:val="0"/>
          <w:numId w:val="2"/>
        </w:numPr>
        <w:spacing w:after="0"/>
        <w:rPr>
          <w:rFonts w:hint="cs"/>
          <w:sz w:val="32"/>
          <w:szCs w:val="32"/>
          <w:lang w:bidi="ar-KW"/>
        </w:rPr>
      </w:pPr>
      <w:r>
        <w:rPr>
          <w:rFonts w:hint="cs"/>
          <w:sz w:val="32"/>
          <w:szCs w:val="32"/>
          <w:rtl/>
          <w:lang w:bidi="ar-KW"/>
        </w:rPr>
        <w:t xml:space="preserve">الميداني، عبدالرحمن حسن </w:t>
      </w:r>
      <w:proofErr w:type="spellStart"/>
      <w:r>
        <w:rPr>
          <w:rFonts w:hint="cs"/>
          <w:sz w:val="32"/>
          <w:szCs w:val="32"/>
          <w:rtl/>
          <w:lang w:bidi="ar-KW"/>
        </w:rPr>
        <w:t>حنبكة</w:t>
      </w:r>
      <w:proofErr w:type="spellEnd"/>
      <w:r>
        <w:rPr>
          <w:rFonts w:hint="cs"/>
          <w:sz w:val="32"/>
          <w:szCs w:val="32"/>
          <w:rtl/>
          <w:lang w:bidi="ar-KW"/>
        </w:rPr>
        <w:t>. (1996م).البلاغة العربية أسسها، وعلومها، وفنونها، وصور من تطبيقاتها، بهيكل جديد من طريف وتليد. دمشق: دار القلم، الدار الشامية.</w:t>
      </w:r>
    </w:p>
    <w:sectPr w:rsidR="00A472FC" w:rsidSect="00A472FC">
      <w:type w:val="continuous"/>
      <w:pgSz w:w="11906" w:h="16838"/>
      <w:pgMar w:top="1134" w:right="1077" w:bottom="1134" w:left="1077" w:header="709" w:footer="709"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63" w:rsidRDefault="00053F63" w:rsidP="00466456">
      <w:pPr>
        <w:spacing w:after="0" w:line="240" w:lineRule="auto"/>
      </w:pPr>
      <w:r>
        <w:separator/>
      </w:r>
    </w:p>
  </w:endnote>
  <w:endnote w:type="continuationSeparator" w:id="0">
    <w:p w:rsidR="00053F63" w:rsidRDefault="00053F63" w:rsidP="0046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QCF_BSML">
    <w:altName w:val="Times New Roman"/>
    <w:charset w:val="00"/>
    <w:family w:val="auto"/>
    <w:pitch w:val="variable"/>
    <w:sig w:usb0="00000000" w:usb1="90000000" w:usb2="00000008" w:usb3="00000000" w:csb0="80000041" w:csb1="00000000"/>
  </w:font>
  <w:font w:name="QCF_P572">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63" w:rsidRDefault="00053F63" w:rsidP="00466456">
      <w:pPr>
        <w:spacing w:after="0" w:line="240" w:lineRule="auto"/>
      </w:pPr>
      <w:r>
        <w:separator/>
      </w:r>
    </w:p>
  </w:footnote>
  <w:footnote w:type="continuationSeparator" w:id="0">
    <w:p w:rsidR="00053F63" w:rsidRDefault="00053F63" w:rsidP="00466456">
      <w:pPr>
        <w:spacing w:after="0" w:line="240" w:lineRule="auto"/>
      </w:pPr>
      <w:r>
        <w:continuationSeparator/>
      </w:r>
    </w:p>
  </w:footnote>
  <w:footnote w:id="1">
    <w:p w:rsidR="00466456" w:rsidRPr="00E003D6" w:rsidRDefault="00466456" w:rsidP="00466456">
      <w:pPr>
        <w:pStyle w:val="a3"/>
        <w:jc w:val="lowKashida"/>
        <w:rPr>
          <w:rFonts w:cs="Simplified Arabic"/>
          <w:sz w:val="22"/>
          <w:szCs w:val="22"/>
          <w:rtl/>
          <w:lang w:bidi="ar-KW"/>
        </w:rPr>
      </w:pPr>
      <w:r w:rsidRPr="00E003D6">
        <w:rPr>
          <w:rStyle w:val="a4"/>
          <w:rFonts w:cs="Simplified Arabic"/>
          <w:color w:val="000000"/>
          <w:sz w:val="22"/>
          <w:szCs w:val="22"/>
        </w:rPr>
        <w:footnoteRef/>
      </w:r>
      <w:r w:rsidRPr="00E003D6">
        <w:rPr>
          <w:rFonts w:cs="Simplified Arabic"/>
          <w:color w:val="000000"/>
          <w:sz w:val="22"/>
          <w:szCs w:val="22"/>
          <w:rtl/>
        </w:rPr>
        <w:t xml:space="preserve"> </w:t>
      </w:r>
      <w:r w:rsidRPr="00E003D6">
        <w:rPr>
          <w:rFonts w:cs="Simplified Arabic" w:hint="cs"/>
          <w:sz w:val="22"/>
          <w:szCs w:val="22"/>
          <w:rtl/>
        </w:rPr>
        <w:t xml:space="preserve">) </w:t>
      </w:r>
      <w:r w:rsidRPr="00E003D6">
        <w:rPr>
          <w:rFonts w:cs="Simplified Arabic"/>
          <w:color w:val="000000"/>
          <w:sz w:val="22"/>
          <w:szCs w:val="22"/>
          <w:rtl/>
          <w:lang w:bidi="ar-KW"/>
        </w:rPr>
        <w:t xml:space="preserve">النظم في اللغة جمع اللؤلؤ في السلك وفي الاصطلاح تأليف الكلمات والجمل مترتبة المعاني متناسبة الدلالات على حسب ما </w:t>
      </w:r>
      <w:proofErr w:type="spellStart"/>
      <w:r w:rsidRPr="00E003D6">
        <w:rPr>
          <w:rFonts w:cs="Simplified Arabic"/>
          <w:color w:val="000000"/>
          <w:sz w:val="22"/>
          <w:szCs w:val="22"/>
          <w:rtl/>
          <w:lang w:bidi="ar-KW"/>
        </w:rPr>
        <w:t>يقتضيه</w:t>
      </w:r>
      <w:proofErr w:type="spellEnd"/>
      <w:r w:rsidRPr="00E003D6">
        <w:rPr>
          <w:rFonts w:cs="Simplified Arabic"/>
          <w:color w:val="000000"/>
          <w:sz w:val="22"/>
          <w:szCs w:val="22"/>
          <w:rtl/>
          <w:lang w:bidi="ar-KW"/>
        </w:rPr>
        <w:t xml:space="preserve"> العقل وقيل الألفاظ المترتبة المسوقة المعتبرة دلالاتها على ما </w:t>
      </w:r>
      <w:proofErr w:type="spellStart"/>
      <w:r w:rsidRPr="00E003D6">
        <w:rPr>
          <w:rFonts w:cs="Simplified Arabic"/>
          <w:sz w:val="22"/>
          <w:szCs w:val="22"/>
          <w:rtl/>
          <w:lang w:bidi="ar-KW"/>
        </w:rPr>
        <w:t>يقتضيه</w:t>
      </w:r>
      <w:proofErr w:type="spellEnd"/>
      <w:r w:rsidRPr="00E003D6">
        <w:rPr>
          <w:rFonts w:cs="Simplified Arabic"/>
          <w:sz w:val="22"/>
          <w:szCs w:val="22"/>
          <w:rtl/>
          <w:lang w:bidi="ar-KW"/>
        </w:rPr>
        <w:t xml:space="preserve"> </w:t>
      </w:r>
      <w:r w:rsidRPr="00E003D6">
        <w:rPr>
          <w:rFonts w:cs="Simplified Arabic"/>
          <w:sz w:val="22"/>
          <w:szCs w:val="22"/>
          <w:lang w:bidi="ar-KW"/>
        </w:rPr>
        <w:t>]</w:t>
      </w:r>
      <w:r w:rsidRPr="00E003D6">
        <w:rPr>
          <w:rFonts w:cs="Simplified Arabic"/>
          <w:sz w:val="22"/>
          <w:szCs w:val="22"/>
          <w:rtl/>
          <w:lang w:bidi="ar-KW"/>
        </w:rPr>
        <w:t>العقل</w:t>
      </w:r>
      <w:r w:rsidRPr="00E003D6">
        <w:rPr>
          <w:rFonts w:cs="Simplified Arabic"/>
          <w:sz w:val="22"/>
          <w:szCs w:val="22"/>
          <w:lang w:bidi="ar-KW"/>
        </w:rPr>
        <w:t>[</w:t>
      </w:r>
      <w:r w:rsidRPr="00E003D6">
        <w:rPr>
          <w:rFonts w:cs="Simplified Arabic"/>
          <w:sz w:val="22"/>
          <w:szCs w:val="22"/>
          <w:rtl/>
          <w:lang w:bidi="ar-KW"/>
        </w:rPr>
        <w:t>.التعريفات للجرجاني</w:t>
      </w:r>
      <w:r w:rsidRPr="00E003D6">
        <w:rPr>
          <w:rFonts w:cs="Simplified Arabic" w:hint="cs"/>
          <w:sz w:val="22"/>
          <w:szCs w:val="22"/>
          <w:rtl/>
          <w:lang w:bidi="ar-KW"/>
        </w:rPr>
        <w:t xml:space="preserve"> ص 261.</w:t>
      </w:r>
      <w:r w:rsidRPr="00E003D6">
        <w:rPr>
          <w:rFonts w:cs="Simplified Arabic"/>
          <w:sz w:val="22"/>
          <w:szCs w:val="22"/>
          <w:rtl/>
          <w:lang w:bidi="ar-KW"/>
        </w:rPr>
        <w:t xml:space="preserve"> </w:t>
      </w:r>
    </w:p>
  </w:footnote>
  <w:footnote w:id="2">
    <w:p w:rsidR="00466456" w:rsidRPr="00E003D6" w:rsidRDefault="00466456" w:rsidP="00466456">
      <w:pPr>
        <w:pStyle w:val="a3"/>
        <w:jc w:val="lowKashida"/>
        <w:rPr>
          <w:rFonts w:cs="Simplified Arabic" w:hint="cs"/>
          <w:sz w:val="22"/>
          <w:szCs w:val="22"/>
          <w:lang w:bidi="ar-KW"/>
        </w:rPr>
      </w:pPr>
      <w:r w:rsidRPr="00E003D6">
        <w:rPr>
          <w:rStyle w:val="a4"/>
          <w:rFonts w:cs="Simplified Arabic"/>
          <w:sz w:val="22"/>
          <w:szCs w:val="22"/>
        </w:rPr>
        <w:footnoteRef/>
      </w:r>
      <w:r w:rsidRPr="00E003D6">
        <w:rPr>
          <w:rFonts w:cs="Simplified Arabic" w:hint="cs"/>
          <w:sz w:val="22"/>
          <w:szCs w:val="22"/>
          <w:rtl/>
        </w:rPr>
        <w:t xml:space="preserve"> ) </w:t>
      </w:r>
      <w:r w:rsidRPr="00E003D6">
        <w:rPr>
          <w:rFonts w:cs="Simplified Arabic" w:hint="cs"/>
          <w:sz w:val="22"/>
          <w:szCs w:val="22"/>
          <w:rtl/>
          <w:lang w:bidi="ar-KW"/>
        </w:rPr>
        <w:t>الانتظام: الاتساق وهو في اللغة من مادة(نظم) . انظر مختار الصحاح لمحمد الرازي ص 688.</w:t>
      </w:r>
    </w:p>
  </w:footnote>
  <w:footnote w:id="3">
    <w:p w:rsidR="00466456" w:rsidRPr="00E003D6" w:rsidRDefault="00466456" w:rsidP="00466456">
      <w:pPr>
        <w:pStyle w:val="a3"/>
        <w:jc w:val="lowKashida"/>
        <w:rPr>
          <w:rFonts w:cs="Simplified Arabic" w:hint="cs"/>
          <w:sz w:val="22"/>
          <w:szCs w:val="22"/>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الربط : الضم والشد وفي الاصطلاح : إحداث علاقة بين مدركين لاقترانهما في الذهن بسبب ما.</w:t>
      </w:r>
      <w:r w:rsidR="00A472FC">
        <w:rPr>
          <w:rFonts w:cs="Simplified Arabic" w:hint="cs"/>
          <w:sz w:val="22"/>
          <w:szCs w:val="22"/>
          <w:rtl/>
          <w:lang w:bidi="ar-KW"/>
        </w:rPr>
        <w:t xml:space="preserve"> </w:t>
      </w:r>
      <w:bookmarkStart w:id="0" w:name="_GoBack"/>
      <w:bookmarkEnd w:id="0"/>
      <w:r w:rsidRPr="00E003D6">
        <w:rPr>
          <w:rFonts w:cs="Simplified Arabic" w:hint="cs"/>
          <w:sz w:val="22"/>
          <w:szCs w:val="22"/>
          <w:rtl/>
          <w:lang w:bidi="ar-KW"/>
        </w:rPr>
        <w:t>انظر المعجم الوسيط / إبراهيم مصطفى وآخرون : 1/ 323</w:t>
      </w:r>
    </w:p>
  </w:footnote>
  <w:footnote w:id="4">
    <w:p w:rsidR="00466456" w:rsidRPr="00E003D6" w:rsidRDefault="00466456" w:rsidP="00466456">
      <w:pPr>
        <w:pStyle w:val="a3"/>
        <w:jc w:val="lowKashida"/>
        <w:rPr>
          <w:rFonts w:cs="Simplified Arabic" w:hint="cs"/>
          <w:sz w:val="22"/>
          <w:szCs w:val="22"/>
          <w:rtl/>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الارتباط : التعلق وهو ضد الانقطاع.</w:t>
      </w:r>
    </w:p>
  </w:footnote>
  <w:footnote w:id="5">
    <w:p w:rsidR="00466456" w:rsidRPr="00E003D6" w:rsidRDefault="00466456" w:rsidP="00466456">
      <w:pPr>
        <w:pStyle w:val="a3"/>
        <w:jc w:val="lowKashida"/>
        <w:rPr>
          <w:rFonts w:cs="Simplified Arabic" w:hint="cs"/>
          <w:sz w:val="22"/>
          <w:szCs w:val="22"/>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في اللغة :سبك الذهب والفضة .. ذوبه وأفرغه في قالب.</w:t>
      </w:r>
      <w:r w:rsidR="004F6655">
        <w:rPr>
          <w:rFonts w:cs="Simplified Arabic" w:hint="cs"/>
          <w:sz w:val="22"/>
          <w:szCs w:val="22"/>
          <w:rtl/>
          <w:lang w:bidi="ar-KW"/>
        </w:rPr>
        <w:t xml:space="preserve"> </w:t>
      </w:r>
      <w:r w:rsidRPr="00E003D6">
        <w:rPr>
          <w:rFonts w:cs="Simplified Arabic" w:hint="cs"/>
          <w:sz w:val="22"/>
          <w:szCs w:val="22"/>
          <w:rtl/>
          <w:lang w:bidi="ar-KW"/>
        </w:rPr>
        <w:t xml:space="preserve">انظر لسان العرب لابن منظور: 10/ 438. </w:t>
      </w:r>
      <w:r w:rsidRPr="00E003D6">
        <w:rPr>
          <w:rStyle w:val="apple-style-span"/>
          <w:rFonts w:cs="Simplified Arabic"/>
          <w:sz w:val="22"/>
          <w:szCs w:val="22"/>
          <w:rtl/>
        </w:rPr>
        <w:t>والسبك يدرس ظاهر النص ولغته وما يمكن أن يحقق استمرارية من وسائل متعددة أبرزها وأهمها القواعد النحوية للغة ما</w:t>
      </w:r>
      <w:r w:rsidRPr="00E003D6">
        <w:rPr>
          <w:rStyle w:val="apple-style-span"/>
          <w:rFonts w:cs="Simplified Arabic"/>
          <w:sz w:val="22"/>
          <w:szCs w:val="22"/>
        </w:rPr>
        <w:t>.</w:t>
      </w:r>
      <w:r w:rsidRPr="00E003D6">
        <w:rPr>
          <w:rFonts w:cs="Simplified Arabic" w:hint="cs"/>
          <w:sz w:val="22"/>
          <w:szCs w:val="22"/>
          <w:rtl/>
          <w:lang w:bidi="ar-KW"/>
        </w:rPr>
        <w:t xml:space="preserve">انظر في البلاغة العربية </w:t>
      </w:r>
      <w:proofErr w:type="spellStart"/>
      <w:r w:rsidRPr="00E003D6">
        <w:rPr>
          <w:rFonts w:cs="Simplified Arabic" w:hint="cs"/>
          <w:sz w:val="22"/>
          <w:szCs w:val="22"/>
          <w:rtl/>
          <w:lang w:bidi="ar-KW"/>
        </w:rPr>
        <w:t>والأسلوبيات</w:t>
      </w:r>
      <w:proofErr w:type="spellEnd"/>
      <w:r w:rsidRPr="00E003D6">
        <w:rPr>
          <w:rFonts w:cs="Simplified Arabic" w:hint="cs"/>
          <w:sz w:val="22"/>
          <w:szCs w:val="22"/>
          <w:rtl/>
          <w:lang w:bidi="ar-KW"/>
        </w:rPr>
        <w:t xml:space="preserve"> اللسانية آفاق جديدة لسعد مصلوح ص227.</w:t>
      </w:r>
    </w:p>
  </w:footnote>
  <w:footnote w:id="6">
    <w:p w:rsidR="00466456" w:rsidRPr="00E003D6" w:rsidRDefault="00466456" w:rsidP="00466456">
      <w:pPr>
        <w:pStyle w:val="a3"/>
        <w:jc w:val="lowKashida"/>
        <w:rPr>
          <w:rFonts w:cs="Simplified Arabic" w:hint="cs"/>
          <w:sz w:val="22"/>
          <w:szCs w:val="22"/>
          <w:rtl/>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الائتلاف : الالتئام والاجتماع وكل شيء ضممته إلى بعض فقد ألفته تأليفاً. انظر معج مقاييس اللغة لابن فارس: 1/ 131.</w:t>
      </w:r>
    </w:p>
  </w:footnote>
  <w:footnote w:id="7">
    <w:p w:rsidR="00466456" w:rsidRPr="00E003D6" w:rsidRDefault="00466456" w:rsidP="00466456">
      <w:pPr>
        <w:pStyle w:val="a3"/>
        <w:jc w:val="lowKashida"/>
        <w:rPr>
          <w:rFonts w:cs="Simplified Arabic" w:hint="cs"/>
          <w:sz w:val="22"/>
          <w:szCs w:val="22"/>
          <w:rtl/>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النسج في اللغة للثوب إذا حاكه والكلام إذا لَخَّصَه و زوَّرَه وصاغه، ونسج الشعر: نظمه. ونسجت الريح الورق إذا جمعت بعضه إلى بعض  ونسجت الثوب : جمعت خيوطه حتى يتم ثوبا ً. انظر تاج العروس للزبيدي: 6/ 237، 7/ 172.</w:t>
      </w:r>
    </w:p>
  </w:footnote>
  <w:footnote w:id="8">
    <w:p w:rsidR="00466456" w:rsidRPr="00E003D6" w:rsidRDefault="00466456" w:rsidP="00466456">
      <w:pPr>
        <w:pStyle w:val="a3"/>
        <w:jc w:val="lowKashida"/>
        <w:rPr>
          <w:rFonts w:cs="Simplified Arabic" w:hint="cs"/>
          <w:sz w:val="22"/>
          <w:szCs w:val="22"/>
          <w:rtl/>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الالتحام : من التداخل كاللحم الذي هو متداخل بعضه في بعض.. ويقال لاحمت بين الشيئين ولاءمت بمعنى. معجم مقاييس اللغة لابن فارس 5/238.</w:t>
      </w:r>
    </w:p>
  </w:footnote>
  <w:footnote w:id="9">
    <w:p w:rsidR="00466456" w:rsidRPr="00E003D6" w:rsidRDefault="00466456" w:rsidP="00466456">
      <w:pPr>
        <w:pStyle w:val="a3"/>
        <w:jc w:val="lowKashida"/>
        <w:rPr>
          <w:rFonts w:cs="Simplified Arabic"/>
          <w:sz w:val="22"/>
          <w:szCs w:val="22"/>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xml:space="preserve">) </w:t>
      </w:r>
      <w:r w:rsidRPr="00E003D6">
        <w:rPr>
          <w:rFonts w:cs="Simplified Arabic"/>
          <w:sz w:val="22"/>
          <w:szCs w:val="22"/>
          <w:rtl/>
          <w:lang w:bidi="ar-KW"/>
        </w:rPr>
        <w:t xml:space="preserve">تلاءم القوم اجتمعوا واتفقوا </w:t>
      </w:r>
      <w:proofErr w:type="spellStart"/>
      <w:r w:rsidRPr="00E003D6">
        <w:rPr>
          <w:rFonts w:cs="Simplified Arabic"/>
          <w:sz w:val="22"/>
          <w:szCs w:val="22"/>
          <w:rtl/>
          <w:lang w:bidi="ar-KW"/>
        </w:rPr>
        <w:t>والشيئان</w:t>
      </w:r>
      <w:proofErr w:type="spellEnd"/>
      <w:r w:rsidRPr="00E003D6">
        <w:rPr>
          <w:rFonts w:cs="Simplified Arabic"/>
          <w:sz w:val="22"/>
          <w:szCs w:val="22"/>
          <w:rtl/>
          <w:lang w:bidi="ar-KW"/>
        </w:rPr>
        <w:t xml:space="preserve"> اجتمعا واتصلا والكلام اتسق وانتظم. المعجم الوسيط / ابراهيم مصطفى وآخرون 2/ 810.</w:t>
      </w:r>
    </w:p>
  </w:footnote>
  <w:footnote w:id="10">
    <w:p w:rsidR="00466456" w:rsidRPr="004F6655" w:rsidRDefault="00466456" w:rsidP="00466456">
      <w:pPr>
        <w:autoSpaceDE w:val="0"/>
        <w:autoSpaceDN w:val="0"/>
        <w:adjustRightInd w:val="0"/>
        <w:jc w:val="lowKashida"/>
        <w:rPr>
          <w:rFonts w:ascii="Simplified Arabic" w:hAnsi="Simplified Arabic" w:cs="Simplified Arabic"/>
          <w:lang w:bidi="ar-KW"/>
        </w:rPr>
      </w:pPr>
      <w:r w:rsidRPr="00E003D6">
        <w:rPr>
          <w:rStyle w:val="a4"/>
          <w:rFonts w:cs="Simplified Arabic"/>
        </w:rPr>
        <w:footnoteRef/>
      </w:r>
      <w:r w:rsidRPr="00E003D6">
        <w:rPr>
          <w:rFonts w:cs="Simplified Arabic"/>
          <w:rtl/>
        </w:rPr>
        <w:t xml:space="preserve"> </w:t>
      </w:r>
      <w:r w:rsidRPr="00E003D6">
        <w:rPr>
          <w:rFonts w:cs="Simplified Arabic" w:hint="cs"/>
          <w:rtl/>
          <w:lang w:bidi="ar-KW"/>
        </w:rPr>
        <w:t xml:space="preserve">) </w:t>
      </w:r>
      <w:r w:rsidRPr="00E003D6">
        <w:rPr>
          <w:rFonts w:cs="Simplified Arabic"/>
          <w:rtl/>
          <w:lang w:bidi="ar-KW"/>
        </w:rPr>
        <w:t xml:space="preserve">الانسجام: هو أن يكون الكلام في مفرداته وجُمَله منساباً انْسِيَاب الماء في مجاريه السَّهْلة، مُتَحَدِّراً ليّناً، بسبب التلاؤم بيْنَ كلماتِه، وجُمَلِه، وعُذُوبة ألفاظه، </w:t>
      </w:r>
      <w:r w:rsidRPr="004F6655">
        <w:rPr>
          <w:rFonts w:ascii="Simplified Arabic" w:hAnsi="Simplified Arabic" w:cs="Simplified Arabic"/>
          <w:rtl/>
          <w:lang w:bidi="ar-KW"/>
        </w:rPr>
        <w:t>وجَمَالِ تمَوُّجَاتِ فقَراتِه، وخُلوِّه من التعقيد والتنافر، وخُلُوّه من كلّ ما يَنِدُّ عن النُّطْقِ، ويَنْفِرُ مِنْهُ السَّمْع. البلاغة العربية أسسها وعلومها وفنونها لعبدالرحمن الميداني :2/518.</w:t>
      </w:r>
    </w:p>
  </w:footnote>
  <w:footnote w:id="11">
    <w:p w:rsidR="00466456" w:rsidRPr="004F6655" w:rsidRDefault="00466456" w:rsidP="00466456">
      <w:pPr>
        <w:pStyle w:val="a3"/>
        <w:jc w:val="lowKashida"/>
        <w:rPr>
          <w:rFonts w:ascii="Simplified Arabic" w:hAnsi="Simplified Arabic" w:cs="Simplified Arabic"/>
          <w:sz w:val="22"/>
          <w:szCs w:val="22"/>
          <w:lang w:bidi="ar-KW"/>
        </w:rPr>
      </w:pPr>
      <w:r w:rsidRPr="004F6655">
        <w:rPr>
          <w:rStyle w:val="a4"/>
          <w:rFonts w:ascii="Simplified Arabic" w:hAnsi="Simplified Arabic" w:cs="Simplified Arabic"/>
          <w:sz w:val="22"/>
          <w:szCs w:val="22"/>
        </w:rPr>
        <w:footnoteRef/>
      </w:r>
      <w:r w:rsidRPr="004F6655">
        <w:rPr>
          <w:rFonts w:ascii="Simplified Arabic" w:hAnsi="Simplified Arabic" w:cs="Simplified Arabic"/>
          <w:sz w:val="22"/>
          <w:szCs w:val="22"/>
          <w:rtl/>
          <w:lang w:bidi="ar-KW"/>
        </w:rPr>
        <w:t>) الرَّصْفُ : نَظْمُ الشَّيْءِ بَعْضِهِ إِلى بَعْضٍ . ورَصَفَ الحَجَرَ يَرْصُفُهُ : بَنَاهُ ووَصَلَ بَعْضَه ببَعْضٍ. تاج العروس للزبيدي: 23/ 342-343.</w:t>
      </w:r>
    </w:p>
  </w:footnote>
  <w:footnote w:id="12">
    <w:p w:rsidR="00466456" w:rsidRPr="00E003D6" w:rsidRDefault="00466456" w:rsidP="00466456">
      <w:pPr>
        <w:pStyle w:val="a3"/>
        <w:jc w:val="lowKashida"/>
        <w:rPr>
          <w:rFonts w:cs="Simplified Arabic" w:hint="cs"/>
          <w:sz w:val="22"/>
          <w:szCs w:val="22"/>
          <w:rtl/>
          <w:lang w:bidi="ar-KW"/>
        </w:rPr>
      </w:pPr>
      <w:r w:rsidRPr="004F6655">
        <w:rPr>
          <w:rStyle w:val="a4"/>
          <w:rFonts w:ascii="Simplified Arabic" w:hAnsi="Simplified Arabic" w:cs="Simplified Arabic"/>
          <w:sz w:val="22"/>
          <w:szCs w:val="22"/>
        </w:rPr>
        <w:footnoteRef/>
      </w:r>
      <w:r w:rsidRPr="004F6655">
        <w:rPr>
          <w:rFonts w:ascii="Simplified Arabic" w:hAnsi="Simplified Arabic" w:cs="Simplified Arabic"/>
          <w:sz w:val="22"/>
          <w:szCs w:val="22"/>
          <w:rtl/>
        </w:rPr>
        <w:t xml:space="preserve"> </w:t>
      </w:r>
      <w:r w:rsidRPr="004F6655">
        <w:rPr>
          <w:rFonts w:ascii="Simplified Arabic" w:hAnsi="Simplified Arabic" w:cs="Simplified Arabic"/>
          <w:sz w:val="22"/>
          <w:szCs w:val="22"/>
          <w:rtl/>
          <w:lang w:bidi="ar-KW"/>
        </w:rPr>
        <w:t xml:space="preserve">) </w:t>
      </w:r>
      <w:proofErr w:type="spellStart"/>
      <w:r w:rsidRPr="004F6655">
        <w:rPr>
          <w:rFonts w:ascii="Simplified Arabic" w:hAnsi="Simplified Arabic" w:cs="Simplified Arabic"/>
          <w:sz w:val="22"/>
          <w:szCs w:val="22"/>
          <w:rtl/>
          <w:lang w:bidi="ar-KW"/>
        </w:rPr>
        <w:t>الاعتضاد</w:t>
      </w:r>
      <w:proofErr w:type="spellEnd"/>
      <w:r w:rsidRPr="004F6655">
        <w:rPr>
          <w:rFonts w:ascii="Simplified Arabic" w:hAnsi="Simplified Arabic" w:cs="Simplified Arabic"/>
          <w:sz w:val="22"/>
          <w:szCs w:val="22"/>
          <w:rtl/>
          <w:lang w:bidi="ar-KW"/>
        </w:rPr>
        <w:t xml:space="preserve"> التقَوّي والمناصرة والتعاون</w:t>
      </w:r>
      <w:r w:rsidRPr="00E003D6">
        <w:rPr>
          <w:rFonts w:cs="Simplified Arabic" w:hint="cs"/>
          <w:sz w:val="22"/>
          <w:szCs w:val="22"/>
          <w:rtl/>
          <w:lang w:bidi="ar-KW"/>
        </w:rPr>
        <w:t xml:space="preserve"> </w:t>
      </w:r>
      <w:proofErr w:type="spellStart"/>
      <w:r w:rsidRPr="00E003D6">
        <w:rPr>
          <w:rFonts w:cs="Simplified Arabic" w:hint="cs"/>
          <w:sz w:val="22"/>
          <w:szCs w:val="22"/>
          <w:rtl/>
          <w:lang w:bidi="ar-KW"/>
        </w:rPr>
        <w:t>واعتضده</w:t>
      </w:r>
      <w:proofErr w:type="spellEnd"/>
      <w:r w:rsidRPr="00E003D6">
        <w:rPr>
          <w:rFonts w:cs="Simplified Arabic" w:hint="cs"/>
          <w:sz w:val="22"/>
          <w:szCs w:val="22"/>
          <w:rtl/>
          <w:lang w:bidi="ar-KW"/>
        </w:rPr>
        <w:t xml:space="preserve"> :احتضنه .تاج العروس للزبيدي: 8/ 389. </w:t>
      </w:r>
    </w:p>
  </w:footnote>
  <w:footnote w:id="13">
    <w:p w:rsidR="00466456" w:rsidRPr="00E003D6" w:rsidRDefault="00466456" w:rsidP="00466456">
      <w:pPr>
        <w:pStyle w:val="a3"/>
        <w:jc w:val="lowKashida"/>
        <w:rPr>
          <w:rFonts w:cs="Simplified Arabic" w:hint="cs"/>
          <w:sz w:val="22"/>
          <w:szCs w:val="22"/>
          <w:rtl/>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تعلق بالشيء نشب به ولزمه.</w:t>
      </w:r>
      <w:r w:rsidR="004349B7">
        <w:rPr>
          <w:rFonts w:cs="Simplified Arabic" w:hint="cs"/>
          <w:sz w:val="22"/>
          <w:szCs w:val="22"/>
          <w:rtl/>
          <w:lang w:bidi="ar-KW"/>
        </w:rPr>
        <w:t xml:space="preserve"> </w:t>
      </w:r>
      <w:r w:rsidRPr="00E003D6">
        <w:rPr>
          <w:rFonts w:cs="Simplified Arabic" w:hint="cs"/>
          <w:sz w:val="22"/>
          <w:szCs w:val="22"/>
          <w:rtl/>
          <w:lang w:bidi="ar-KW"/>
        </w:rPr>
        <w:t>تاج العروس للزبيدي: 26/ 198.</w:t>
      </w:r>
    </w:p>
  </w:footnote>
  <w:footnote w:id="14">
    <w:p w:rsidR="00466456" w:rsidRPr="00E003D6" w:rsidRDefault="00466456" w:rsidP="00466456">
      <w:pPr>
        <w:pStyle w:val="a3"/>
        <w:jc w:val="lowKashida"/>
        <w:rPr>
          <w:rFonts w:cs="Simplified Arabic" w:hint="cs"/>
          <w:sz w:val="22"/>
          <w:szCs w:val="22"/>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الامتزاج : الاختلاط. لسان العرب لابن منظور: 2/ 366.</w:t>
      </w:r>
    </w:p>
  </w:footnote>
  <w:footnote w:id="15">
    <w:p w:rsidR="00466456" w:rsidRPr="00E003D6" w:rsidRDefault="00466456" w:rsidP="00466456">
      <w:pPr>
        <w:pStyle w:val="a3"/>
        <w:jc w:val="lowKashida"/>
        <w:rPr>
          <w:rFonts w:cs="Simplified Arabic" w:hint="cs"/>
          <w:sz w:val="22"/>
          <w:szCs w:val="22"/>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xml:space="preserve">) الاعتناق إذا جعل يده إلى عنقه وضمه إلى نفسه </w:t>
      </w:r>
      <w:r w:rsidR="004349B7">
        <w:rPr>
          <w:rFonts w:cs="Simplified Arabic" w:hint="cs"/>
          <w:sz w:val="22"/>
          <w:szCs w:val="22"/>
          <w:rtl/>
          <w:lang w:bidi="ar-KW"/>
        </w:rPr>
        <w:t>.</w:t>
      </w:r>
      <w:r w:rsidRPr="00E003D6">
        <w:rPr>
          <w:rFonts w:cs="Simplified Arabic" w:hint="cs"/>
          <w:sz w:val="22"/>
          <w:szCs w:val="22"/>
          <w:rtl/>
          <w:lang w:bidi="ar-KW"/>
        </w:rPr>
        <w:t>تاج العروس للزبيدي: 26/ 221.</w:t>
      </w:r>
    </w:p>
  </w:footnote>
  <w:footnote w:id="16">
    <w:p w:rsidR="00466456" w:rsidRPr="00A41739" w:rsidRDefault="00466456" w:rsidP="00466456">
      <w:pPr>
        <w:pStyle w:val="a3"/>
        <w:jc w:val="lowKashida"/>
        <w:rPr>
          <w:rFonts w:cs="Simplified Arabic" w:hint="cs"/>
          <w:sz w:val="24"/>
          <w:szCs w:val="24"/>
          <w:lang w:bidi="ar-KW"/>
        </w:rPr>
      </w:pPr>
      <w:r w:rsidRPr="00E003D6">
        <w:rPr>
          <w:rStyle w:val="a4"/>
          <w:rFonts w:cs="Simplified Arabic"/>
          <w:sz w:val="22"/>
          <w:szCs w:val="22"/>
        </w:rPr>
        <w:footnoteRef/>
      </w:r>
      <w:r w:rsidRPr="00E003D6">
        <w:rPr>
          <w:rFonts w:cs="Simplified Arabic"/>
          <w:sz w:val="22"/>
          <w:szCs w:val="22"/>
          <w:rtl/>
        </w:rPr>
        <w:t xml:space="preserve"> </w:t>
      </w:r>
      <w:r w:rsidRPr="00E003D6">
        <w:rPr>
          <w:rFonts w:cs="Simplified Arabic" w:hint="cs"/>
          <w:sz w:val="22"/>
          <w:szCs w:val="22"/>
          <w:rtl/>
          <w:lang w:bidi="ar-KW"/>
        </w:rPr>
        <w:t>) ترجم الكلام وضحه وبينه ونقله من لغة إلى أخرى.</w:t>
      </w:r>
      <w:r w:rsidR="004349B7">
        <w:rPr>
          <w:rFonts w:cs="Simplified Arabic" w:hint="cs"/>
          <w:sz w:val="22"/>
          <w:szCs w:val="22"/>
          <w:rtl/>
          <w:lang w:bidi="ar-KW"/>
        </w:rPr>
        <w:t xml:space="preserve"> </w:t>
      </w:r>
      <w:r w:rsidRPr="00E003D6">
        <w:rPr>
          <w:rFonts w:cs="Simplified Arabic" w:hint="cs"/>
          <w:sz w:val="22"/>
          <w:szCs w:val="22"/>
          <w:rtl/>
          <w:lang w:bidi="ar-KW"/>
        </w:rPr>
        <w:t>تاج العروس للزبيدي: 31/ 327.</w:t>
      </w:r>
      <w:r w:rsidRPr="00A41739">
        <w:rPr>
          <w:rFonts w:cs="Simplified Arabic" w:hint="cs"/>
          <w:sz w:val="24"/>
          <w:szCs w:val="24"/>
          <w:rtl/>
          <w:lang w:bidi="ar-KW"/>
        </w:rPr>
        <w:t xml:space="preserve"> </w:t>
      </w:r>
    </w:p>
  </w:footnote>
  <w:footnote w:id="17">
    <w:p w:rsidR="00466456" w:rsidRPr="00A41739" w:rsidRDefault="00466456" w:rsidP="00466456">
      <w:pPr>
        <w:pStyle w:val="a3"/>
        <w:jc w:val="lowKashida"/>
        <w:rPr>
          <w:rFonts w:cs="Simplified Arabic" w:hint="cs"/>
          <w:sz w:val="24"/>
          <w:szCs w:val="24"/>
          <w:rtl/>
        </w:rPr>
      </w:pPr>
      <w:r w:rsidRPr="00A41739">
        <w:rPr>
          <w:rStyle w:val="a4"/>
          <w:rFonts w:cs="Simplified Arabic"/>
          <w:sz w:val="24"/>
          <w:szCs w:val="24"/>
        </w:rPr>
        <w:footnoteRef/>
      </w:r>
      <w:r>
        <w:rPr>
          <w:rFonts w:cs="Simplified Arabic" w:hint="cs"/>
          <w:sz w:val="24"/>
          <w:szCs w:val="24"/>
          <w:rtl/>
          <w:lang w:bidi="ar-KW"/>
        </w:rPr>
        <w:t xml:space="preserve">) </w:t>
      </w:r>
      <w:r w:rsidRPr="00A41739">
        <w:rPr>
          <w:rFonts w:cs="Simplified Arabic"/>
          <w:sz w:val="24"/>
          <w:szCs w:val="24"/>
          <w:rtl/>
        </w:rPr>
        <w:t xml:space="preserve"> نظم الدرر للبقاعي 7 / 125.</w:t>
      </w:r>
    </w:p>
  </w:footnote>
  <w:footnote w:id="18">
    <w:p w:rsidR="00466456" w:rsidRPr="00A41739" w:rsidRDefault="00466456" w:rsidP="004349B7">
      <w:pPr>
        <w:pStyle w:val="a3"/>
        <w:jc w:val="lowKashida"/>
        <w:rPr>
          <w:rFonts w:cs="Simplified Arabic" w:hint="cs"/>
          <w:sz w:val="24"/>
          <w:szCs w:val="24"/>
          <w:rtl/>
          <w:lang w:bidi="ar-KW"/>
        </w:rPr>
      </w:pPr>
      <w:r w:rsidRPr="00A41739">
        <w:rPr>
          <w:rStyle w:val="a4"/>
          <w:rFonts w:cs="Simplified Arabic"/>
          <w:sz w:val="24"/>
          <w:szCs w:val="24"/>
        </w:rPr>
        <w:footnoteRef/>
      </w:r>
      <w:r w:rsidRPr="00A41739">
        <w:rPr>
          <w:rFonts w:cs="Simplified Arabic"/>
          <w:sz w:val="24"/>
          <w:szCs w:val="24"/>
          <w:rtl/>
        </w:rPr>
        <w:t xml:space="preserve"> </w:t>
      </w:r>
      <w:r>
        <w:rPr>
          <w:rFonts w:cs="Simplified Arabic" w:hint="cs"/>
          <w:sz w:val="24"/>
          <w:szCs w:val="24"/>
          <w:rtl/>
          <w:lang w:bidi="ar-KW"/>
        </w:rPr>
        <w:t xml:space="preserve">) </w:t>
      </w:r>
      <w:r w:rsidR="004349B7" w:rsidRPr="004349B7">
        <w:rPr>
          <w:rFonts w:cs="Simplified Arabic" w:hint="cs"/>
          <w:sz w:val="24"/>
          <w:szCs w:val="24"/>
          <w:rtl/>
          <w:lang w:bidi="ar-KW"/>
        </w:rPr>
        <w:t>نظم</w:t>
      </w:r>
      <w:r w:rsidR="004349B7" w:rsidRPr="004349B7">
        <w:rPr>
          <w:rFonts w:cs="Simplified Arabic"/>
          <w:sz w:val="24"/>
          <w:szCs w:val="24"/>
          <w:rtl/>
          <w:lang w:bidi="ar-KW"/>
        </w:rPr>
        <w:t xml:space="preserve"> </w:t>
      </w:r>
      <w:r w:rsidR="004349B7" w:rsidRPr="004349B7">
        <w:rPr>
          <w:rFonts w:cs="Simplified Arabic" w:hint="cs"/>
          <w:sz w:val="24"/>
          <w:szCs w:val="24"/>
          <w:rtl/>
          <w:lang w:bidi="ar-KW"/>
        </w:rPr>
        <w:t>الدرر</w:t>
      </w:r>
      <w:r w:rsidR="004349B7" w:rsidRPr="004349B7">
        <w:rPr>
          <w:rFonts w:cs="Simplified Arabic"/>
          <w:sz w:val="24"/>
          <w:szCs w:val="24"/>
          <w:rtl/>
          <w:lang w:bidi="ar-KW"/>
        </w:rPr>
        <w:t xml:space="preserve"> </w:t>
      </w:r>
      <w:r w:rsidR="004349B7" w:rsidRPr="004349B7">
        <w:rPr>
          <w:rFonts w:cs="Simplified Arabic" w:hint="cs"/>
          <w:sz w:val="24"/>
          <w:szCs w:val="24"/>
          <w:rtl/>
          <w:lang w:bidi="ar-KW"/>
        </w:rPr>
        <w:t>للبقاعي</w:t>
      </w:r>
      <w:r w:rsidR="004349B7" w:rsidRPr="004349B7">
        <w:rPr>
          <w:rFonts w:cs="Simplified Arabic"/>
          <w:sz w:val="24"/>
          <w:szCs w:val="24"/>
          <w:rtl/>
          <w:lang w:bidi="ar-KW"/>
        </w:rPr>
        <w:t xml:space="preserve"> </w:t>
      </w:r>
      <w:r w:rsidRPr="00A41739">
        <w:rPr>
          <w:rFonts w:cs="Simplified Arabic" w:hint="cs"/>
          <w:sz w:val="24"/>
          <w:szCs w:val="24"/>
          <w:rtl/>
          <w:lang w:bidi="ar-KW"/>
        </w:rPr>
        <w:t>1/ 67.</w:t>
      </w:r>
    </w:p>
  </w:footnote>
  <w:footnote w:id="19">
    <w:p w:rsidR="00466456" w:rsidRPr="00A41739" w:rsidRDefault="00466456" w:rsidP="004349B7">
      <w:pPr>
        <w:pStyle w:val="a3"/>
        <w:rPr>
          <w:rFonts w:cs="Simplified Arabic" w:hint="cs"/>
          <w:sz w:val="24"/>
          <w:szCs w:val="24"/>
          <w:rtl/>
        </w:rPr>
      </w:pPr>
      <w:r w:rsidRPr="00A41739">
        <w:rPr>
          <w:rStyle w:val="a4"/>
          <w:rFonts w:cs="Simplified Arabic"/>
          <w:sz w:val="24"/>
          <w:szCs w:val="24"/>
        </w:rPr>
        <w:footnoteRef/>
      </w:r>
      <w:r w:rsidRPr="00A41739">
        <w:rPr>
          <w:rFonts w:cs="Simplified Arabic"/>
          <w:sz w:val="24"/>
          <w:szCs w:val="24"/>
          <w:rtl/>
        </w:rPr>
        <w:t xml:space="preserve"> </w:t>
      </w:r>
      <w:r>
        <w:rPr>
          <w:rFonts w:cs="Simplified Arabic" w:hint="cs"/>
          <w:sz w:val="24"/>
          <w:szCs w:val="24"/>
          <w:rtl/>
          <w:lang w:bidi="ar-KW"/>
        </w:rPr>
        <w:t xml:space="preserve">) </w:t>
      </w:r>
      <w:r w:rsidR="004349B7" w:rsidRPr="004349B7">
        <w:rPr>
          <w:rFonts w:cs="Simplified Arabic" w:hint="cs"/>
          <w:sz w:val="24"/>
          <w:szCs w:val="24"/>
          <w:rtl/>
        </w:rPr>
        <w:t>نظم</w:t>
      </w:r>
      <w:r w:rsidR="004349B7" w:rsidRPr="004349B7">
        <w:rPr>
          <w:rFonts w:cs="Simplified Arabic"/>
          <w:sz w:val="24"/>
          <w:szCs w:val="24"/>
          <w:rtl/>
        </w:rPr>
        <w:t xml:space="preserve"> </w:t>
      </w:r>
      <w:r w:rsidR="004349B7" w:rsidRPr="004349B7">
        <w:rPr>
          <w:rFonts w:cs="Simplified Arabic" w:hint="cs"/>
          <w:sz w:val="24"/>
          <w:szCs w:val="24"/>
          <w:rtl/>
        </w:rPr>
        <w:t>الدرر</w:t>
      </w:r>
      <w:r w:rsidR="004349B7" w:rsidRPr="004349B7">
        <w:rPr>
          <w:rFonts w:cs="Simplified Arabic"/>
          <w:sz w:val="24"/>
          <w:szCs w:val="24"/>
          <w:rtl/>
        </w:rPr>
        <w:t xml:space="preserve"> </w:t>
      </w:r>
      <w:r w:rsidR="004349B7" w:rsidRPr="004349B7">
        <w:rPr>
          <w:rFonts w:cs="Simplified Arabic" w:hint="cs"/>
          <w:sz w:val="24"/>
          <w:szCs w:val="24"/>
          <w:rtl/>
        </w:rPr>
        <w:t>للبقاعي</w:t>
      </w:r>
      <w:r w:rsidR="004349B7" w:rsidRPr="004349B7">
        <w:rPr>
          <w:rFonts w:cs="Simplified Arabic"/>
          <w:sz w:val="24"/>
          <w:szCs w:val="24"/>
          <w:rtl/>
        </w:rPr>
        <w:t xml:space="preserve"> </w:t>
      </w:r>
      <w:r w:rsidRPr="00A41739">
        <w:rPr>
          <w:rFonts w:cs="Simplified Arabic" w:hint="cs"/>
          <w:sz w:val="24"/>
          <w:szCs w:val="24"/>
          <w:rtl/>
        </w:rPr>
        <w:t>2/394.</w:t>
      </w:r>
    </w:p>
  </w:footnote>
  <w:footnote w:id="20">
    <w:p w:rsidR="00466456" w:rsidRPr="00A41739" w:rsidRDefault="00466456" w:rsidP="00466456">
      <w:pPr>
        <w:pStyle w:val="a3"/>
        <w:rPr>
          <w:rFonts w:cs="Simplified Arabic" w:hint="cs"/>
          <w:sz w:val="24"/>
          <w:szCs w:val="24"/>
          <w:lang w:bidi="ar-KW"/>
        </w:rPr>
      </w:pPr>
      <w:r w:rsidRPr="00A41739">
        <w:rPr>
          <w:rStyle w:val="a4"/>
          <w:rFonts w:cs="Simplified Arabic"/>
          <w:sz w:val="24"/>
          <w:szCs w:val="24"/>
        </w:rPr>
        <w:footnoteRef/>
      </w:r>
      <w:r w:rsidRPr="00A41739">
        <w:rPr>
          <w:rFonts w:cs="Simplified Arabic"/>
          <w:sz w:val="24"/>
          <w:szCs w:val="24"/>
          <w:rtl/>
        </w:rPr>
        <w:t xml:space="preserve"> </w:t>
      </w:r>
      <w:r>
        <w:rPr>
          <w:rFonts w:cs="Simplified Arabic" w:hint="cs"/>
          <w:sz w:val="24"/>
          <w:szCs w:val="24"/>
          <w:rtl/>
          <w:lang w:bidi="ar-KW"/>
        </w:rPr>
        <w:t xml:space="preserve">) </w:t>
      </w:r>
      <w:r w:rsidRPr="00A41739">
        <w:rPr>
          <w:rFonts w:cs="Simplified Arabic" w:hint="cs"/>
          <w:sz w:val="24"/>
          <w:szCs w:val="24"/>
          <w:rtl/>
          <w:lang w:bidi="ar-KW"/>
        </w:rPr>
        <w:t>نظم الدرر للبقاعي 5 / 293-294</w:t>
      </w:r>
    </w:p>
  </w:footnote>
  <w:footnote w:id="21">
    <w:p w:rsidR="00466456" w:rsidRPr="00A41739" w:rsidRDefault="00466456" w:rsidP="004349B7">
      <w:pPr>
        <w:pStyle w:val="a3"/>
        <w:rPr>
          <w:rFonts w:cs="Simplified Arabic" w:hint="cs"/>
          <w:sz w:val="24"/>
          <w:szCs w:val="24"/>
          <w:lang w:bidi="ar-KW"/>
        </w:rPr>
      </w:pPr>
      <w:r w:rsidRPr="00A41739">
        <w:rPr>
          <w:rStyle w:val="a4"/>
          <w:rFonts w:cs="Simplified Arabic"/>
          <w:sz w:val="24"/>
          <w:szCs w:val="24"/>
        </w:rPr>
        <w:footnoteRef/>
      </w:r>
      <w:r w:rsidRPr="00A41739">
        <w:rPr>
          <w:rFonts w:cs="Simplified Arabic"/>
          <w:sz w:val="24"/>
          <w:szCs w:val="24"/>
          <w:rtl/>
        </w:rPr>
        <w:t xml:space="preserve"> </w:t>
      </w:r>
      <w:r>
        <w:rPr>
          <w:rFonts w:cs="Simplified Arabic" w:hint="cs"/>
          <w:sz w:val="24"/>
          <w:szCs w:val="24"/>
          <w:rtl/>
        </w:rPr>
        <w:t>)</w:t>
      </w:r>
      <w:r w:rsidR="004349B7" w:rsidRPr="004349B7">
        <w:rPr>
          <w:rFonts w:hint="cs"/>
          <w:rtl/>
        </w:rPr>
        <w:t xml:space="preserve"> </w:t>
      </w:r>
      <w:r w:rsidR="004349B7" w:rsidRPr="004349B7">
        <w:rPr>
          <w:rFonts w:cs="Simplified Arabic" w:hint="cs"/>
          <w:sz w:val="24"/>
          <w:szCs w:val="24"/>
          <w:rtl/>
        </w:rPr>
        <w:t>نظم</w:t>
      </w:r>
      <w:r w:rsidR="004349B7" w:rsidRPr="004349B7">
        <w:rPr>
          <w:rFonts w:cs="Simplified Arabic"/>
          <w:sz w:val="24"/>
          <w:szCs w:val="24"/>
          <w:rtl/>
        </w:rPr>
        <w:t xml:space="preserve"> </w:t>
      </w:r>
      <w:r w:rsidR="004349B7" w:rsidRPr="004349B7">
        <w:rPr>
          <w:rFonts w:cs="Simplified Arabic" w:hint="cs"/>
          <w:sz w:val="24"/>
          <w:szCs w:val="24"/>
          <w:rtl/>
        </w:rPr>
        <w:t>الدرر</w:t>
      </w:r>
      <w:r w:rsidR="004349B7" w:rsidRPr="004349B7">
        <w:rPr>
          <w:rFonts w:cs="Simplified Arabic"/>
          <w:sz w:val="24"/>
          <w:szCs w:val="24"/>
          <w:rtl/>
        </w:rPr>
        <w:t xml:space="preserve"> </w:t>
      </w:r>
      <w:r w:rsidR="004349B7" w:rsidRPr="004349B7">
        <w:rPr>
          <w:rFonts w:cs="Simplified Arabic" w:hint="cs"/>
          <w:sz w:val="24"/>
          <w:szCs w:val="24"/>
          <w:rtl/>
        </w:rPr>
        <w:t>للبقاعي</w:t>
      </w:r>
      <w:r>
        <w:rPr>
          <w:rFonts w:cs="Simplified Arabic" w:hint="cs"/>
          <w:sz w:val="24"/>
          <w:szCs w:val="24"/>
          <w:rtl/>
        </w:rPr>
        <w:t xml:space="preserve"> </w:t>
      </w:r>
      <w:r w:rsidRPr="00A41739">
        <w:rPr>
          <w:rFonts w:cs="Simplified Arabic" w:hint="cs"/>
          <w:sz w:val="24"/>
          <w:szCs w:val="24"/>
          <w:rtl/>
          <w:lang w:bidi="ar-KW"/>
        </w:rPr>
        <w:t>3 / 276-277.</w:t>
      </w:r>
    </w:p>
  </w:footnote>
  <w:footnote w:id="22">
    <w:p w:rsidR="00466456" w:rsidRPr="00A41739" w:rsidRDefault="00466456" w:rsidP="00466456">
      <w:pPr>
        <w:pStyle w:val="a3"/>
        <w:rPr>
          <w:rFonts w:cs="Simplified Arabic" w:hint="cs"/>
          <w:sz w:val="24"/>
          <w:szCs w:val="24"/>
        </w:rPr>
      </w:pPr>
      <w:r w:rsidRPr="00A41739">
        <w:rPr>
          <w:rStyle w:val="a4"/>
          <w:rFonts w:cs="Simplified Arabic"/>
          <w:sz w:val="24"/>
          <w:szCs w:val="24"/>
        </w:rPr>
        <w:footnoteRef/>
      </w:r>
      <w:r w:rsidRPr="00A41739">
        <w:rPr>
          <w:rFonts w:cs="Simplified Arabic"/>
          <w:sz w:val="24"/>
          <w:szCs w:val="24"/>
          <w:rtl/>
        </w:rPr>
        <w:t xml:space="preserve"> </w:t>
      </w:r>
      <w:r>
        <w:rPr>
          <w:rFonts w:cs="Simplified Arabic" w:hint="cs"/>
          <w:sz w:val="24"/>
          <w:szCs w:val="24"/>
          <w:rtl/>
        </w:rPr>
        <w:t xml:space="preserve">) </w:t>
      </w:r>
      <w:r w:rsidR="004349B7" w:rsidRPr="004349B7">
        <w:rPr>
          <w:rFonts w:cs="Simplified Arabic" w:hint="cs"/>
          <w:sz w:val="24"/>
          <w:szCs w:val="24"/>
          <w:rtl/>
        </w:rPr>
        <w:t>نظم</w:t>
      </w:r>
      <w:r w:rsidR="004349B7" w:rsidRPr="004349B7">
        <w:rPr>
          <w:rFonts w:cs="Simplified Arabic"/>
          <w:sz w:val="24"/>
          <w:szCs w:val="24"/>
          <w:rtl/>
        </w:rPr>
        <w:t xml:space="preserve"> </w:t>
      </w:r>
      <w:r w:rsidR="004349B7" w:rsidRPr="004349B7">
        <w:rPr>
          <w:rFonts w:cs="Simplified Arabic" w:hint="cs"/>
          <w:sz w:val="24"/>
          <w:szCs w:val="24"/>
          <w:rtl/>
        </w:rPr>
        <w:t>الدرر</w:t>
      </w:r>
      <w:r w:rsidR="004349B7" w:rsidRPr="004349B7">
        <w:rPr>
          <w:rFonts w:cs="Simplified Arabic"/>
          <w:sz w:val="24"/>
          <w:szCs w:val="24"/>
          <w:rtl/>
        </w:rPr>
        <w:t xml:space="preserve"> </w:t>
      </w:r>
      <w:r w:rsidR="004349B7" w:rsidRPr="004349B7">
        <w:rPr>
          <w:rFonts w:cs="Simplified Arabic" w:hint="cs"/>
          <w:sz w:val="24"/>
          <w:szCs w:val="24"/>
          <w:rtl/>
        </w:rPr>
        <w:t>للبقاعي</w:t>
      </w:r>
      <w:r w:rsidRPr="00A41739">
        <w:rPr>
          <w:rFonts w:cs="Simplified Arabic" w:hint="cs"/>
          <w:sz w:val="24"/>
          <w:szCs w:val="24"/>
          <w:rtl/>
        </w:rPr>
        <w:t xml:space="preserve"> 1/223.</w:t>
      </w:r>
    </w:p>
  </w:footnote>
  <w:footnote w:id="23">
    <w:p w:rsidR="00466456" w:rsidRPr="00A41739" w:rsidRDefault="00466456" w:rsidP="00466456">
      <w:pPr>
        <w:pStyle w:val="a3"/>
        <w:rPr>
          <w:rFonts w:cs="Simplified Arabic" w:hint="cs"/>
          <w:sz w:val="24"/>
          <w:szCs w:val="24"/>
          <w:lang w:bidi="ar-KW"/>
        </w:rPr>
      </w:pPr>
      <w:r w:rsidRPr="00A41739">
        <w:rPr>
          <w:rStyle w:val="a4"/>
          <w:rFonts w:cs="Simplified Arabic"/>
          <w:sz w:val="24"/>
          <w:szCs w:val="24"/>
        </w:rPr>
        <w:footnoteRef/>
      </w:r>
      <w:r w:rsidRPr="00A41739">
        <w:rPr>
          <w:rFonts w:cs="Simplified Arabic"/>
          <w:sz w:val="24"/>
          <w:szCs w:val="24"/>
          <w:rtl/>
        </w:rPr>
        <w:t xml:space="preserve"> </w:t>
      </w:r>
      <w:r>
        <w:rPr>
          <w:rFonts w:cs="Simplified Arabic" w:hint="cs"/>
          <w:sz w:val="24"/>
          <w:szCs w:val="24"/>
          <w:rtl/>
        </w:rPr>
        <w:t xml:space="preserve">) </w:t>
      </w:r>
      <w:r w:rsidRPr="00A41739">
        <w:rPr>
          <w:rFonts w:cs="Simplified Arabic" w:hint="cs"/>
          <w:sz w:val="24"/>
          <w:szCs w:val="24"/>
          <w:rtl/>
          <w:lang w:bidi="ar-KW"/>
        </w:rPr>
        <w:t xml:space="preserve"> </w:t>
      </w:r>
      <w:r w:rsidR="004349B7" w:rsidRPr="004349B7">
        <w:rPr>
          <w:rFonts w:cs="Simplified Arabic" w:hint="cs"/>
          <w:sz w:val="24"/>
          <w:szCs w:val="24"/>
          <w:rtl/>
          <w:lang w:bidi="ar-KW"/>
        </w:rPr>
        <w:t>نظم</w:t>
      </w:r>
      <w:r w:rsidR="004349B7" w:rsidRPr="004349B7">
        <w:rPr>
          <w:rFonts w:cs="Simplified Arabic"/>
          <w:sz w:val="24"/>
          <w:szCs w:val="24"/>
          <w:rtl/>
          <w:lang w:bidi="ar-KW"/>
        </w:rPr>
        <w:t xml:space="preserve"> </w:t>
      </w:r>
      <w:r w:rsidR="004349B7" w:rsidRPr="004349B7">
        <w:rPr>
          <w:rFonts w:cs="Simplified Arabic" w:hint="cs"/>
          <w:sz w:val="24"/>
          <w:szCs w:val="24"/>
          <w:rtl/>
          <w:lang w:bidi="ar-KW"/>
        </w:rPr>
        <w:t>الدرر</w:t>
      </w:r>
      <w:r w:rsidR="004349B7" w:rsidRPr="004349B7">
        <w:rPr>
          <w:rFonts w:cs="Simplified Arabic"/>
          <w:sz w:val="24"/>
          <w:szCs w:val="24"/>
          <w:rtl/>
          <w:lang w:bidi="ar-KW"/>
        </w:rPr>
        <w:t xml:space="preserve"> </w:t>
      </w:r>
      <w:r w:rsidR="004349B7" w:rsidRPr="004349B7">
        <w:rPr>
          <w:rFonts w:cs="Simplified Arabic" w:hint="cs"/>
          <w:sz w:val="24"/>
          <w:szCs w:val="24"/>
          <w:rtl/>
          <w:lang w:bidi="ar-KW"/>
        </w:rPr>
        <w:t>للبقاعي</w:t>
      </w:r>
      <w:r w:rsidR="004349B7" w:rsidRPr="004349B7">
        <w:rPr>
          <w:rFonts w:cs="Simplified Arabic"/>
          <w:sz w:val="24"/>
          <w:szCs w:val="24"/>
          <w:rtl/>
          <w:lang w:bidi="ar-KW"/>
        </w:rPr>
        <w:t xml:space="preserve"> </w:t>
      </w:r>
      <w:r w:rsidRPr="00A41739">
        <w:rPr>
          <w:rFonts w:cs="Simplified Arabic" w:hint="cs"/>
          <w:sz w:val="24"/>
          <w:szCs w:val="24"/>
          <w:rtl/>
          <w:lang w:bidi="ar-KW"/>
        </w:rPr>
        <w:t>4/237.</w:t>
      </w:r>
    </w:p>
  </w:footnote>
  <w:footnote w:id="24">
    <w:p w:rsidR="00466456" w:rsidRPr="00A41739" w:rsidRDefault="00466456" w:rsidP="00466456">
      <w:pPr>
        <w:pStyle w:val="a3"/>
        <w:rPr>
          <w:rFonts w:cs="Simplified Arabic" w:hint="cs"/>
          <w:sz w:val="24"/>
          <w:szCs w:val="24"/>
          <w:rtl/>
        </w:rPr>
      </w:pPr>
      <w:r w:rsidRPr="00A41739">
        <w:rPr>
          <w:rStyle w:val="a4"/>
          <w:rFonts w:cs="Simplified Arabic"/>
          <w:sz w:val="24"/>
          <w:szCs w:val="24"/>
        </w:rPr>
        <w:footnoteRef/>
      </w:r>
      <w:r w:rsidRPr="00A41739">
        <w:rPr>
          <w:rFonts w:cs="Simplified Arabic"/>
          <w:sz w:val="24"/>
          <w:szCs w:val="24"/>
          <w:rtl/>
        </w:rPr>
        <w:t xml:space="preserve"> </w:t>
      </w:r>
      <w:r>
        <w:rPr>
          <w:rFonts w:cs="Simplified Arabic" w:hint="cs"/>
          <w:sz w:val="24"/>
          <w:szCs w:val="24"/>
          <w:rtl/>
        </w:rPr>
        <w:t>)</w:t>
      </w:r>
      <w:r w:rsidRPr="00EB5328">
        <w:rPr>
          <w:rFonts w:cs="Simplified Arabic" w:hint="cs"/>
          <w:sz w:val="24"/>
          <w:szCs w:val="24"/>
          <w:rtl/>
          <w:lang w:bidi="ar-KW"/>
        </w:rPr>
        <w:t xml:space="preserve"> </w:t>
      </w:r>
      <w:r w:rsidR="006E1900" w:rsidRPr="006E1900">
        <w:rPr>
          <w:rFonts w:cs="Simplified Arabic" w:hint="cs"/>
          <w:sz w:val="24"/>
          <w:szCs w:val="24"/>
          <w:rtl/>
        </w:rPr>
        <w:t>نظم</w:t>
      </w:r>
      <w:r w:rsidR="006E1900" w:rsidRPr="006E1900">
        <w:rPr>
          <w:rFonts w:cs="Simplified Arabic"/>
          <w:sz w:val="24"/>
          <w:szCs w:val="24"/>
          <w:rtl/>
        </w:rPr>
        <w:t xml:space="preserve"> </w:t>
      </w:r>
      <w:r w:rsidR="006E1900" w:rsidRPr="006E1900">
        <w:rPr>
          <w:rFonts w:cs="Simplified Arabic" w:hint="cs"/>
          <w:sz w:val="24"/>
          <w:szCs w:val="24"/>
          <w:rtl/>
        </w:rPr>
        <w:t>الدرر</w:t>
      </w:r>
      <w:r w:rsidR="006E1900" w:rsidRPr="006E1900">
        <w:rPr>
          <w:rFonts w:cs="Simplified Arabic"/>
          <w:sz w:val="24"/>
          <w:szCs w:val="24"/>
          <w:rtl/>
        </w:rPr>
        <w:t xml:space="preserve"> </w:t>
      </w:r>
      <w:r w:rsidR="006E1900" w:rsidRPr="006E1900">
        <w:rPr>
          <w:rFonts w:cs="Simplified Arabic" w:hint="cs"/>
          <w:sz w:val="24"/>
          <w:szCs w:val="24"/>
          <w:rtl/>
        </w:rPr>
        <w:t>للبقاعي</w:t>
      </w:r>
      <w:r>
        <w:rPr>
          <w:rFonts w:cs="Simplified Arabic" w:hint="cs"/>
          <w:sz w:val="24"/>
          <w:szCs w:val="24"/>
          <w:rtl/>
        </w:rPr>
        <w:t xml:space="preserve"> </w:t>
      </w:r>
      <w:r w:rsidRPr="00A41739">
        <w:rPr>
          <w:rFonts w:cs="Simplified Arabic" w:hint="cs"/>
          <w:sz w:val="24"/>
          <w:szCs w:val="24"/>
          <w:rtl/>
        </w:rPr>
        <w:t>7/571-572.</w:t>
      </w:r>
    </w:p>
  </w:footnote>
  <w:footnote w:id="25">
    <w:p w:rsidR="00466456" w:rsidRPr="00A41739" w:rsidRDefault="00466456" w:rsidP="00466456">
      <w:pPr>
        <w:pStyle w:val="a3"/>
        <w:rPr>
          <w:rFonts w:cs="Simplified Arabic" w:hint="cs"/>
          <w:sz w:val="24"/>
          <w:szCs w:val="24"/>
        </w:rPr>
      </w:pPr>
      <w:r w:rsidRPr="00A41739">
        <w:rPr>
          <w:rStyle w:val="a4"/>
          <w:rFonts w:cs="Simplified Arabic"/>
          <w:sz w:val="24"/>
          <w:szCs w:val="24"/>
        </w:rPr>
        <w:footnoteRef/>
      </w:r>
      <w:r>
        <w:rPr>
          <w:rFonts w:cs="Simplified Arabic" w:hint="cs"/>
          <w:sz w:val="24"/>
          <w:szCs w:val="24"/>
          <w:rtl/>
        </w:rPr>
        <w:t xml:space="preserve"> ) نظم الدرر للبقاعي </w:t>
      </w:r>
      <w:r w:rsidRPr="00A41739">
        <w:rPr>
          <w:rFonts w:cs="Simplified Arabic" w:hint="cs"/>
          <w:sz w:val="24"/>
          <w:szCs w:val="24"/>
          <w:rtl/>
        </w:rPr>
        <w:t>8/183.</w:t>
      </w:r>
    </w:p>
  </w:footnote>
  <w:footnote w:id="26">
    <w:p w:rsidR="00466456" w:rsidRPr="000F235C" w:rsidRDefault="00466456" w:rsidP="00466456">
      <w:pPr>
        <w:pStyle w:val="a3"/>
        <w:rPr>
          <w:rFonts w:cs="Simplified Arabic" w:hint="cs"/>
          <w:sz w:val="24"/>
          <w:szCs w:val="24"/>
          <w:rtl/>
        </w:rPr>
      </w:pPr>
      <w:r w:rsidRPr="000F235C">
        <w:rPr>
          <w:rStyle w:val="a4"/>
          <w:rFonts w:cs="Simplified Arabic"/>
          <w:sz w:val="24"/>
          <w:szCs w:val="24"/>
        </w:rPr>
        <w:footnoteRef/>
      </w:r>
      <w:r>
        <w:rPr>
          <w:rFonts w:cs="Simplified Arabic" w:hint="cs"/>
          <w:sz w:val="24"/>
          <w:szCs w:val="24"/>
          <w:rtl/>
        </w:rPr>
        <w:t xml:space="preserve">) </w:t>
      </w:r>
      <w:r w:rsidRPr="000F235C">
        <w:rPr>
          <w:rFonts w:cs="Simplified Arabic" w:hint="cs"/>
          <w:sz w:val="24"/>
          <w:szCs w:val="24"/>
          <w:rtl/>
        </w:rPr>
        <w:t xml:space="preserve"> </w:t>
      </w:r>
      <w:r w:rsidR="006E1900" w:rsidRPr="006E1900">
        <w:rPr>
          <w:rFonts w:cs="Simplified Arabic" w:hint="cs"/>
          <w:sz w:val="24"/>
          <w:szCs w:val="24"/>
          <w:rtl/>
        </w:rPr>
        <w:t>نظم</w:t>
      </w:r>
      <w:r w:rsidR="006E1900" w:rsidRPr="006E1900">
        <w:rPr>
          <w:rFonts w:cs="Simplified Arabic"/>
          <w:sz w:val="24"/>
          <w:szCs w:val="24"/>
          <w:rtl/>
        </w:rPr>
        <w:t xml:space="preserve"> </w:t>
      </w:r>
      <w:r w:rsidR="006E1900" w:rsidRPr="006E1900">
        <w:rPr>
          <w:rFonts w:cs="Simplified Arabic" w:hint="cs"/>
          <w:sz w:val="24"/>
          <w:szCs w:val="24"/>
          <w:rtl/>
        </w:rPr>
        <w:t>الدرر</w:t>
      </w:r>
      <w:r w:rsidR="006E1900" w:rsidRPr="006E1900">
        <w:rPr>
          <w:rFonts w:cs="Simplified Arabic"/>
          <w:sz w:val="24"/>
          <w:szCs w:val="24"/>
          <w:rtl/>
        </w:rPr>
        <w:t xml:space="preserve"> </w:t>
      </w:r>
      <w:r w:rsidR="006E1900" w:rsidRPr="006E1900">
        <w:rPr>
          <w:rFonts w:cs="Simplified Arabic" w:hint="cs"/>
          <w:sz w:val="24"/>
          <w:szCs w:val="24"/>
          <w:rtl/>
        </w:rPr>
        <w:t>للبقاعي</w:t>
      </w:r>
      <w:r w:rsidR="006E1900" w:rsidRPr="006E1900">
        <w:rPr>
          <w:rFonts w:cs="Simplified Arabic"/>
          <w:sz w:val="24"/>
          <w:szCs w:val="24"/>
          <w:rtl/>
        </w:rPr>
        <w:t xml:space="preserve"> </w:t>
      </w:r>
      <w:r w:rsidRPr="000F235C">
        <w:rPr>
          <w:rFonts w:cs="Simplified Arabic" w:hint="cs"/>
          <w:sz w:val="24"/>
          <w:szCs w:val="24"/>
          <w:rtl/>
        </w:rPr>
        <w:t>2/325.</w:t>
      </w:r>
    </w:p>
  </w:footnote>
  <w:footnote w:id="27">
    <w:p w:rsidR="00466456" w:rsidRPr="000F235C" w:rsidRDefault="00466456" w:rsidP="00466456">
      <w:pPr>
        <w:pStyle w:val="a3"/>
        <w:rPr>
          <w:rFonts w:cs="Simplified Arabic" w:hint="cs"/>
          <w:sz w:val="24"/>
          <w:szCs w:val="24"/>
          <w:rtl/>
          <w:lang w:bidi="ar-KW"/>
        </w:rPr>
      </w:pPr>
      <w:r w:rsidRPr="000F235C">
        <w:rPr>
          <w:rStyle w:val="a4"/>
          <w:rFonts w:cs="Simplified Arabic"/>
          <w:sz w:val="24"/>
          <w:szCs w:val="24"/>
        </w:rPr>
        <w:footnoteRef/>
      </w:r>
      <w:r w:rsidRPr="000F235C">
        <w:rPr>
          <w:rFonts w:cs="Simplified Arabic"/>
          <w:sz w:val="24"/>
          <w:szCs w:val="24"/>
          <w:rtl/>
        </w:rPr>
        <w:t xml:space="preserve"> </w:t>
      </w:r>
      <w:r>
        <w:rPr>
          <w:rFonts w:cs="Simplified Arabic" w:hint="cs"/>
          <w:sz w:val="24"/>
          <w:szCs w:val="24"/>
          <w:rtl/>
        </w:rPr>
        <w:t xml:space="preserve">) </w:t>
      </w:r>
      <w:r w:rsidRPr="000F235C">
        <w:rPr>
          <w:rFonts w:cs="Simplified Arabic" w:hint="cs"/>
          <w:sz w:val="24"/>
          <w:szCs w:val="24"/>
          <w:rtl/>
          <w:lang w:bidi="ar-KW"/>
        </w:rPr>
        <w:t>الفذلكة بمعنى الخلاصة .يقول ابن عاشور</w:t>
      </w:r>
      <w:r w:rsidRPr="000F235C">
        <w:rPr>
          <w:rFonts w:cs="Simplified Arabic"/>
          <w:color w:val="000000"/>
          <w:sz w:val="24"/>
          <w:szCs w:val="24"/>
          <w:rtl/>
          <w:lang w:bidi="ar-KW"/>
        </w:rPr>
        <w:t>:" فلفظ فذلكة كلمة مولدة لم تسمع من كلام العرب غلب إطلاق أيم الفذلكة على خلاصة جمع الأعداد"</w:t>
      </w:r>
      <w:r w:rsidRPr="000F235C">
        <w:rPr>
          <w:rFonts w:cs="Simplified Arabic" w:hint="cs"/>
          <w:sz w:val="24"/>
          <w:szCs w:val="24"/>
          <w:rtl/>
          <w:lang w:bidi="ar-KW"/>
        </w:rPr>
        <w:t xml:space="preserve"> انظر التحرير والتنوير لابن عاشور 2/ 224.</w:t>
      </w:r>
    </w:p>
  </w:footnote>
  <w:footnote w:id="28">
    <w:p w:rsidR="00466456" w:rsidRPr="000F235C" w:rsidRDefault="00466456" w:rsidP="00466456">
      <w:pPr>
        <w:pStyle w:val="a3"/>
        <w:rPr>
          <w:rFonts w:cs="Simplified Arabic" w:hint="cs"/>
          <w:sz w:val="24"/>
          <w:szCs w:val="24"/>
          <w:rtl/>
        </w:rPr>
      </w:pPr>
      <w:r w:rsidRPr="000F235C">
        <w:rPr>
          <w:rStyle w:val="a4"/>
          <w:rFonts w:cs="Simplified Arabic"/>
          <w:sz w:val="24"/>
          <w:szCs w:val="24"/>
        </w:rPr>
        <w:footnoteRef/>
      </w:r>
      <w:r w:rsidRPr="000F235C">
        <w:rPr>
          <w:rFonts w:cs="Simplified Arabic"/>
          <w:sz w:val="24"/>
          <w:szCs w:val="24"/>
          <w:rtl/>
        </w:rPr>
        <w:t xml:space="preserve"> </w:t>
      </w:r>
      <w:r>
        <w:rPr>
          <w:rFonts w:cs="Simplified Arabic" w:hint="cs"/>
          <w:sz w:val="24"/>
          <w:szCs w:val="24"/>
          <w:rtl/>
        </w:rPr>
        <w:t xml:space="preserve">) </w:t>
      </w:r>
      <w:r w:rsidRPr="000F235C">
        <w:rPr>
          <w:rFonts w:cs="Simplified Arabic" w:hint="cs"/>
          <w:sz w:val="24"/>
          <w:szCs w:val="24"/>
          <w:rtl/>
        </w:rPr>
        <w:t>نظم الدرر للبقاعي 2/634.</w:t>
      </w:r>
    </w:p>
  </w:footnote>
  <w:footnote w:id="29">
    <w:p w:rsidR="00466456" w:rsidRPr="000F235C" w:rsidRDefault="00466456" w:rsidP="00466456">
      <w:pPr>
        <w:pStyle w:val="a3"/>
        <w:rPr>
          <w:rFonts w:cs="Simplified Arabic" w:hint="cs"/>
          <w:sz w:val="24"/>
          <w:szCs w:val="24"/>
          <w:lang w:bidi="ar-KW"/>
        </w:rPr>
      </w:pPr>
      <w:r w:rsidRPr="000F235C">
        <w:rPr>
          <w:rStyle w:val="a4"/>
          <w:rFonts w:cs="Simplified Arabic"/>
          <w:sz w:val="24"/>
          <w:szCs w:val="24"/>
        </w:rPr>
        <w:footnoteRef/>
      </w:r>
      <w:r w:rsidRPr="000F235C">
        <w:rPr>
          <w:rFonts w:cs="Simplified Arabic"/>
          <w:sz w:val="24"/>
          <w:szCs w:val="24"/>
          <w:rtl/>
        </w:rPr>
        <w:t xml:space="preserve"> </w:t>
      </w:r>
      <w:r>
        <w:rPr>
          <w:rFonts w:cs="Simplified Arabic" w:hint="cs"/>
          <w:sz w:val="24"/>
          <w:szCs w:val="24"/>
          <w:rtl/>
        </w:rPr>
        <w:t xml:space="preserve">) </w:t>
      </w:r>
      <w:r>
        <w:rPr>
          <w:rFonts w:cs="Simplified Arabic" w:hint="cs"/>
          <w:sz w:val="24"/>
          <w:szCs w:val="24"/>
          <w:rtl/>
          <w:lang w:bidi="ar-KW"/>
        </w:rPr>
        <w:t xml:space="preserve"> </w:t>
      </w:r>
      <w:r w:rsidR="006E1900" w:rsidRPr="006E1900">
        <w:rPr>
          <w:rFonts w:cs="Simplified Arabic" w:hint="cs"/>
          <w:sz w:val="24"/>
          <w:szCs w:val="24"/>
          <w:rtl/>
          <w:lang w:bidi="ar-KW"/>
        </w:rPr>
        <w:t>نظم</w:t>
      </w:r>
      <w:r w:rsidR="006E1900" w:rsidRPr="006E1900">
        <w:rPr>
          <w:rFonts w:cs="Simplified Arabic"/>
          <w:sz w:val="24"/>
          <w:szCs w:val="24"/>
          <w:rtl/>
          <w:lang w:bidi="ar-KW"/>
        </w:rPr>
        <w:t xml:space="preserve"> </w:t>
      </w:r>
      <w:r w:rsidR="006E1900" w:rsidRPr="006E1900">
        <w:rPr>
          <w:rFonts w:cs="Simplified Arabic" w:hint="cs"/>
          <w:sz w:val="24"/>
          <w:szCs w:val="24"/>
          <w:rtl/>
          <w:lang w:bidi="ar-KW"/>
        </w:rPr>
        <w:t>الدرر</w:t>
      </w:r>
      <w:r w:rsidR="006E1900" w:rsidRPr="006E1900">
        <w:rPr>
          <w:rFonts w:cs="Simplified Arabic"/>
          <w:sz w:val="24"/>
          <w:szCs w:val="24"/>
          <w:rtl/>
          <w:lang w:bidi="ar-KW"/>
        </w:rPr>
        <w:t xml:space="preserve"> </w:t>
      </w:r>
      <w:r w:rsidR="006E1900" w:rsidRPr="006E1900">
        <w:rPr>
          <w:rFonts w:cs="Simplified Arabic" w:hint="cs"/>
          <w:sz w:val="24"/>
          <w:szCs w:val="24"/>
          <w:rtl/>
          <w:lang w:bidi="ar-KW"/>
        </w:rPr>
        <w:t>للبقاعي</w:t>
      </w:r>
      <w:r w:rsidR="006E1900" w:rsidRPr="006E1900">
        <w:rPr>
          <w:rFonts w:cs="Simplified Arabic"/>
          <w:sz w:val="24"/>
          <w:szCs w:val="24"/>
          <w:rtl/>
          <w:lang w:bidi="ar-KW"/>
        </w:rPr>
        <w:t xml:space="preserve"> </w:t>
      </w:r>
      <w:r w:rsidRPr="000F235C">
        <w:rPr>
          <w:rFonts w:cs="Simplified Arabic" w:hint="cs"/>
          <w:sz w:val="24"/>
          <w:szCs w:val="24"/>
          <w:rtl/>
          <w:lang w:bidi="ar-KW"/>
        </w:rPr>
        <w:t>1/54.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30E"/>
    <w:multiLevelType w:val="hybridMultilevel"/>
    <w:tmpl w:val="5F107330"/>
    <w:lvl w:ilvl="0" w:tplc="29C272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B66D5"/>
    <w:multiLevelType w:val="hybridMultilevel"/>
    <w:tmpl w:val="4EF46B4A"/>
    <w:lvl w:ilvl="0" w:tplc="9FC86C4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56"/>
    <w:rsid w:val="00053F63"/>
    <w:rsid w:val="000F584C"/>
    <w:rsid w:val="004349B7"/>
    <w:rsid w:val="00444A48"/>
    <w:rsid w:val="00466456"/>
    <w:rsid w:val="00497E76"/>
    <w:rsid w:val="004F6655"/>
    <w:rsid w:val="00657A08"/>
    <w:rsid w:val="00663C0E"/>
    <w:rsid w:val="006E1900"/>
    <w:rsid w:val="00923C6F"/>
    <w:rsid w:val="009B454D"/>
    <w:rsid w:val="00A472FC"/>
    <w:rsid w:val="00B375BC"/>
    <w:rsid w:val="00D20205"/>
    <w:rsid w:val="00D30887"/>
    <w:rsid w:val="00E461BE"/>
    <w:rsid w:val="00EF2B15"/>
    <w:rsid w:val="00F96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6645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66456"/>
    <w:rPr>
      <w:rFonts w:ascii="Times New Roman" w:eastAsia="Times New Roman" w:hAnsi="Times New Roman" w:cs="Times New Roman"/>
      <w:sz w:val="20"/>
      <w:szCs w:val="20"/>
    </w:rPr>
  </w:style>
  <w:style w:type="character" w:styleId="a4">
    <w:name w:val="footnote reference"/>
    <w:basedOn w:val="a0"/>
    <w:semiHidden/>
    <w:rsid w:val="00466456"/>
    <w:rPr>
      <w:vertAlign w:val="superscript"/>
    </w:rPr>
  </w:style>
  <w:style w:type="character" w:customStyle="1" w:styleId="apple-style-span">
    <w:name w:val="apple-style-span"/>
    <w:basedOn w:val="a0"/>
    <w:rsid w:val="00466456"/>
  </w:style>
  <w:style w:type="paragraph" w:styleId="a5">
    <w:name w:val="List Paragraph"/>
    <w:basedOn w:val="a"/>
    <w:uiPriority w:val="34"/>
    <w:qFormat/>
    <w:rsid w:val="00923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6645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66456"/>
    <w:rPr>
      <w:rFonts w:ascii="Times New Roman" w:eastAsia="Times New Roman" w:hAnsi="Times New Roman" w:cs="Times New Roman"/>
      <w:sz w:val="20"/>
      <w:szCs w:val="20"/>
    </w:rPr>
  </w:style>
  <w:style w:type="character" w:styleId="a4">
    <w:name w:val="footnote reference"/>
    <w:basedOn w:val="a0"/>
    <w:semiHidden/>
    <w:rsid w:val="00466456"/>
    <w:rPr>
      <w:vertAlign w:val="superscript"/>
    </w:rPr>
  </w:style>
  <w:style w:type="character" w:customStyle="1" w:styleId="apple-style-span">
    <w:name w:val="apple-style-span"/>
    <w:basedOn w:val="a0"/>
    <w:rsid w:val="00466456"/>
  </w:style>
  <w:style w:type="paragraph" w:styleId="a5">
    <w:name w:val="List Paragraph"/>
    <w:basedOn w:val="a"/>
    <w:uiPriority w:val="34"/>
    <w:qFormat/>
    <w:rsid w:val="00923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1027</Words>
  <Characters>5858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noor</cp:lastModifiedBy>
  <cp:revision>1</cp:revision>
  <dcterms:created xsi:type="dcterms:W3CDTF">2013-05-22T14:38:00Z</dcterms:created>
  <dcterms:modified xsi:type="dcterms:W3CDTF">2013-05-22T19:02:00Z</dcterms:modified>
</cp:coreProperties>
</file>