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81" w:rsidRDefault="00386381" w:rsidP="008F68F6">
      <w:pPr>
        <w:jc w:val="both"/>
        <w:rPr>
          <w:rFonts w:ascii="Traditional Arabic" w:hAnsi="Traditional Arabic" w:cs="Traditional Arabic" w:hint="cs"/>
          <w:b/>
          <w:bCs/>
          <w:sz w:val="36"/>
          <w:szCs w:val="36"/>
          <w:rtl/>
        </w:rPr>
      </w:pPr>
      <w:r>
        <w:rPr>
          <w:rFonts w:ascii="Traditional Arabic" w:hAnsi="Traditional Arabic" w:cs="Traditional Arabic"/>
          <w:noProof/>
        </w:rPr>
        <w:drawing>
          <wp:inline distT="0" distB="0" distL="0" distR="0">
            <wp:extent cx="1619250" cy="809625"/>
            <wp:effectExtent l="19050" t="0" r="0" b="0"/>
            <wp:docPr id="1" name="Picture 1" descr="C:\Temp\Logo.MED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Logo.MEDIU.gif"/>
                    <pic:cNvPicPr>
                      <a:picLocks noChangeAspect="1" noChangeArrowheads="1"/>
                    </pic:cNvPicPr>
                  </pic:nvPicPr>
                  <pic:blipFill>
                    <a:blip r:embed="rId8"/>
                    <a:srcRect/>
                    <a:stretch>
                      <a:fillRect/>
                    </a:stretch>
                  </pic:blipFill>
                  <pic:spPr bwMode="auto">
                    <a:xfrm>
                      <a:off x="0" y="0"/>
                      <a:ext cx="1619250" cy="809625"/>
                    </a:xfrm>
                    <a:prstGeom prst="rect">
                      <a:avLst/>
                    </a:prstGeom>
                    <a:noFill/>
                    <a:ln w="9525">
                      <a:noFill/>
                      <a:miter lim="800000"/>
                      <a:headEnd/>
                      <a:tailEnd/>
                    </a:ln>
                  </pic:spPr>
                </pic:pic>
              </a:graphicData>
            </a:graphic>
          </wp:inline>
        </w:drawing>
      </w:r>
    </w:p>
    <w:p w:rsidR="009911D2" w:rsidRPr="00FB3AE0" w:rsidRDefault="009911D2" w:rsidP="008F68F6">
      <w:pPr>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جامعة المدينة العالمية بماليزيا</w:t>
      </w:r>
    </w:p>
    <w:p w:rsidR="009911D2" w:rsidRPr="00FB3AE0" w:rsidRDefault="009911D2" w:rsidP="008F68F6">
      <w:pPr>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كلية العلوم الإسلامية</w:t>
      </w:r>
    </w:p>
    <w:p w:rsidR="009911D2" w:rsidRPr="00FB3AE0" w:rsidRDefault="009911D2" w:rsidP="008F68F6">
      <w:pPr>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 xml:space="preserve">قسم الدعوية  وأصول الدين </w:t>
      </w:r>
    </w:p>
    <w:p w:rsidR="009911D2" w:rsidRPr="00FB3AE0" w:rsidRDefault="009911D2" w:rsidP="008F68F6">
      <w:pPr>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هيكل (ج )</w:t>
      </w:r>
    </w:p>
    <w:p w:rsidR="009911D2" w:rsidRPr="00FB3AE0" w:rsidRDefault="009911D2" w:rsidP="008F68F6">
      <w:pPr>
        <w:jc w:val="both"/>
        <w:rPr>
          <w:rFonts w:ascii="Simplified Arabic" w:hAnsi="Simplified Arabic" w:cs="Simplified Arabic"/>
          <w:sz w:val="36"/>
          <w:szCs w:val="36"/>
          <w:rtl/>
        </w:rPr>
      </w:pPr>
    </w:p>
    <w:p w:rsidR="009911D2" w:rsidRPr="00FB3AE0" w:rsidRDefault="009911D2" w:rsidP="008F68F6">
      <w:pPr>
        <w:spacing w:after="0" w:line="240" w:lineRule="auto"/>
        <w:jc w:val="center"/>
        <w:rPr>
          <w:rFonts w:ascii="Traditional Arabic" w:hAnsi="Traditional Arabic" w:cs="Traditional Arabic"/>
          <w:b/>
          <w:bCs/>
          <w:sz w:val="40"/>
          <w:szCs w:val="40"/>
          <w:rtl/>
        </w:rPr>
      </w:pPr>
      <w:r w:rsidRPr="00FB3AE0">
        <w:rPr>
          <w:rFonts w:ascii="Traditional Arabic" w:hAnsi="Traditional Arabic" w:cs="Traditional Arabic"/>
          <w:b/>
          <w:bCs/>
          <w:sz w:val="40"/>
          <w:szCs w:val="40"/>
          <w:rtl/>
        </w:rPr>
        <w:t>مشروع بحث / ماجستير في قسم الدعوة وأصول الدين</w:t>
      </w:r>
    </w:p>
    <w:p w:rsidR="009911D2" w:rsidRPr="00FB3AE0" w:rsidRDefault="009911D2" w:rsidP="008F68F6">
      <w:pPr>
        <w:spacing w:after="0" w:line="240" w:lineRule="auto"/>
        <w:jc w:val="center"/>
        <w:rPr>
          <w:rFonts w:ascii="Traditional Arabic" w:hAnsi="Traditional Arabic" w:cs="Traditional Arabic"/>
          <w:b/>
          <w:bCs/>
          <w:sz w:val="40"/>
          <w:szCs w:val="40"/>
          <w:rtl/>
        </w:rPr>
      </w:pPr>
      <w:r w:rsidRPr="00FB3AE0">
        <w:rPr>
          <w:rFonts w:ascii="Traditional Arabic" w:hAnsi="Traditional Arabic" w:cs="Traditional Arabic"/>
          <w:b/>
          <w:bCs/>
          <w:sz w:val="40"/>
          <w:szCs w:val="40"/>
          <w:rtl/>
        </w:rPr>
        <w:t>بعنوان</w:t>
      </w:r>
    </w:p>
    <w:p w:rsidR="009911D2" w:rsidRPr="00386381" w:rsidRDefault="009911D2" w:rsidP="008F68F6">
      <w:pPr>
        <w:spacing w:after="0" w:line="240" w:lineRule="auto"/>
        <w:jc w:val="center"/>
        <w:rPr>
          <w:rFonts w:ascii="Sakkal Majalla" w:hAnsi="Sakkal Majalla" w:cs="Sakkal Majalla"/>
          <w:b/>
          <w:bCs/>
          <w:sz w:val="48"/>
          <w:szCs w:val="48"/>
          <w:rtl/>
        </w:rPr>
      </w:pPr>
      <w:r w:rsidRPr="00386381">
        <w:rPr>
          <w:rFonts w:ascii="Sakkal Majalla" w:hAnsi="Sakkal Majalla" w:cs="Sakkal Majalla"/>
          <w:b/>
          <w:bCs/>
          <w:sz w:val="48"/>
          <w:szCs w:val="48"/>
          <w:rtl/>
        </w:rPr>
        <w:t>عوائق  دعوة النساء  وسبل التغلب عليها</w:t>
      </w:r>
    </w:p>
    <w:p w:rsidR="009911D2" w:rsidRPr="00FB3AE0" w:rsidRDefault="009911D2" w:rsidP="008F68F6">
      <w:pPr>
        <w:spacing w:after="0" w:line="240" w:lineRule="auto"/>
        <w:jc w:val="center"/>
        <w:rPr>
          <w:rFonts w:ascii="Traditional Arabic" w:hAnsi="Traditional Arabic" w:cs="Traditional Arabic"/>
          <w:b/>
          <w:bCs/>
          <w:sz w:val="40"/>
          <w:szCs w:val="40"/>
          <w:rtl/>
        </w:rPr>
      </w:pPr>
      <w:r w:rsidRPr="00FB3AE0">
        <w:rPr>
          <w:rFonts w:ascii="Traditional Arabic" w:hAnsi="Traditional Arabic" w:cs="Traditional Arabic"/>
          <w:b/>
          <w:bCs/>
          <w:sz w:val="40"/>
          <w:szCs w:val="40"/>
          <w:rtl/>
        </w:rPr>
        <w:t>بحث تكميلي</w:t>
      </w:r>
    </w:p>
    <w:p w:rsidR="009911D2" w:rsidRPr="00FB3AE0" w:rsidRDefault="009911D2" w:rsidP="008F68F6">
      <w:pPr>
        <w:spacing w:after="0" w:line="240" w:lineRule="auto"/>
        <w:jc w:val="center"/>
        <w:rPr>
          <w:rFonts w:ascii="Traditional Arabic" w:hAnsi="Traditional Arabic" w:cs="Traditional Arabic"/>
          <w:b/>
          <w:bCs/>
          <w:sz w:val="40"/>
          <w:szCs w:val="40"/>
          <w:rtl/>
        </w:rPr>
      </w:pPr>
      <w:r w:rsidRPr="00FB3AE0">
        <w:rPr>
          <w:rFonts w:ascii="Traditional Arabic" w:hAnsi="Traditional Arabic" w:cs="Traditional Arabic"/>
          <w:b/>
          <w:bCs/>
          <w:sz w:val="40"/>
          <w:szCs w:val="40"/>
          <w:rtl/>
        </w:rPr>
        <w:t>مقدمة لنيل درجة الماجستير في قسم الدعوة  وأصول الدين</w:t>
      </w:r>
    </w:p>
    <w:p w:rsidR="009911D2" w:rsidRPr="00FB3AE0" w:rsidRDefault="009911D2" w:rsidP="008F68F6">
      <w:pPr>
        <w:spacing w:after="0" w:line="240" w:lineRule="auto"/>
        <w:jc w:val="center"/>
        <w:rPr>
          <w:rFonts w:ascii="Traditional Arabic" w:hAnsi="Traditional Arabic" w:cs="Traditional Arabic"/>
          <w:b/>
          <w:bCs/>
          <w:sz w:val="40"/>
          <w:szCs w:val="40"/>
          <w:rtl/>
        </w:rPr>
      </w:pPr>
      <w:r w:rsidRPr="00FB3AE0">
        <w:rPr>
          <w:rFonts w:ascii="Traditional Arabic" w:hAnsi="Traditional Arabic" w:cs="Traditional Arabic"/>
          <w:b/>
          <w:bCs/>
          <w:sz w:val="40"/>
          <w:szCs w:val="40"/>
          <w:rtl/>
        </w:rPr>
        <w:t>العام الجامعي ( 1434) – (2013)</w:t>
      </w:r>
    </w:p>
    <w:p w:rsidR="009911D2" w:rsidRPr="00FB3AE0" w:rsidRDefault="009911D2" w:rsidP="008F68F6">
      <w:pPr>
        <w:spacing w:after="0" w:line="240" w:lineRule="auto"/>
        <w:jc w:val="center"/>
        <w:rPr>
          <w:rFonts w:ascii="Traditional Arabic" w:hAnsi="Traditional Arabic" w:cs="Traditional Arabic"/>
          <w:b/>
          <w:bCs/>
          <w:sz w:val="40"/>
          <w:szCs w:val="40"/>
          <w:rtl/>
        </w:rPr>
      </w:pPr>
      <w:r w:rsidRPr="00FB3AE0">
        <w:rPr>
          <w:rFonts w:ascii="Traditional Arabic" w:hAnsi="Traditional Arabic" w:cs="Traditional Arabic"/>
          <w:b/>
          <w:bCs/>
          <w:sz w:val="40"/>
          <w:szCs w:val="40"/>
          <w:rtl/>
        </w:rPr>
        <w:t>إعداد الطالب / حامد محمد حامد لباب</w:t>
      </w:r>
    </w:p>
    <w:p w:rsidR="009911D2" w:rsidRPr="00FB3AE0" w:rsidRDefault="009911D2" w:rsidP="008F68F6">
      <w:pPr>
        <w:spacing w:after="0" w:line="240" w:lineRule="auto"/>
        <w:jc w:val="both"/>
        <w:rPr>
          <w:rFonts w:ascii="Traditional Arabic" w:hAnsi="Traditional Arabic" w:cs="Traditional Arabic"/>
          <w:b/>
          <w:bCs/>
          <w:sz w:val="36"/>
          <w:szCs w:val="36"/>
          <w:rtl/>
        </w:rPr>
      </w:pPr>
    </w:p>
    <w:p w:rsidR="009911D2" w:rsidRPr="00FB3AE0" w:rsidRDefault="009911D2" w:rsidP="008F68F6">
      <w:pPr>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 xml:space="preserve">الرقم المرجعي </w:t>
      </w:r>
      <w:r w:rsidRPr="00FB3AE0">
        <w:rPr>
          <w:rFonts w:ascii="Traditional Arabic" w:hAnsi="Traditional Arabic" w:cs="Traditional Arabic"/>
          <w:b/>
          <w:bCs/>
          <w:sz w:val="36"/>
          <w:szCs w:val="36"/>
        </w:rPr>
        <w:t>ap379</w:t>
      </w:r>
    </w:p>
    <w:p w:rsidR="009911D2" w:rsidRPr="00FB3AE0" w:rsidRDefault="009911D2" w:rsidP="008F68F6">
      <w:pPr>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تحت إشراف / الدكتور محمد بن إبراهيم ألبساطي</w:t>
      </w:r>
    </w:p>
    <w:p w:rsidR="009911D2" w:rsidRPr="00FB3AE0" w:rsidRDefault="009911D2" w:rsidP="008F68F6">
      <w:pPr>
        <w:spacing w:after="0" w:line="240" w:lineRule="auto"/>
        <w:jc w:val="both"/>
        <w:rPr>
          <w:rFonts w:ascii="Simplified Arabic" w:hAnsi="Simplified Arabic" w:cs="Simplified Arabic"/>
          <w:sz w:val="36"/>
          <w:szCs w:val="36"/>
          <w:rtl/>
        </w:rPr>
      </w:pPr>
    </w:p>
    <w:p w:rsidR="008F68F6" w:rsidRPr="00FB3AE0" w:rsidRDefault="008F68F6" w:rsidP="008F68F6">
      <w:pPr>
        <w:bidi w:val="0"/>
        <w:jc w:val="both"/>
        <w:rPr>
          <w:rFonts w:ascii="Simplified Arabic" w:hAnsi="Simplified Arabic" w:cs="Simplified Arabic"/>
          <w:sz w:val="36"/>
          <w:szCs w:val="36"/>
        </w:rPr>
      </w:pPr>
      <w:r w:rsidRPr="00FB3AE0">
        <w:rPr>
          <w:rFonts w:ascii="Simplified Arabic" w:hAnsi="Simplified Arabic" w:cs="Simplified Arabic"/>
          <w:sz w:val="36"/>
          <w:szCs w:val="36"/>
          <w:rtl/>
        </w:rPr>
        <w:br w:type="page"/>
      </w:r>
    </w:p>
    <w:p w:rsidR="009911D2" w:rsidRPr="00FB3AE0" w:rsidRDefault="009911D2" w:rsidP="008F68F6">
      <w:pPr>
        <w:jc w:val="center"/>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بسم الله الرحمن الرحيم</w:t>
      </w:r>
    </w:p>
    <w:p w:rsidR="003615A7" w:rsidRPr="00FB3AE0" w:rsidRDefault="00C73AFF" w:rsidP="008F68F6">
      <w:pPr>
        <w:jc w:val="center"/>
        <w:rPr>
          <w:rFonts w:ascii="Traditional Arabic" w:hAnsi="Traditional Arabic" w:cs="Traditional Arabic"/>
          <w:sz w:val="36"/>
          <w:szCs w:val="36"/>
          <w:rtl/>
        </w:rPr>
      </w:pPr>
      <w:r w:rsidRPr="00FB3AE0">
        <w:rPr>
          <w:rFonts w:ascii="Traditional Arabic" w:hAnsi="Traditional Arabic" w:cs="Traditional Arabic"/>
          <w:sz w:val="36"/>
          <w:szCs w:val="36"/>
          <w:rtl/>
        </w:rPr>
        <w:t>كلمة الشكر</w:t>
      </w:r>
    </w:p>
    <w:p w:rsidR="002F424F" w:rsidRPr="00FB3AE0" w:rsidRDefault="008F68F6" w:rsidP="008F68F6">
      <w:pPr>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   </w:t>
      </w:r>
      <w:r w:rsidR="002F424F" w:rsidRPr="00FB3AE0">
        <w:rPr>
          <w:rFonts w:ascii="Traditional Arabic" w:hAnsi="Traditional Arabic" w:cs="Traditional Arabic"/>
          <w:sz w:val="36"/>
          <w:szCs w:val="36"/>
          <w:rtl/>
        </w:rPr>
        <w:t xml:space="preserve">  </w:t>
      </w:r>
      <w:r w:rsidR="003615A7" w:rsidRPr="00FB3AE0">
        <w:rPr>
          <w:rFonts w:ascii="Traditional Arabic" w:hAnsi="Traditional Arabic" w:cs="Traditional Arabic"/>
          <w:sz w:val="36"/>
          <w:szCs w:val="36"/>
          <w:rtl/>
        </w:rPr>
        <w:t>أشكر الله أولاً</w:t>
      </w:r>
      <w:r w:rsidR="00F456E5" w:rsidRPr="00FB3AE0">
        <w:rPr>
          <w:rFonts w:ascii="Traditional Arabic" w:hAnsi="Traditional Arabic" w:cs="Traditional Arabic"/>
          <w:sz w:val="36"/>
          <w:szCs w:val="36"/>
          <w:rtl/>
        </w:rPr>
        <w:t xml:space="preserve"> صاحب النعم والفضل الذي من علي</w:t>
      </w:r>
      <w:r w:rsidR="003615A7" w:rsidRPr="00FB3AE0">
        <w:rPr>
          <w:rFonts w:ascii="Traditional Arabic" w:hAnsi="Traditional Arabic" w:cs="Traditional Arabic"/>
          <w:sz w:val="36"/>
          <w:szCs w:val="36"/>
          <w:rtl/>
        </w:rPr>
        <w:t xml:space="preserve"> بإكمال هذا البحث الحمد لله الذي بنعمته تتم الصالحات </w:t>
      </w:r>
    </w:p>
    <w:p w:rsidR="00C73AFF" w:rsidRPr="00FB3AE0" w:rsidRDefault="002F424F" w:rsidP="008F68F6">
      <w:pPr>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       ثم</w:t>
      </w:r>
      <w:r w:rsidR="00C73AFF" w:rsidRPr="00FB3AE0">
        <w:rPr>
          <w:rFonts w:ascii="Traditional Arabic" w:hAnsi="Traditional Arabic" w:cs="Traditional Arabic"/>
          <w:sz w:val="36"/>
          <w:szCs w:val="36"/>
          <w:rtl/>
        </w:rPr>
        <w:t xml:space="preserve"> أتقدم بالشكر أجزله علي القائمين بإدارة جامعة المدينة العالمية من مدير الجامعة وكل الأفراد الموظفين في هذا السرح التعليمي الكبير الذي سد حاجة كثير من</w:t>
      </w:r>
      <w:r w:rsidR="00673410" w:rsidRPr="00FB3AE0">
        <w:rPr>
          <w:rFonts w:ascii="Traditional Arabic" w:hAnsi="Traditional Arabic" w:cs="Traditional Arabic"/>
          <w:sz w:val="36"/>
          <w:szCs w:val="36"/>
          <w:rtl/>
        </w:rPr>
        <w:t xml:space="preserve"> الطلاب</w:t>
      </w:r>
      <w:r w:rsidR="00C73AFF" w:rsidRPr="00FB3AE0">
        <w:rPr>
          <w:rFonts w:ascii="Traditional Arabic" w:hAnsi="Traditional Arabic" w:cs="Traditional Arabic"/>
          <w:sz w:val="36"/>
          <w:szCs w:val="36"/>
          <w:rtl/>
        </w:rPr>
        <w:t xml:space="preserve"> ف</w:t>
      </w:r>
      <w:r w:rsidR="00673410" w:rsidRPr="00FB3AE0">
        <w:rPr>
          <w:rFonts w:ascii="Traditional Arabic" w:hAnsi="Traditional Arabic" w:cs="Traditional Arabic"/>
          <w:sz w:val="36"/>
          <w:szCs w:val="36"/>
          <w:rtl/>
        </w:rPr>
        <w:t>ي الع</w:t>
      </w:r>
      <w:r w:rsidR="00C73AFF" w:rsidRPr="00FB3AE0">
        <w:rPr>
          <w:rFonts w:ascii="Traditional Arabic" w:hAnsi="Traditional Arabic" w:cs="Traditional Arabic"/>
          <w:sz w:val="36"/>
          <w:szCs w:val="36"/>
          <w:rtl/>
        </w:rPr>
        <w:t xml:space="preserve">الم </w:t>
      </w:r>
      <w:r w:rsidR="00673410" w:rsidRPr="00FB3AE0">
        <w:rPr>
          <w:rFonts w:ascii="Traditional Arabic" w:hAnsi="Traditional Arabic" w:cs="Traditional Arabic"/>
          <w:sz w:val="36"/>
          <w:szCs w:val="36"/>
          <w:rtl/>
        </w:rPr>
        <w:t xml:space="preserve">الإسلامي وأتي إليهم في بلادهم وأماكن  تواجدهم دون عناء وتعب منهم </w:t>
      </w:r>
    </w:p>
    <w:p w:rsidR="00783650" w:rsidRPr="00FB3AE0" w:rsidRDefault="00AF3DA6" w:rsidP="008F68F6">
      <w:pPr>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كما أشكر</w:t>
      </w:r>
      <w:r w:rsidR="00466EB5" w:rsidRPr="00FB3AE0">
        <w:rPr>
          <w:rFonts w:ascii="Traditional Arabic" w:hAnsi="Traditional Arabic" w:cs="Traditional Arabic"/>
          <w:sz w:val="36"/>
          <w:szCs w:val="36"/>
          <w:rtl/>
        </w:rPr>
        <w:t xml:space="preserve"> الك</w:t>
      </w:r>
      <w:r w:rsidR="00902915" w:rsidRPr="00FB3AE0">
        <w:rPr>
          <w:rFonts w:ascii="Traditional Arabic" w:hAnsi="Traditional Arabic" w:cs="Traditional Arabic"/>
          <w:sz w:val="36"/>
          <w:szCs w:val="36"/>
          <w:rtl/>
        </w:rPr>
        <w:t>وكبة النيرة من الدكاترة المحاضري</w:t>
      </w:r>
      <w:r w:rsidR="00466EB5" w:rsidRPr="00FB3AE0">
        <w:rPr>
          <w:rFonts w:ascii="Traditional Arabic" w:hAnsi="Traditional Arabic" w:cs="Traditional Arabic"/>
          <w:sz w:val="36"/>
          <w:szCs w:val="36"/>
          <w:rtl/>
        </w:rPr>
        <w:t>ن القائمون بأمر التدريس ما</w:t>
      </w:r>
      <w:r w:rsidR="002F424F" w:rsidRPr="00FB3AE0">
        <w:rPr>
          <w:rFonts w:ascii="Traditional Arabic" w:hAnsi="Traditional Arabic" w:cs="Traditional Arabic"/>
          <w:sz w:val="36"/>
          <w:szCs w:val="36"/>
          <w:rtl/>
        </w:rPr>
        <w:t xml:space="preserve"> </w:t>
      </w:r>
      <w:r w:rsidR="00466EB5" w:rsidRPr="00FB3AE0">
        <w:rPr>
          <w:rFonts w:ascii="Traditional Arabic" w:hAnsi="Traditional Arabic" w:cs="Traditional Arabic"/>
          <w:sz w:val="36"/>
          <w:szCs w:val="36"/>
          <w:rtl/>
        </w:rPr>
        <w:t xml:space="preserve">آلوا جهداً في تبصير طلابهم وتنويرهم بهذا العلم النافع </w:t>
      </w:r>
      <w:r w:rsidR="00CD5E72" w:rsidRPr="00FB3AE0">
        <w:rPr>
          <w:rFonts w:ascii="Traditional Arabic" w:hAnsi="Traditional Arabic" w:cs="Traditional Arabic"/>
          <w:sz w:val="36"/>
          <w:szCs w:val="36"/>
          <w:rtl/>
        </w:rPr>
        <w:t xml:space="preserve">وأخص </w:t>
      </w:r>
      <w:r w:rsidR="0076575C" w:rsidRPr="00FB3AE0">
        <w:rPr>
          <w:rFonts w:ascii="Traditional Arabic" w:hAnsi="Traditional Arabic" w:cs="Traditional Arabic"/>
          <w:sz w:val="36"/>
          <w:szCs w:val="36"/>
          <w:rtl/>
        </w:rPr>
        <w:t>ب</w:t>
      </w:r>
      <w:r w:rsidR="00CD5E72" w:rsidRPr="00FB3AE0">
        <w:rPr>
          <w:rFonts w:ascii="Traditional Arabic" w:hAnsi="Traditional Arabic" w:cs="Traditional Arabic"/>
          <w:sz w:val="36"/>
          <w:szCs w:val="36"/>
          <w:rtl/>
        </w:rPr>
        <w:t xml:space="preserve">الذكر منهم والعرفان لأستاذنا الجليل فضيلة </w:t>
      </w:r>
      <w:r w:rsidR="003F3CA4" w:rsidRPr="00FB3AE0">
        <w:rPr>
          <w:rFonts w:ascii="Traditional Arabic" w:hAnsi="Traditional Arabic" w:cs="Traditional Arabic"/>
          <w:sz w:val="36"/>
          <w:szCs w:val="36"/>
          <w:rtl/>
        </w:rPr>
        <w:t>الدكتور</w:t>
      </w:r>
      <w:r w:rsidR="002F424F" w:rsidRPr="00FB3AE0">
        <w:rPr>
          <w:rFonts w:ascii="Traditional Arabic" w:hAnsi="Traditional Arabic" w:cs="Traditional Arabic"/>
          <w:sz w:val="36"/>
          <w:szCs w:val="36"/>
          <w:rtl/>
        </w:rPr>
        <w:t>"</w:t>
      </w:r>
      <w:r w:rsidR="003F3CA4" w:rsidRPr="00FB3AE0">
        <w:rPr>
          <w:rFonts w:ascii="Traditional Arabic" w:hAnsi="Traditional Arabic" w:cs="Traditional Arabic"/>
          <w:sz w:val="36"/>
          <w:szCs w:val="36"/>
          <w:rtl/>
        </w:rPr>
        <w:t xml:space="preserve"> محمد</w:t>
      </w:r>
      <w:r w:rsidR="009911D2" w:rsidRPr="00FB3AE0">
        <w:rPr>
          <w:rFonts w:ascii="Traditional Arabic" w:hAnsi="Traditional Arabic" w:cs="Traditional Arabic"/>
          <w:sz w:val="36"/>
          <w:szCs w:val="36"/>
          <w:rtl/>
        </w:rPr>
        <w:t xml:space="preserve"> بن إبراهيم أ</w:t>
      </w:r>
      <w:r w:rsidR="003F3CA4" w:rsidRPr="00FB3AE0">
        <w:rPr>
          <w:rFonts w:ascii="Traditional Arabic" w:hAnsi="Traditional Arabic" w:cs="Traditional Arabic"/>
          <w:sz w:val="36"/>
          <w:szCs w:val="36"/>
          <w:rtl/>
        </w:rPr>
        <w:t xml:space="preserve">لبساطي المشرف علي بحثي الذي ما قصر معي في إبداء النصح والتوجيه  </w:t>
      </w:r>
      <w:r w:rsidR="00783650" w:rsidRPr="00FB3AE0">
        <w:rPr>
          <w:rFonts w:ascii="Traditional Arabic" w:hAnsi="Traditional Arabic" w:cs="Traditional Arabic"/>
          <w:sz w:val="36"/>
          <w:szCs w:val="36"/>
          <w:rtl/>
        </w:rPr>
        <w:t xml:space="preserve">والإرشاد </w:t>
      </w:r>
      <w:r w:rsidR="002F424F" w:rsidRPr="00FB3AE0">
        <w:rPr>
          <w:rFonts w:ascii="Traditional Arabic" w:hAnsi="Traditional Arabic" w:cs="Traditional Arabic"/>
          <w:sz w:val="36"/>
          <w:szCs w:val="36"/>
          <w:rtl/>
        </w:rPr>
        <w:t xml:space="preserve">حتى وصل بحثي إلي غايته المرجوة ، كما </w:t>
      </w:r>
      <w:r w:rsidR="00783650" w:rsidRPr="00FB3AE0">
        <w:rPr>
          <w:rFonts w:ascii="Traditional Arabic" w:hAnsi="Traditional Arabic" w:cs="Traditional Arabic"/>
          <w:sz w:val="36"/>
          <w:szCs w:val="36"/>
          <w:rtl/>
        </w:rPr>
        <w:t xml:space="preserve">والشكر </w:t>
      </w:r>
      <w:r w:rsidR="007D299E" w:rsidRPr="00FB3AE0">
        <w:rPr>
          <w:rFonts w:ascii="Traditional Arabic" w:hAnsi="Traditional Arabic" w:cs="Traditional Arabic"/>
          <w:sz w:val="36"/>
          <w:szCs w:val="36"/>
          <w:rtl/>
        </w:rPr>
        <w:t>مو</w:t>
      </w:r>
      <w:r w:rsidR="00783650" w:rsidRPr="00FB3AE0">
        <w:rPr>
          <w:rFonts w:ascii="Traditional Arabic" w:hAnsi="Traditional Arabic" w:cs="Traditional Arabic"/>
          <w:sz w:val="36"/>
          <w:szCs w:val="36"/>
          <w:rtl/>
        </w:rPr>
        <w:t xml:space="preserve">صول لجميع إخواني الذين أعانوني في  هذا  الجهد المتواضع </w:t>
      </w:r>
      <w:r w:rsidR="007D299E" w:rsidRPr="00FB3AE0">
        <w:rPr>
          <w:rFonts w:ascii="Traditional Arabic" w:hAnsi="Traditional Arabic" w:cs="Traditional Arabic"/>
          <w:sz w:val="36"/>
          <w:szCs w:val="36"/>
          <w:rtl/>
        </w:rPr>
        <w:t>وأخص بالذكر منهم أخانا الفاضل</w:t>
      </w:r>
      <w:r w:rsidR="002F424F" w:rsidRPr="00FB3AE0">
        <w:rPr>
          <w:rFonts w:ascii="Traditional Arabic" w:hAnsi="Traditional Arabic" w:cs="Traditional Arabic"/>
          <w:sz w:val="36"/>
          <w:szCs w:val="36"/>
          <w:rtl/>
        </w:rPr>
        <w:t xml:space="preserve"> </w:t>
      </w:r>
      <w:r w:rsidR="00DC5F37" w:rsidRPr="00FB3AE0">
        <w:rPr>
          <w:rFonts w:ascii="Traditional Arabic" w:hAnsi="Traditional Arabic" w:cs="Traditional Arabic"/>
          <w:sz w:val="36"/>
          <w:szCs w:val="36"/>
          <w:rtl/>
        </w:rPr>
        <w:t>الأستاذ</w:t>
      </w:r>
      <w:r w:rsidR="002F424F" w:rsidRPr="00FB3AE0">
        <w:rPr>
          <w:rFonts w:ascii="Traditional Arabic" w:hAnsi="Traditional Arabic" w:cs="Traditional Arabic"/>
          <w:sz w:val="36"/>
          <w:szCs w:val="36"/>
          <w:rtl/>
        </w:rPr>
        <w:t xml:space="preserve">: </w:t>
      </w:r>
      <w:r w:rsidR="00FB3AE0" w:rsidRPr="00FB3AE0">
        <w:rPr>
          <w:rFonts w:ascii="Traditional Arabic" w:hAnsi="Traditional Arabic" w:cs="Traditional Arabic" w:hint="cs"/>
          <w:sz w:val="36"/>
          <w:szCs w:val="36"/>
          <w:rtl/>
        </w:rPr>
        <w:t xml:space="preserve">    </w:t>
      </w:r>
      <w:r w:rsidR="007D299E" w:rsidRPr="00FB3AE0">
        <w:rPr>
          <w:rFonts w:ascii="Traditional Arabic" w:hAnsi="Traditional Arabic" w:cs="Traditional Arabic"/>
          <w:sz w:val="36"/>
          <w:szCs w:val="36"/>
          <w:rtl/>
        </w:rPr>
        <w:t xml:space="preserve"> محي الدين محمد إدريس الذي كان خير معين لنافي هذه الدراسة </w:t>
      </w:r>
      <w:r w:rsidR="0087390B" w:rsidRPr="00FB3AE0">
        <w:rPr>
          <w:rFonts w:ascii="Traditional Arabic" w:hAnsi="Traditional Arabic" w:cs="Traditional Arabic"/>
          <w:sz w:val="36"/>
          <w:szCs w:val="36"/>
          <w:rtl/>
        </w:rPr>
        <w:t>فجزآهم</w:t>
      </w:r>
      <w:r w:rsidR="002F424F" w:rsidRPr="00FB3AE0">
        <w:rPr>
          <w:rFonts w:ascii="Traditional Arabic" w:hAnsi="Traditional Arabic" w:cs="Traditional Arabic"/>
          <w:sz w:val="36"/>
          <w:szCs w:val="36"/>
          <w:rtl/>
        </w:rPr>
        <w:t xml:space="preserve"> الله خيرا كلا علي حسب موقعه وقامته </w:t>
      </w:r>
      <w:r w:rsidR="005F2B6D" w:rsidRPr="00FB3AE0">
        <w:rPr>
          <w:rFonts w:ascii="Traditional Arabic" w:hAnsi="Traditional Arabic" w:cs="Traditional Arabic"/>
          <w:sz w:val="36"/>
          <w:szCs w:val="36"/>
          <w:rtl/>
        </w:rPr>
        <w:t xml:space="preserve"> </w:t>
      </w:r>
    </w:p>
    <w:p w:rsidR="005F2B6D" w:rsidRPr="00FB3AE0" w:rsidRDefault="005F2B6D" w:rsidP="008F68F6">
      <w:pPr>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وصل الله علي نبينا محمد</w:t>
      </w:r>
    </w:p>
    <w:p w:rsidR="00AB0571" w:rsidRPr="00FB3AE0" w:rsidRDefault="00AB0571" w:rsidP="008F68F6">
      <w:pPr>
        <w:jc w:val="both"/>
        <w:rPr>
          <w:rFonts w:ascii="Traditional Arabic" w:hAnsi="Traditional Arabic" w:cs="Traditional Arabic"/>
          <w:sz w:val="36"/>
          <w:szCs w:val="36"/>
          <w:rtl/>
        </w:rPr>
      </w:pPr>
    </w:p>
    <w:p w:rsidR="009911D2" w:rsidRPr="00FB3AE0" w:rsidRDefault="009911D2" w:rsidP="008F68F6">
      <w:pPr>
        <w:jc w:val="both"/>
        <w:rPr>
          <w:rFonts w:ascii="Simplified Arabic" w:hAnsi="Simplified Arabic" w:cs="Simplified Arabic"/>
          <w:sz w:val="36"/>
          <w:szCs w:val="36"/>
          <w:rtl/>
        </w:rPr>
      </w:pPr>
    </w:p>
    <w:p w:rsidR="008F68F6" w:rsidRPr="00FB3AE0" w:rsidRDefault="008F68F6" w:rsidP="008F68F6">
      <w:pPr>
        <w:bidi w:val="0"/>
        <w:jc w:val="both"/>
        <w:rPr>
          <w:rFonts w:ascii="Traditional Arabic" w:hAnsi="Traditional Arabic" w:cs="Traditional Arabic"/>
          <w:b/>
          <w:bCs/>
          <w:sz w:val="36"/>
          <w:szCs w:val="36"/>
        </w:rPr>
      </w:pPr>
      <w:r w:rsidRPr="00FB3AE0">
        <w:rPr>
          <w:rFonts w:ascii="Traditional Arabic" w:hAnsi="Traditional Arabic" w:cs="Traditional Arabic"/>
          <w:b/>
          <w:bCs/>
          <w:sz w:val="36"/>
          <w:szCs w:val="36"/>
          <w:rtl/>
        </w:rPr>
        <w:br w:type="page"/>
      </w:r>
    </w:p>
    <w:p w:rsidR="00051435" w:rsidRPr="00FB3AE0" w:rsidRDefault="0021685D" w:rsidP="008F68F6">
      <w:pPr>
        <w:jc w:val="center"/>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lastRenderedPageBreak/>
        <w:t>المقدمة</w:t>
      </w:r>
    </w:p>
    <w:p w:rsidR="003A22F9" w:rsidRPr="00FB3AE0" w:rsidRDefault="0021685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الحمد لله رب العالمين</w:t>
      </w:r>
      <w:r w:rsidR="006B49E9" w:rsidRPr="00FB3AE0">
        <w:rPr>
          <w:rFonts w:ascii="Traditional Arabic" w:hAnsi="Traditional Arabic" w:cs="Traditional Arabic"/>
          <w:sz w:val="36"/>
          <w:szCs w:val="36"/>
          <w:rtl/>
        </w:rPr>
        <w:t xml:space="preserve"> والصلاة والسلام ألأ</w:t>
      </w:r>
      <w:r w:rsidR="00D9399F" w:rsidRPr="00FB3AE0">
        <w:rPr>
          <w:rFonts w:ascii="Traditional Arabic" w:hAnsi="Traditional Arabic" w:cs="Traditional Arabic"/>
          <w:sz w:val="36"/>
          <w:szCs w:val="36"/>
          <w:rtl/>
        </w:rPr>
        <w:t xml:space="preserve">تمين </w:t>
      </w:r>
      <w:r w:rsidR="00984B52" w:rsidRPr="00FB3AE0">
        <w:rPr>
          <w:rFonts w:ascii="Traditional Arabic" w:hAnsi="Traditional Arabic" w:cs="Traditional Arabic" w:hint="cs"/>
          <w:sz w:val="36"/>
          <w:szCs w:val="36"/>
          <w:rtl/>
        </w:rPr>
        <w:t>الاكملين</w:t>
      </w:r>
      <w:r w:rsidR="00C721F6" w:rsidRPr="00FB3AE0">
        <w:rPr>
          <w:rFonts w:ascii="Traditional Arabic" w:hAnsi="Traditional Arabic" w:cs="Traditional Arabic"/>
          <w:sz w:val="36"/>
          <w:szCs w:val="36"/>
          <w:rtl/>
        </w:rPr>
        <w:t xml:space="preserve"> علي </w:t>
      </w:r>
      <w:r w:rsidR="006B49E9" w:rsidRPr="00FB3AE0">
        <w:rPr>
          <w:rFonts w:ascii="Traditional Arabic" w:hAnsi="Traditional Arabic" w:cs="Traditional Arabic"/>
          <w:sz w:val="36"/>
          <w:szCs w:val="36"/>
          <w:rtl/>
        </w:rPr>
        <w:t>إمام</w:t>
      </w:r>
      <w:r w:rsidR="00C721F6" w:rsidRPr="00FB3AE0">
        <w:rPr>
          <w:rFonts w:ascii="Traditional Arabic" w:hAnsi="Traditional Arabic" w:cs="Traditional Arabic"/>
          <w:sz w:val="36"/>
          <w:szCs w:val="36"/>
          <w:rtl/>
        </w:rPr>
        <w:t xml:space="preserve"> الدعاة وقدوة </w:t>
      </w:r>
      <w:r w:rsidR="006B49E9" w:rsidRPr="00FB3AE0">
        <w:rPr>
          <w:rFonts w:ascii="Traditional Arabic" w:hAnsi="Traditional Arabic" w:cs="Traditional Arabic"/>
          <w:sz w:val="36"/>
          <w:szCs w:val="36"/>
          <w:rtl/>
        </w:rPr>
        <w:t>الأمة</w:t>
      </w:r>
      <w:r w:rsidR="00C721F6" w:rsidRPr="00FB3AE0">
        <w:rPr>
          <w:rFonts w:ascii="Traditional Arabic" w:hAnsi="Traditional Arabic" w:cs="Traditional Arabic"/>
          <w:sz w:val="36"/>
          <w:szCs w:val="36"/>
          <w:rtl/>
        </w:rPr>
        <w:t xml:space="preserve"> </w:t>
      </w:r>
      <w:r w:rsidR="006B49E9" w:rsidRPr="00FB3AE0">
        <w:rPr>
          <w:rFonts w:ascii="Traditional Arabic" w:hAnsi="Traditional Arabic" w:cs="Traditional Arabic"/>
          <w:sz w:val="36"/>
          <w:szCs w:val="36"/>
          <w:rtl/>
        </w:rPr>
        <w:t>إلي</w:t>
      </w:r>
      <w:r w:rsidR="00C721F6" w:rsidRPr="00FB3AE0">
        <w:rPr>
          <w:rFonts w:ascii="Traditional Arabic" w:hAnsi="Traditional Arabic" w:cs="Traditional Arabic"/>
          <w:sz w:val="36"/>
          <w:szCs w:val="36"/>
          <w:rtl/>
        </w:rPr>
        <w:t xml:space="preserve"> يوم الدين </w:t>
      </w:r>
      <w:r w:rsidR="003A22F9" w:rsidRPr="00FB3AE0">
        <w:rPr>
          <w:rFonts w:ascii="Traditional Arabic" w:hAnsi="Traditional Arabic" w:cs="Traditional Arabic"/>
          <w:sz w:val="36"/>
          <w:szCs w:val="36"/>
          <w:rtl/>
        </w:rPr>
        <w:t xml:space="preserve">. </w:t>
      </w:r>
      <w:r w:rsidR="001043EF" w:rsidRPr="00FB3AE0">
        <w:rPr>
          <w:rFonts w:ascii="Traditional Arabic" w:hAnsi="Traditional Arabic" w:cs="Traditional Arabic" w:hint="cs"/>
          <w:sz w:val="36"/>
          <w:szCs w:val="36"/>
          <w:rtl/>
        </w:rPr>
        <w:t xml:space="preserve">  </w:t>
      </w:r>
    </w:p>
    <w:p w:rsidR="001043EF" w:rsidRPr="00FB3AE0" w:rsidRDefault="001043EF"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تظل الدعوة إلي الله من أفضل وأشرف المهن ، كيف لا وهي مهمة الأنبياء والرسل الذين </w:t>
      </w:r>
      <w:r w:rsidR="002C47A5" w:rsidRPr="00FB3AE0">
        <w:rPr>
          <w:rFonts w:ascii="Traditional Arabic" w:hAnsi="Traditional Arabic" w:cs="Traditional Arabic" w:hint="cs"/>
          <w:sz w:val="36"/>
          <w:szCs w:val="36"/>
          <w:rtl/>
        </w:rPr>
        <w:t>اصطفاهم</w:t>
      </w:r>
      <w:r w:rsidRPr="00FB3AE0">
        <w:rPr>
          <w:rFonts w:ascii="Traditional Arabic" w:hAnsi="Traditional Arabic" w:cs="Traditional Arabic" w:hint="cs"/>
          <w:sz w:val="36"/>
          <w:szCs w:val="36"/>
          <w:rtl/>
        </w:rPr>
        <w:t xml:space="preserve">  الله من خيرة خلقه </w:t>
      </w:r>
      <w:r w:rsidR="00130A77" w:rsidRPr="00FB3AE0">
        <w:rPr>
          <w:rFonts w:ascii="Traditional Arabic" w:hAnsi="Traditional Arabic" w:cs="Traditional Arabic" w:hint="cs"/>
          <w:sz w:val="36"/>
          <w:szCs w:val="36"/>
          <w:rtl/>
        </w:rPr>
        <w:t xml:space="preserve">ليحملوا علي عواتقهم </w:t>
      </w:r>
      <w:r w:rsidR="002C47A5" w:rsidRPr="00FB3AE0">
        <w:rPr>
          <w:rFonts w:ascii="Traditional Arabic" w:hAnsi="Traditional Arabic" w:cs="Traditional Arabic" w:hint="cs"/>
          <w:sz w:val="36"/>
          <w:szCs w:val="36"/>
          <w:rtl/>
        </w:rPr>
        <w:t xml:space="preserve">مسؤولية تبليغ هذا الدين  للناس كافة إن الدعوة إلي الله تعالي مجال خصب وميدان فسيح للجهاد في سبيل الله فالمجاهد والداعية كلاهما يسلكان كل الطرق للوصول لهدف واحد .  </w:t>
      </w:r>
    </w:p>
    <w:p w:rsidR="002C47A5" w:rsidRPr="00FB3AE0" w:rsidRDefault="002C47A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وإن من المعلوم أن الفرد يجب أن تتوافر معه أدوات معينة كي يمارس هذا النوع من </w:t>
      </w:r>
      <w:r w:rsidR="007A32DA" w:rsidRPr="00FB3AE0">
        <w:rPr>
          <w:rFonts w:ascii="Traditional Arabic" w:hAnsi="Traditional Arabic" w:cs="Traditional Arabic" w:hint="cs"/>
          <w:sz w:val="36"/>
          <w:szCs w:val="36"/>
          <w:rtl/>
        </w:rPr>
        <w:t xml:space="preserve">النشاط </w:t>
      </w:r>
      <w:r w:rsidR="00A94BA4" w:rsidRPr="00FB3AE0">
        <w:rPr>
          <w:rFonts w:ascii="Traditional Arabic" w:hAnsi="Traditional Arabic" w:cs="Traditional Arabic" w:hint="cs"/>
          <w:sz w:val="36"/>
          <w:szCs w:val="36"/>
          <w:rtl/>
        </w:rPr>
        <w:t xml:space="preserve">ويحلو لنا في بداية هذا الموضوع أن نؤكد علي أن الدعوة إلي الله تعالي ليست حكراً علي الرجال كما يظن البعض ’ بل إن الدعوة مهمة الرجل والمرأة علي حد سواء ويكون كل منها لبنة في صرح هذا البناء الشامخ .  </w:t>
      </w:r>
    </w:p>
    <w:p w:rsidR="0076575C" w:rsidRPr="00FB3AE0" w:rsidRDefault="00A94BA4"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وتتبوأ المرأة في هذا الجانب موقعاً في غاية الأهمية كيف لا وهي مر</w:t>
      </w:r>
      <w:r w:rsidR="00464314" w:rsidRPr="00FB3AE0">
        <w:rPr>
          <w:rFonts w:ascii="Traditional Arabic" w:hAnsi="Traditional Arabic" w:cs="Traditional Arabic" w:hint="cs"/>
          <w:sz w:val="36"/>
          <w:szCs w:val="36"/>
          <w:rtl/>
        </w:rPr>
        <w:t xml:space="preserve">بية الأجيال والنواة الأولي لكل </w:t>
      </w:r>
      <w:r w:rsidRPr="00FB3AE0">
        <w:rPr>
          <w:rFonts w:ascii="Traditional Arabic" w:hAnsi="Traditional Arabic" w:cs="Traditional Arabic" w:hint="cs"/>
          <w:sz w:val="36"/>
          <w:szCs w:val="36"/>
          <w:rtl/>
        </w:rPr>
        <w:t xml:space="preserve">أسرة </w:t>
      </w:r>
      <w:r w:rsidR="00464314" w:rsidRPr="00FB3AE0">
        <w:rPr>
          <w:rFonts w:ascii="Traditional Arabic" w:hAnsi="Traditional Arabic" w:cs="Traditional Arabic" w:hint="cs"/>
          <w:sz w:val="36"/>
          <w:szCs w:val="36"/>
          <w:rtl/>
        </w:rPr>
        <w:t xml:space="preserve">. </w:t>
      </w:r>
      <w:r w:rsidR="007E1833" w:rsidRPr="00FB3AE0">
        <w:rPr>
          <w:rFonts w:ascii="Traditional Arabic" w:hAnsi="Traditional Arabic" w:cs="Traditional Arabic" w:hint="cs"/>
          <w:sz w:val="36"/>
          <w:szCs w:val="36"/>
          <w:rtl/>
        </w:rPr>
        <w:t xml:space="preserve">وأن صلاح المرأة المسلمة صلاح لأبنائها وزجها ولذالك اهتمت الشريعة الإسلامية بتربية الأسرة ووجهت الخطاب إلي وليها قال تعالي </w:t>
      </w:r>
      <w:r w:rsidR="006651AC" w:rsidRPr="00FB3AE0">
        <w:rPr>
          <w:rFonts w:ascii="Traditional Arabic" w:hAnsi="Traditional Arabic" w:cs="Traditional Arabic" w:hint="cs"/>
          <w:sz w:val="36"/>
          <w:szCs w:val="36"/>
          <w:rtl/>
        </w:rPr>
        <w:t>(</w:t>
      </w:r>
      <w:r w:rsidR="00547026" w:rsidRPr="00FB3AE0">
        <w:rPr>
          <w:rFonts w:ascii="Traditional Arabic" w:hAnsi="Traditional Arabic" w:cs="Traditional Arabic"/>
          <w:sz w:val="36"/>
          <w:szCs w:val="36"/>
          <w:rtl/>
        </w:rPr>
        <w:t>{</w:t>
      </w:r>
      <w:r w:rsidR="00547026" w:rsidRPr="00FB3AE0">
        <w:rPr>
          <w:rFonts w:ascii="Traditional Arabic" w:hAnsi="Traditional Arabic" w:cs="Traditional Arabic" w:hint="cs"/>
          <w:sz w:val="36"/>
          <w:szCs w:val="36"/>
          <w:rtl/>
        </w:rPr>
        <w:t>يَا</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أَيُّهَا</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الَّذِينَ</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آمَنُوا</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قُوا</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أَنفُسَكُمْ</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وَأَهْلِيكُمْ</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نَاراً</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وَقُودُهَا</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النَّاسُ</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وَالْحِجَارَةُ</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عَلَيْهَا</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مَلَائِكَةٌ</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غِلَاظٌ</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شِدَادٌ</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لَا</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يَعْصُونَ</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اللَّهَ</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مَا</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أَمَرَهُمْ</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وَيَفْعَلُونَ</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مَا</w:t>
      </w:r>
      <w:r w:rsidR="00547026" w:rsidRPr="00FB3AE0">
        <w:rPr>
          <w:rFonts w:ascii="Traditional Arabic" w:hAnsi="Traditional Arabic" w:cs="Traditional Arabic"/>
          <w:sz w:val="36"/>
          <w:szCs w:val="36"/>
          <w:rtl/>
        </w:rPr>
        <w:t xml:space="preserve"> </w:t>
      </w:r>
      <w:r w:rsidR="00547026" w:rsidRPr="00FB3AE0">
        <w:rPr>
          <w:rFonts w:ascii="Traditional Arabic" w:hAnsi="Traditional Arabic" w:cs="Traditional Arabic" w:hint="cs"/>
          <w:sz w:val="36"/>
          <w:szCs w:val="36"/>
          <w:rtl/>
        </w:rPr>
        <w:t>يُؤْمَرُونَ</w:t>
      </w:r>
      <w:r w:rsidR="00547026" w:rsidRPr="00FB3AE0">
        <w:rPr>
          <w:rFonts w:ascii="Traditional Arabic" w:hAnsi="Traditional Arabic" w:cs="Traditional Arabic"/>
          <w:sz w:val="36"/>
          <w:szCs w:val="36"/>
          <w:rtl/>
        </w:rPr>
        <w:t xml:space="preserve"> }</w:t>
      </w:r>
      <w:r w:rsidR="00342D37" w:rsidRPr="00FB3AE0">
        <w:rPr>
          <w:rFonts w:ascii="Traditional Arabic" w:hAnsi="Traditional Arabic" w:cs="Traditional Arabic" w:hint="cs"/>
          <w:sz w:val="36"/>
          <w:szCs w:val="36"/>
          <w:rtl/>
        </w:rPr>
        <w:t xml:space="preserve"> </w:t>
      </w:r>
      <w:r w:rsidR="00342D37" w:rsidRPr="00FB3AE0">
        <w:rPr>
          <w:rStyle w:val="a8"/>
          <w:rFonts w:ascii="Traditional Arabic" w:hAnsi="Traditional Arabic" w:cs="Traditional Arabic"/>
          <w:sz w:val="36"/>
          <w:szCs w:val="36"/>
          <w:rtl/>
        </w:rPr>
        <w:footnoteReference w:id="2"/>
      </w:r>
      <w:r w:rsidR="00342D37" w:rsidRPr="00FB3AE0">
        <w:rPr>
          <w:rStyle w:val="a8"/>
          <w:rFonts w:ascii="Traditional Arabic" w:hAnsi="Traditional Arabic" w:cs="Traditional Arabic" w:hint="cs"/>
          <w:sz w:val="36"/>
          <w:szCs w:val="36"/>
          <w:rtl/>
        </w:rPr>
        <w:t xml:space="preserve"> </w:t>
      </w:r>
      <w:r w:rsidR="00342D37" w:rsidRPr="00FB3AE0">
        <w:rPr>
          <w:rFonts w:ascii="Traditional Arabic" w:hAnsi="Traditional Arabic" w:cs="Traditional Arabic" w:hint="cs"/>
          <w:sz w:val="36"/>
          <w:szCs w:val="36"/>
          <w:rtl/>
        </w:rPr>
        <w:t>(</w:t>
      </w:r>
      <w:r w:rsidR="006651AC" w:rsidRPr="00FB3AE0">
        <w:rPr>
          <w:rFonts w:ascii="Traditional Arabic" w:hAnsi="Traditional Arabic" w:cs="Traditional Arabic" w:hint="cs"/>
          <w:sz w:val="36"/>
          <w:szCs w:val="36"/>
          <w:rtl/>
        </w:rPr>
        <w:t xml:space="preserve"> </w:t>
      </w:r>
      <w:r w:rsidR="00017CD3" w:rsidRPr="00FB3AE0">
        <w:rPr>
          <w:rFonts w:ascii="Traditional Arabic" w:hAnsi="Traditional Arabic" w:cs="Traditional Arabic" w:hint="cs"/>
          <w:sz w:val="36"/>
          <w:szCs w:val="36"/>
          <w:rtl/>
        </w:rPr>
        <w:t xml:space="preserve">وقال صل الله عليه وسلم كلكم راع وكلكم </w:t>
      </w:r>
      <w:r w:rsidR="00547026" w:rsidRPr="00FB3AE0">
        <w:rPr>
          <w:rFonts w:ascii="Traditional Arabic" w:hAnsi="Traditional Arabic" w:cs="Traditional Arabic" w:hint="cs"/>
          <w:sz w:val="36"/>
          <w:szCs w:val="36"/>
          <w:rtl/>
        </w:rPr>
        <w:t>مسئول</w:t>
      </w:r>
      <w:r w:rsidR="00017CD3" w:rsidRPr="00FB3AE0">
        <w:rPr>
          <w:rFonts w:ascii="Traditional Arabic" w:hAnsi="Traditional Arabic" w:cs="Traditional Arabic" w:hint="cs"/>
          <w:sz w:val="36"/>
          <w:szCs w:val="36"/>
          <w:rtl/>
        </w:rPr>
        <w:t xml:space="preserve"> عن رعيته ...  </w:t>
      </w:r>
      <w:r w:rsidR="00342D37" w:rsidRPr="00FB3AE0">
        <w:rPr>
          <w:rFonts w:ascii="Traditional Arabic" w:hAnsi="Traditional Arabic" w:cs="Traditional Arabic" w:hint="cs"/>
          <w:sz w:val="36"/>
          <w:szCs w:val="36"/>
          <w:rtl/>
        </w:rPr>
        <w:t>)</w:t>
      </w:r>
      <w:r w:rsidR="00342D37" w:rsidRPr="00FB3AE0">
        <w:rPr>
          <w:rStyle w:val="a8"/>
          <w:rFonts w:ascii="Traditional Arabic" w:hAnsi="Traditional Arabic" w:cs="Traditional Arabic"/>
          <w:sz w:val="36"/>
          <w:szCs w:val="36"/>
          <w:rtl/>
        </w:rPr>
        <w:footnoteReference w:id="3"/>
      </w:r>
      <w:r w:rsidR="00017CD3" w:rsidRPr="00FB3AE0">
        <w:rPr>
          <w:rFonts w:ascii="Traditional Arabic" w:hAnsi="Traditional Arabic" w:cs="Traditional Arabic" w:hint="cs"/>
          <w:sz w:val="36"/>
          <w:szCs w:val="36"/>
          <w:rtl/>
        </w:rPr>
        <w:t xml:space="preserve"> الحديث ولما علم الكفار </w:t>
      </w:r>
      <w:r w:rsidR="00924A43" w:rsidRPr="00FB3AE0">
        <w:rPr>
          <w:rFonts w:ascii="Traditional Arabic" w:hAnsi="Traditional Arabic" w:cs="Traditional Arabic" w:hint="cs"/>
          <w:sz w:val="36"/>
          <w:szCs w:val="36"/>
          <w:rtl/>
        </w:rPr>
        <w:t>أن إفساد المرأة المسلمة والسيطرة عليها إفساد للأمة كلها</w:t>
      </w:r>
      <w:r w:rsidR="0076575C" w:rsidRPr="00FB3AE0">
        <w:rPr>
          <w:rFonts w:ascii="Traditional Arabic" w:hAnsi="Traditional Arabic" w:cs="Traditional Arabic" w:hint="cs"/>
          <w:sz w:val="36"/>
          <w:szCs w:val="36"/>
          <w:rtl/>
        </w:rPr>
        <w:t>’</w:t>
      </w:r>
      <w:r w:rsidR="00924A43" w:rsidRPr="00FB3AE0">
        <w:rPr>
          <w:rFonts w:ascii="Traditional Arabic" w:hAnsi="Traditional Arabic" w:cs="Traditional Arabic" w:hint="cs"/>
          <w:sz w:val="36"/>
          <w:szCs w:val="36"/>
          <w:rtl/>
        </w:rPr>
        <w:t xml:space="preserve"> فعملوا جاهدين علي ذالك بكل ما يملكون </w:t>
      </w:r>
      <w:r w:rsidR="0076575C" w:rsidRPr="00FB3AE0">
        <w:rPr>
          <w:rFonts w:ascii="Traditional Arabic" w:hAnsi="Traditional Arabic" w:cs="Traditional Arabic" w:hint="cs"/>
          <w:sz w:val="36"/>
          <w:szCs w:val="36"/>
          <w:rtl/>
        </w:rPr>
        <w:t>’</w:t>
      </w:r>
      <w:r w:rsidR="00924A43" w:rsidRPr="00FB3AE0">
        <w:rPr>
          <w:rFonts w:ascii="Traditional Arabic" w:hAnsi="Traditional Arabic" w:cs="Traditional Arabic" w:hint="cs"/>
          <w:sz w:val="36"/>
          <w:szCs w:val="36"/>
          <w:rtl/>
        </w:rPr>
        <w:t xml:space="preserve">ولكي تكون دعوتهم مقبولة </w:t>
      </w:r>
      <w:r w:rsidR="007D65C1" w:rsidRPr="00FB3AE0">
        <w:rPr>
          <w:rFonts w:ascii="Traditional Arabic" w:hAnsi="Traditional Arabic" w:cs="Traditional Arabic" w:hint="cs"/>
          <w:sz w:val="36"/>
          <w:szCs w:val="36"/>
          <w:rtl/>
        </w:rPr>
        <w:t>أتوا</w:t>
      </w:r>
      <w:r w:rsidR="00924A43" w:rsidRPr="00FB3AE0">
        <w:rPr>
          <w:rFonts w:ascii="Traditional Arabic" w:hAnsi="Traditional Arabic" w:cs="Traditional Arabic" w:hint="cs"/>
          <w:sz w:val="36"/>
          <w:szCs w:val="36"/>
          <w:rtl/>
        </w:rPr>
        <w:t xml:space="preserve"> بحيل شيطانية </w:t>
      </w:r>
      <w:r w:rsidR="0076575C" w:rsidRPr="00FB3AE0">
        <w:rPr>
          <w:rFonts w:ascii="Traditional Arabic" w:hAnsi="Traditional Arabic" w:cs="Traditional Arabic" w:hint="cs"/>
          <w:sz w:val="36"/>
          <w:szCs w:val="36"/>
          <w:rtl/>
        </w:rPr>
        <w:t>’</w:t>
      </w:r>
      <w:r w:rsidR="00924A43" w:rsidRPr="00FB3AE0">
        <w:rPr>
          <w:rFonts w:ascii="Traditional Arabic" w:hAnsi="Traditional Arabic" w:cs="Traditional Arabic" w:hint="cs"/>
          <w:sz w:val="36"/>
          <w:szCs w:val="36"/>
          <w:rtl/>
        </w:rPr>
        <w:t xml:space="preserve">فتارة قالوا لها حرية المرأة </w:t>
      </w:r>
      <w:r w:rsidR="007D65C1" w:rsidRPr="00FB3AE0">
        <w:rPr>
          <w:rFonts w:ascii="Traditional Arabic" w:hAnsi="Traditional Arabic" w:cs="Traditional Arabic" w:hint="cs"/>
          <w:sz w:val="36"/>
          <w:szCs w:val="36"/>
          <w:rtl/>
        </w:rPr>
        <w:t>وأنها</w:t>
      </w:r>
      <w:r w:rsidR="00924A43" w:rsidRPr="00FB3AE0">
        <w:rPr>
          <w:rFonts w:ascii="Traditional Arabic" w:hAnsi="Traditional Arabic" w:cs="Traditional Arabic" w:hint="cs"/>
          <w:sz w:val="36"/>
          <w:szCs w:val="36"/>
          <w:rtl/>
        </w:rPr>
        <w:t xml:space="preserve"> مظلومة </w:t>
      </w:r>
      <w:r w:rsidR="0076575C" w:rsidRPr="00FB3AE0">
        <w:rPr>
          <w:rFonts w:ascii="Traditional Arabic" w:hAnsi="Traditional Arabic" w:cs="Traditional Arabic" w:hint="cs"/>
          <w:sz w:val="36"/>
          <w:szCs w:val="36"/>
          <w:rtl/>
        </w:rPr>
        <w:t>’</w:t>
      </w:r>
      <w:r w:rsidR="00924A43" w:rsidRPr="00FB3AE0">
        <w:rPr>
          <w:rFonts w:ascii="Traditional Arabic" w:hAnsi="Traditional Arabic" w:cs="Traditional Arabic" w:hint="cs"/>
          <w:sz w:val="36"/>
          <w:szCs w:val="36"/>
          <w:rtl/>
        </w:rPr>
        <w:t xml:space="preserve">وأنها في رق </w:t>
      </w:r>
      <w:r w:rsidR="00626338" w:rsidRPr="00FB3AE0">
        <w:rPr>
          <w:rFonts w:ascii="Traditional Arabic" w:hAnsi="Traditional Arabic" w:cs="Traditional Arabic" w:hint="cs"/>
          <w:sz w:val="36"/>
          <w:szCs w:val="36"/>
          <w:rtl/>
        </w:rPr>
        <w:t>و</w:t>
      </w:r>
      <w:r w:rsidR="00924A43" w:rsidRPr="00FB3AE0">
        <w:rPr>
          <w:rFonts w:ascii="Traditional Arabic" w:hAnsi="Traditional Arabic" w:cs="Traditional Arabic" w:hint="cs"/>
          <w:sz w:val="36"/>
          <w:szCs w:val="36"/>
          <w:rtl/>
        </w:rPr>
        <w:t>عب</w:t>
      </w:r>
      <w:r w:rsidR="00626338" w:rsidRPr="00FB3AE0">
        <w:rPr>
          <w:rFonts w:ascii="Traditional Arabic" w:hAnsi="Traditional Arabic" w:cs="Traditional Arabic" w:hint="cs"/>
          <w:sz w:val="36"/>
          <w:szCs w:val="36"/>
          <w:rtl/>
        </w:rPr>
        <w:t xml:space="preserve">ودية يريدون تخلصيها منها وتارة قالوا </w:t>
      </w:r>
      <w:r w:rsidR="00984B52" w:rsidRPr="00FB3AE0">
        <w:rPr>
          <w:rFonts w:ascii="Traditional Arabic" w:hAnsi="Traditional Arabic" w:cs="Traditional Arabic" w:hint="cs"/>
          <w:sz w:val="36"/>
          <w:szCs w:val="36"/>
          <w:rtl/>
        </w:rPr>
        <w:t>وب</w:t>
      </w:r>
      <w:r w:rsidR="007D65C1" w:rsidRPr="00FB3AE0">
        <w:rPr>
          <w:rFonts w:ascii="Traditional Arabic" w:hAnsi="Traditional Arabic" w:cs="Traditional Arabic" w:hint="cs"/>
          <w:sz w:val="36"/>
          <w:szCs w:val="36"/>
          <w:rtl/>
        </w:rPr>
        <w:t>ئس</w:t>
      </w:r>
      <w:r w:rsidR="00626338" w:rsidRPr="00FB3AE0">
        <w:rPr>
          <w:rFonts w:ascii="Traditional Arabic" w:hAnsi="Traditional Arabic" w:cs="Traditional Arabic" w:hint="cs"/>
          <w:sz w:val="36"/>
          <w:szCs w:val="36"/>
          <w:rtl/>
        </w:rPr>
        <w:t xml:space="preserve"> ما قالوا مساو</w:t>
      </w:r>
      <w:r w:rsidR="007D65C1" w:rsidRPr="00FB3AE0">
        <w:rPr>
          <w:rFonts w:ascii="Traditional Arabic" w:hAnsi="Traditional Arabic" w:cs="Traditional Arabic" w:hint="cs"/>
          <w:sz w:val="36"/>
          <w:szCs w:val="36"/>
          <w:rtl/>
        </w:rPr>
        <w:t>ا</w:t>
      </w:r>
      <w:r w:rsidR="00626338" w:rsidRPr="00FB3AE0">
        <w:rPr>
          <w:rFonts w:ascii="Traditional Arabic" w:hAnsi="Traditional Arabic" w:cs="Traditional Arabic" w:hint="cs"/>
          <w:sz w:val="36"/>
          <w:szCs w:val="36"/>
          <w:rtl/>
        </w:rPr>
        <w:t>ة المرأة أي أن تكون مثل الرجل تماماً</w:t>
      </w:r>
      <w:r w:rsidR="0076575C" w:rsidRPr="00FB3AE0">
        <w:rPr>
          <w:rFonts w:ascii="Traditional Arabic" w:hAnsi="Traditional Arabic" w:cs="Traditional Arabic" w:hint="cs"/>
          <w:sz w:val="36"/>
          <w:szCs w:val="36"/>
          <w:rtl/>
        </w:rPr>
        <w:t xml:space="preserve"> ’</w:t>
      </w:r>
      <w:r w:rsidR="00626338" w:rsidRPr="00FB3AE0">
        <w:rPr>
          <w:rFonts w:ascii="Traditional Arabic" w:hAnsi="Traditional Arabic" w:cs="Traditional Arabic" w:hint="cs"/>
          <w:sz w:val="36"/>
          <w:szCs w:val="36"/>
          <w:rtl/>
        </w:rPr>
        <w:t xml:space="preserve"> وتفعل ما</w:t>
      </w:r>
      <w:r w:rsidR="007D65C1" w:rsidRPr="00FB3AE0">
        <w:rPr>
          <w:rFonts w:ascii="Traditional Arabic" w:hAnsi="Traditional Arabic" w:cs="Traditional Arabic" w:hint="cs"/>
          <w:sz w:val="36"/>
          <w:szCs w:val="36"/>
          <w:rtl/>
        </w:rPr>
        <w:t xml:space="preserve"> </w:t>
      </w:r>
      <w:r w:rsidR="00626338" w:rsidRPr="00FB3AE0">
        <w:rPr>
          <w:rFonts w:ascii="Traditional Arabic" w:hAnsi="Traditional Arabic" w:cs="Traditional Arabic" w:hint="cs"/>
          <w:sz w:val="36"/>
          <w:szCs w:val="36"/>
          <w:rtl/>
        </w:rPr>
        <w:t xml:space="preserve">يفعله الرجل وليست بناقصة عنه في جميع الأحوال </w:t>
      </w:r>
      <w:r w:rsidR="0076575C" w:rsidRPr="00FB3AE0">
        <w:rPr>
          <w:rFonts w:ascii="Traditional Arabic" w:hAnsi="Traditional Arabic" w:cs="Traditional Arabic" w:hint="cs"/>
          <w:sz w:val="36"/>
          <w:szCs w:val="36"/>
          <w:rtl/>
        </w:rPr>
        <w:t xml:space="preserve">’ </w:t>
      </w:r>
      <w:r w:rsidR="00626338" w:rsidRPr="00FB3AE0">
        <w:rPr>
          <w:rFonts w:ascii="Traditional Arabic" w:hAnsi="Traditional Arabic" w:cs="Traditional Arabic" w:hint="cs"/>
          <w:sz w:val="36"/>
          <w:szCs w:val="36"/>
          <w:rtl/>
        </w:rPr>
        <w:t>فصدقت هذه المسكينة والحقيقة أن هولاء ذئ</w:t>
      </w:r>
      <w:r w:rsidR="0076575C" w:rsidRPr="00FB3AE0">
        <w:rPr>
          <w:rFonts w:ascii="Traditional Arabic" w:hAnsi="Traditional Arabic" w:cs="Traditional Arabic" w:hint="cs"/>
          <w:sz w:val="36"/>
          <w:szCs w:val="36"/>
          <w:rtl/>
        </w:rPr>
        <w:t>اب البشر أردوا</w:t>
      </w:r>
    </w:p>
    <w:p w:rsidR="00E4438D" w:rsidRPr="00FB3AE0" w:rsidRDefault="0076575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lastRenderedPageBreak/>
        <w:t>’</w:t>
      </w:r>
      <w:r w:rsidR="00626338" w:rsidRPr="00FB3AE0">
        <w:rPr>
          <w:rFonts w:ascii="Traditional Arabic" w:hAnsi="Traditional Arabic" w:cs="Traditional Arabic" w:hint="cs"/>
          <w:sz w:val="36"/>
          <w:szCs w:val="36"/>
          <w:rtl/>
        </w:rPr>
        <w:t xml:space="preserve">إخراجها عن فطرتها وعفتها </w:t>
      </w:r>
      <w:r w:rsidRPr="00FB3AE0">
        <w:rPr>
          <w:rFonts w:ascii="Traditional Arabic" w:hAnsi="Traditional Arabic" w:cs="Traditional Arabic" w:hint="cs"/>
          <w:sz w:val="36"/>
          <w:szCs w:val="36"/>
          <w:rtl/>
        </w:rPr>
        <w:t>’</w:t>
      </w:r>
      <w:r w:rsidR="00626338" w:rsidRPr="00FB3AE0">
        <w:rPr>
          <w:rFonts w:ascii="Traditional Arabic" w:hAnsi="Traditional Arabic" w:cs="Traditional Arabic" w:hint="cs"/>
          <w:sz w:val="36"/>
          <w:szCs w:val="36"/>
          <w:rtl/>
        </w:rPr>
        <w:t xml:space="preserve">وطهارتها وطاعة ربها </w:t>
      </w:r>
      <w:r w:rsidR="00301746" w:rsidRPr="00FB3AE0">
        <w:rPr>
          <w:rFonts w:ascii="Traditional Arabic" w:hAnsi="Traditional Arabic" w:cs="Traditional Arabic" w:hint="cs"/>
          <w:sz w:val="36"/>
          <w:szCs w:val="36"/>
          <w:rtl/>
        </w:rPr>
        <w:t xml:space="preserve">لتكون لعبة في أيديهم </w:t>
      </w:r>
      <w:r w:rsidRPr="00FB3AE0">
        <w:rPr>
          <w:rFonts w:ascii="Traditional Arabic" w:hAnsi="Traditional Arabic" w:cs="Traditional Arabic" w:hint="cs"/>
          <w:sz w:val="36"/>
          <w:szCs w:val="36"/>
          <w:rtl/>
        </w:rPr>
        <w:t xml:space="preserve">’ </w:t>
      </w:r>
      <w:r w:rsidR="00301746" w:rsidRPr="00FB3AE0">
        <w:rPr>
          <w:rFonts w:ascii="Traditional Arabic" w:hAnsi="Traditional Arabic" w:cs="Traditional Arabic" w:hint="cs"/>
          <w:sz w:val="36"/>
          <w:szCs w:val="36"/>
          <w:rtl/>
        </w:rPr>
        <w:t>يوجهونها حيث شاؤا ويستمتعون بها في كل زمان ومكان</w:t>
      </w:r>
      <w:r w:rsidR="00E4438D" w:rsidRPr="00FB3AE0">
        <w:rPr>
          <w:rFonts w:ascii="Traditional Arabic" w:hAnsi="Traditional Arabic" w:cs="Traditional Arabic" w:hint="cs"/>
          <w:sz w:val="36"/>
          <w:szCs w:val="36"/>
          <w:rtl/>
        </w:rPr>
        <w:t xml:space="preserve">’ </w:t>
      </w:r>
      <w:r w:rsidR="00301746" w:rsidRPr="00FB3AE0">
        <w:rPr>
          <w:rFonts w:ascii="Traditional Arabic" w:hAnsi="Traditional Arabic" w:cs="Traditional Arabic" w:hint="cs"/>
          <w:sz w:val="36"/>
          <w:szCs w:val="36"/>
          <w:rtl/>
        </w:rPr>
        <w:t xml:space="preserve"> وإذا قضوا منها وطراً لفظوها كم تلفظ نواة التمر </w:t>
      </w:r>
      <w:r w:rsidR="00E4438D" w:rsidRPr="00FB3AE0">
        <w:rPr>
          <w:rFonts w:ascii="Traditional Arabic" w:hAnsi="Traditional Arabic" w:cs="Traditional Arabic" w:hint="cs"/>
          <w:sz w:val="36"/>
          <w:szCs w:val="36"/>
          <w:rtl/>
        </w:rPr>
        <w:t xml:space="preserve"> </w:t>
      </w:r>
      <w:r w:rsidR="00301746" w:rsidRPr="00FB3AE0">
        <w:rPr>
          <w:rFonts w:ascii="Traditional Arabic" w:hAnsi="Traditional Arabic" w:cs="Traditional Arabic" w:hint="cs"/>
          <w:sz w:val="36"/>
          <w:szCs w:val="36"/>
          <w:rtl/>
        </w:rPr>
        <w:t>لا</w:t>
      </w:r>
      <w:r w:rsidR="007D65C1" w:rsidRPr="00FB3AE0">
        <w:rPr>
          <w:rFonts w:ascii="Traditional Arabic" w:hAnsi="Traditional Arabic" w:cs="Traditional Arabic" w:hint="cs"/>
          <w:sz w:val="36"/>
          <w:szCs w:val="36"/>
          <w:rtl/>
        </w:rPr>
        <w:t xml:space="preserve"> </w:t>
      </w:r>
      <w:r w:rsidR="00301746" w:rsidRPr="00FB3AE0">
        <w:rPr>
          <w:rFonts w:ascii="Traditional Arabic" w:hAnsi="Traditional Arabic" w:cs="Traditional Arabic" w:hint="cs"/>
          <w:sz w:val="36"/>
          <w:szCs w:val="36"/>
          <w:rtl/>
        </w:rPr>
        <w:t>زوج لها ولا</w:t>
      </w:r>
      <w:r w:rsidR="007D65C1" w:rsidRPr="00FB3AE0">
        <w:rPr>
          <w:rFonts w:ascii="Traditional Arabic" w:hAnsi="Traditional Arabic" w:cs="Traditional Arabic" w:hint="cs"/>
          <w:sz w:val="36"/>
          <w:szCs w:val="36"/>
          <w:rtl/>
        </w:rPr>
        <w:t xml:space="preserve"> </w:t>
      </w:r>
      <w:r w:rsidR="00301746" w:rsidRPr="00FB3AE0">
        <w:rPr>
          <w:rFonts w:ascii="Traditional Arabic" w:hAnsi="Traditional Arabic" w:cs="Traditional Arabic" w:hint="cs"/>
          <w:sz w:val="36"/>
          <w:szCs w:val="36"/>
          <w:rtl/>
        </w:rPr>
        <w:t>أبناء لها ولا</w:t>
      </w:r>
      <w:r w:rsidR="007D65C1" w:rsidRPr="00FB3AE0">
        <w:rPr>
          <w:rFonts w:ascii="Traditional Arabic" w:hAnsi="Traditional Arabic" w:cs="Traditional Arabic" w:hint="cs"/>
          <w:sz w:val="36"/>
          <w:szCs w:val="36"/>
          <w:rtl/>
        </w:rPr>
        <w:t xml:space="preserve"> </w:t>
      </w:r>
      <w:r w:rsidR="00301746" w:rsidRPr="00FB3AE0">
        <w:rPr>
          <w:rFonts w:ascii="Traditional Arabic" w:hAnsi="Traditional Arabic" w:cs="Traditional Arabic" w:hint="cs"/>
          <w:sz w:val="36"/>
          <w:szCs w:val="36"/>
          <w:rtl/>
        </w:rPr>
        <w:t xml:space="preserve">أحفاد لها </w:t>
      </w:r>
      <w:r w:rsidRPr="00FB3AE0">
        <w:rPr>
          <w:rFonts w:ascii="Traditional Arabic" w:hAnsi="Traditional Arabic" w:cs="Traditional Arabic" w:hint="cs"/>
          <w:sz w:val="36"/>
          <w:szCs w:val="36"/>
          <w:rtl/>
        </w:rPr>
        <w:t>’</w:t>
      </w:r>
      <w:r w:rsidR="00E4438D" w:rsidRPr="00FB3AE0">
        <w:rPr>
          <w:rFonts w:ascii="Traditional Arabic" w:hAnsi="Traditional Arabic" w:cs="Traditional Arabic" w:hint="cs"/>
          <w:sz w:val="36"/>
          <w:szCs w:val="36"/>
          <w:rtl/>
        </w:rPr>
        <w:t xml:space="preserve">كأنها لم تكن تلك المرموقة التي كان يشار لها بالبنان </w:t>
      </w:r>
    </w:p>
    <w:p w:rsidR="003A22F9" w:rsidRPr="00FB3AE0" w:rsidRDefault="009A1019" w:rsidP="00FB3AE0">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وقد حققوا كثيرً </w:t>
      </w:r>
      <w:r w:rsidR="00E4438D" w:rsidRPr="00FB3AE0">
        <w:rPr>
          <w:rFonts w:ascii="Traditional Arabic" w:hAnsi="Traditional Arabic" w:cs="Traditional Arabic" w:hint="cs"/>
          <w:sz w:val="36"/>
          <w:szCs w:val="36"/>
          <w:rtl/>
        </w:rPr>
        <w:t xml:space="preserve">مما أرادوا </w:t>
      </w:r>
      <w:r w:rsidR="005D5F42" w:rsidRPr="00FB3AE0">
        <w:rPr>
          <w:rFonts w:ascii="Traditional Arabic" w:hAnsi="Traditional Arabic" w:cs="Traditional Arabic" w:hint="cs"/>
          <w:sz w:val="36"/>
          <w:szCs w:val="36"/>
          <w:rtl/>
        </w:rPr>
        <w:t xml:space="preserve">’ </w:t>
      </w:r>
      <w:r w:rsidRPr="00FB3AE0">
        <w:rPr>
          <w:rFonts w:ascii="Traditional Arabic" w:hAnsi="Traditional Arabic" w:cs="Traditional Arabic" w:hint="cs"/>
          <w:sz w:val="36"/>
          <w:szCs w:val="36"/>
          <w:rtl/>
        </w:rPr>
        <w:t>ولكن الأمة اليوم بصحوتها المباركة بإذن الله نسمع في كل بقعة صيحات تنادى إلي شريعة الله وإلي منهجه فعلي الأخوات المسلمات أن يقف</w:t>
      </w:r>
      <w:r w:rsidR="005D5F42" w:rsidRPr="00FB3AE0">
        <w:rPr>
          <w:rFonts w:ascii="Traditional Arabic" w:hAnsi="Traditional Arabic" w:cs="Traditional Arabic" w:hint="cs"/>
          <w:sz w:val="36"/>
          <w:szCs w:val="36"/>
          <w:rtl/>
        </w:rPr>
        <w:t>ن</w:t>
      </w:r>
      <w:r w:rsidRPr="00FB3AE0">
        <w:rPr>
          <w:rFonts w:ascii="Traditional Arabic" w:hAnsi="Traditional Arabic" w:cs="Traditional Arabic" w:hint="cs"/>
          <w:sz w:val="36"/>
          <w:szCs w:val="36"/>
          <w:rtl/>
        </w:rPr>
        <w:t xml:space="preserve"> مع هذه الصحوة و</w:t>
      </w:r>
      <w:r w:rsidR="005D5F42" w:rsidRPr="00FB3AE0">
        <w:rPr>
          <w:rFonts w:ascii="Traditional Arabic" w:hAnsi="Traditional Arabic" w:cs="Traditional Arabic" w:hint="cs"/>
          <w:sz w:val="36"/>
          <w:szCs w:val="36"/>
          <w:rtl/>
        </w:rPr>
        <w:t>ل</w:t>
      </w:r>
      <w:r w:rsidRPr="00FB3AE0">
        <w:rPr>
          <w:rFonts w:ascii="Traditional Arabic" w:hAnsi="Traditional Arabic" w:cs="Traditional Arabic" w:hint="cs"/>
          <w:sz w:val="36"/>
          <w:szCs w:val="36"/>
          <w:rtl/>
        </w:rPr>
        <w:t xml:space="preserve">يكن لها خير معين </w:t>
      </w:r>
      <w:r w:rsidR="007D65C1" w:rsidRPr="00FB3AE0">
        <w:rPr>
          <w:rFonts w:ascii="Traditional Arabic" w:hAnsi="Traditional Arabic" w:cs="Traditional Arabic" w:hint="cs"/>
          <w:sz w:val="36"/>
          <w:szCs w:val="36"/>
          <w:rtl/>
        </w:rPr>
        <w:t>حتى</w:t>
      </w:r>
      <w:r w:rsidRPr="00FB3AE0">
        <w:rPr>
          <w:rFonts w:ascii="Traditional Arabic" w:hAnsi="Traditional Arabic" w:cs="Traditional Arabic" w:hint="cs"/>
          <w:sz w:val="36"/>
          <w:szCs w:val="36"/>
          <w:rtl/>
        </w:rPr>
        <w:t xml:space="preserve"> تؤتي ثمارها بإذن الله</w:t>
      </w:r>
      <w:r w:rsidR="005D5F42" w:rsidRPr="00FB3AE0">
        <w:rPr>
          <w:rFonts w:ascii="Traditional Arabic" w:hAnsi="Traditional Arabic" w:cs="Traditional Arabic" w:hint="cs"/>
          <w:sz w:val="36"/>
          <w:szCs w:val="36"/>
          <w:rtl/>
        </w:rPr>
        <w:t>’</w:t>
      </w:r>
      <w:r w:rsidRPr="00FB3AE0">
        <w:rPr>
          <w:rFonts w:ascii="Traditional Arabic" w:hAnsi="Traditional Arabic" w:cs="Traditional Arabic" w:hint="cs"/>
          <w:sz w:val="36"/>
          <w:szCs w:val="36"/>
          <w:rtl/>
        </w:rPr>
        <w:t xml:space="preserve"> </w:t>
      </w:r>
      <w:r w:rsidR="00413359" w:rsidRPr="00FB3AE0">
        <w:rPr>
          <w:rFonts w:ascii="Traditional Arabic" w:hAnsi="Traditional Arabic" w:cs="Traditional Arabic" w:hint="cs"/>
          <w:sz w:val="36"/>
          <w:szCs w:val="36"/>
          <w:rtl/>
        </w:rPr>
        <w:t xml:space="preserve">أيتها الأخت المؤمنة لا تغتري </w:t>
      </w:r>
      <w:r w:rsidR="007D65C1" w:rsidRPr="00FB3AE0">
        <w:rPr>
          <w:rFonts w:ascii="Traditional Arabic" w:hAnsi="Traditional Arabic" w:cs="Traditional Arabic" w:hint="cs"/>
          <w:sz w:val="36"/>
          <w:szCs w:val="36"/>
          <w:rtl/>
        </w:rPr>
        <w:t>ب</w:t>
      </w:r>
      <w:r w:rsidR="00413359" w:rsidRPr="00FB3AE0">
        <w:rPr>
          <w:rFonts w:ascii="Traditional Arabic" w:hAnsi="Traditional Arabic" w:cs="Traditional Arabic" w:hint="cs"/>
          <w:sz w:val="36"/>
          <w:szCs w:val="36"/>
          <w:rtl/>
        </w:rPr>
        <w:t>هذه البهارج الزائف</w:t>
      </w:r>
      <w:r w:rsidR="007D65C1" w:rsidRPr="00FB3AE0">
        <w:rPr>
          <w:rFonts w:ascii="Traditional Arabic" w:hAnsi="Traditional Arabic" w:cs="Traditional Arabic" w:hint="cs"/>
          <w:sz w:val="36"/>
          <w:szCs w:val="36"/>
          <w:rtl/>
        </w:rPr>
        <w:t>ة</w:t>
      </w:r>
      <w:r w:rsidR="00413359" w:rsidRPr="00FB3AE0">
        <w:rPr>
          <w:rFonts w:ascii="Traditional Arabic" w:hAnsi="Traditional Arabic" w:cs="Traditional Arabic" w:hint="cs"/>
          <w:sz w:val="36"/>
          <w:szCs w:val="36"/>
          <w:rtl/>
        </w:rPr>
        <w:t xml:space="preserve"> وعودي إلي دينك الحنيف </w:t>
      </w:r>
      <w:r w:rsidR="005D5F42" w:rsidRPr="00FB3AE0">
        <w:rPr>
          <w:rFonts w:ascii="Traditional Arabic" w:hAnsi="Traditional Arabic" w:cs="Traditional Arabic" w:hint="cs"/>
          <w:sz w:val="36"/>
          <w:szCs w:val="36"/>
          <w:rtl/>
        </w:rPr>
        <w:t xml:space="preserve">’ </w:t>
      </w:r>
      <w:r w:rsidR="00413359" w:rsidRPr="00FB3AE0">
        <w:rPr>
          <w:rFonts w:ascii="Traditional Arabic" w:hAnsi="Traditional Arabic" w:cs="Traditional Arabic" w:hint="cs"/>
          <w:sz w:val="36"/>
          <w:szCs w:val="36"/>
          <w:rtl/>
        </w:rPr>
        <w:t>تسعدي في الدنيا والآخرة قال تعالي (</w:t>
      </w:r>
      <w:r w:rsidR="001A4873" w:rsidRPr="00FB3AE0">
        <w:rPr>
          <w:rFonts w:ascii="Traditional Arabic" w:hAnsi="Traditional Arabic" w:cs="Traditional Arabic"/>
          <w:sz w:val="36"/>
          <w:szCs w:val="36"/>
          <w:rtl/>
        </w:rPr>
        <w:t>{</w:t>
      </w:r>
      <w:r w:rsidR="001A4873" w:rsidRPr="00FB3AE0">
        <w:rPr>
          <w:rFonts w:ascii="Traditional Arabic" w:hAnsi="Traditional Arabic" w:cs="Traditional Arabic" w:hint="cs"/>
          <w:sz w:val="36"/>
          <w:szCs w:val="36"/>
          <w:rtl/>
        </w:rPr>
        <w:t>فَاسْتَجَابَ</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لَهُمْ</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رَبُّهُمْ</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أَنِّي</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لاَ</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أُضِيعُ</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عَمَلَ</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عَامِلٍ</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مِّنكُم</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مِّن</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ذَكَرٍ</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أَوْ</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أُنثَى</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بَعْضُكُم</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مِّن</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بَعْضٍ</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فَالَّذِينَ</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هَاجَرُواْ</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وَأُخْرِجُواْ</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مِن</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دِيَارِهِمْ</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وَأُوذُواْ</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فِي</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سَبِيلِي</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وَقَاتَلُواْ</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وَقُتِلُواْ</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لأُكَفِّرَنَّ</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عَنْهُمْ</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سَيِّئَاتِهِمْ</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وَلأُدْخِلَنَّهُمْ</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جَنَّاتٍ</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تَجْرِي</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مِن</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تَحْتِهَا</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الأَنْهَارُ</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ثَوَاباً</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مِّن</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عِندِ</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اللّهِ</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وَاللّهُ</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عِندَهُ</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حُسْنُ</w:t>
      </w:r>
      <w:r w:rsidR="001A4873" w:rsidRPr="00FB3AE0">
        <w:rPr>
          <w:rFonts w:ascii="Traditional Arabic" w:hAnsi="Traditional Arabic" w:cs="Traditional Arabic"/>
          <w:sz w:val="36"/>
          <w:szCs w:val="36"/>
          <w:rtl/>
        </w:rPr>
        <w:t xml:space="preserve"> </w:t>
      </w:r>
      <w:r w:rsidR="001A4873" w:rsidRPr="00FB3AE0">
        <w:rPr>
          <w:rFonts w:ascii="Traditional Arabic" w:hAnsi="Traditional Arabic" w:cs="Traditional Arabic" w:hint="cs"/>
          <w:sz w:val="36"/>
          <w:szCs w:val="36"/>
          <w:rtl/>
        </w:rPr>
        <w:t>الثَّوَابِ</w:t>
      </w:r>
      <w:r w:rsidR="001A4873" w:rsidRPr="00FB3AE0">
        <w:rPr>
          <w:rFonts w:ascii="Traditional Arabic" w:hAnsi="Traditional Arabic" w:cs="Traditional Arabic"/>
          <w:sz w:val="36"/>
          <w:szCs w:val="36"/>
          <w:rtl/>
        </w:rPr>
        <w:t xml:space="preserve"> </w:t>
      </w:r>
      <w:r w:rsidR="00443472" w:rsidRPr="00FB3AE0">
        <w:rPr>
          <w:rFonts w:ascii="Traditional Arabic" w:hAnsi="Traditional Arabic" w:cs="Traditional Arabic" w:hint="cs"/>
          <w:sz w:val="36"/>
          <w:szCs w:val="36"/>
          <w:rtl/>
        </w:rPr>
        <w:t>(</w:t>
      </w:r>
      <w:r w:rsidR="00443472" w:rsidRPr="00FB3AE0">
        <w:rPr>
          <w:rStyle w:val="a8"/>
          <w:rFonts w:ascii="Traditional Arabic" w:hAnsi="Traditional Arabic" w:cs="Traditional Arabic"/>
          <w:sz w:val="36"/>
          <w:szCs w:val="36"/>
          <w:rtl/>
        </w:rPr>
        <w:footnoteReference w:id="4"/>
      </w:r>
      <w:r w:rsidR="00443472" w:rsidRPr="00FB3AE0">
        <w:rPr>
          <w:rFonts w:ascii="Traditional Arabic" w:hAnsi="Traditional Arabic" w:cs="Traditional Arabic" w:hint="cs"/>
          <w:sz w:val="36"/>
          <w:szCs w:val="36"/>
          <w:rtl/>
        </w:rPr>
        <w:t xml:space="preserve">)  </w:t>
      </w:r>
      <w:r w:rsidR="001A4873" w:rsidRPr="00FB3AE0">
        <w:rPr>
          <w:rFonts w:ascii="Traditional Arabic" w:hAnsi="Traditional Arabic" w:cs="Traditional Arabic"/>
          <w:sz w:val="36"/>
          <w:szCs w:val="36"/>
          <w:rtl/>
        </w:rPr>
        <w:t xml:space="preserve"> </w:t>
      </w:r>
      <w:r w:rsidR="00443472" w:rsidRPr="00FB3AE0">
        <w:rPr>
          <w:rFonts w:ascii="Traditional Arabic" w:hAnsi="Traditional Arabic" w:cs="Traditional Arabic" w:hint="cs"/>
          <w:sz w:val="36"/>
          <w:szCs w:val="36"/>
          <w:rtl/>
        </w:rPr>
        <w:t xml:space="preserve"> </w:t>
      </w:r>
      <w:r w:rsidR="00413359" w:rsidRPr="00FB3AE0">
        <w:rPr>
          <w:rFonts w:ascii="Traditional Arabic" w:hAnsi="Traditional Arabic" w:cs="Traditional Arabic" w:hint="cs"/>
          <w:sz w:val="36"/>
          <w:szCs w:val="36"/>
          <w:rtl/>
        </w:rPr>
        <w:t xml:space="preserve"> </w:t>
      </w:r>
      <w:r w:rsidR="005E5AA5" w:rsidRPr="00FB3AE0">
        <w:rPr>
          <w:rFonts w:ascii="Traditional Arabic" w:hAnsi="Traditional Arabic" w:cs="Traditional Arabic" w:hint="cs"/>
          <w:sz w:val="36"/>
          <w:szCs w:val="36"/>
          <w:rtl/>
        </w:rPr>
        <w:t xml:space="preserve">وأيضاً أقول للدعاة إلي الله كثفوا جهودكم حتى تنتشلوا كثيراً من نساء المسلمين </w:t>
      </w:r>
      <w:r w:rsidR="007D65C1" w:rsidRPr="00FB3AE0">
        <w:rPr>
          <w:rFonts w:ascii="Traditional Arabic" w:hAnsi="Traditional Arabic" w:cs="Traditional Arabic" w:hint="cs"/>
          <w:sz w:val="36"/>
          <w:szCs w:val="36"/>
          <w:rtl/>
        </w:rPr>
        <w:t xml:space="preserve">اللاتي وقعن فريسة في أيدي </w:t>
      </w:r>
      <w:r w:rsidR="005F5A4D" w:rsidRPr="00FB3AE0">
        <w:rPr>
          <w:rFonts w:ascii="Traditional Arabic" w:hAnsi="Traditional Arabic" w:cs="Traditional Arabic" w:hint="cs"/>
          <w:sz w:val="36"/>
          <w:szCs w:val="36"/>
          <w:rtl/>
        </w:rPr>
        <w:t xml:space="preserve">هولاء شياطين </w:t>
      </w:r>
      <w:r w:rsidR="007D65C1" w:rsidRPr="00FB3AE0">
        <w:rPr>
          <w:rFonts w:ascii="Traditional Arabic" w:hAnsi="Traditional Arabic" w:cs="Traditional Arabic" w:hint="cs"/>
          <w:sz w:val="36"/>
          <w:szCs w:val="36"/>
          <w:rtl/>
        </w:rPr>
        <w:t>الإنس</w:t>
      </w:r>
      <w:r w:rsidR="005F5A4D" w:rsidRPr="00FB3AE0">
        <w:rPr>
          <w:rFonts w:ascii="Traditional Arabic" w:hAnsi="Traditional Arabic" w:cs="Traditional Arabic" w:hint="cs"/>
          <w:sz w:val="36"/>
          <w:szCs w:val="36"/>
          <w:rtl/>
        </w:rPr>
        <w:t xml:space="preserve"> وهم من بني جلدتنا ويتحدثون با</w:t>
      </w:r>
      <w:r w:rsidR="007D65C1" w:rsidRPr="00FB3AE0">
        <w:rPr>
          <w:rFonts w:ascii="Traditional Arabic" w:hAnsi="Traditional Arabic" w:cs="Traditional Arabic" w:hint="cs"/>
          <w:sz w:val="36"/>
          <w:szCs w:val="36"/>
          <w:rtl/>
        </w:rPr>
        <w:t xml:space="preserve"> </w:t>
      </w:r>
      <w:r w:rsidR="005F5A4D" w:rsidRPr="00FB3AE0">
        <w:rPr>
          <w:rFonts w:ascii="Traditional Arabic" w:hAnsi="Traditional Arabic" w:cs="Traditional Arabic" w:hint="cs"/>
          <w:sz w:val="36"/>
          <w:szCs w:val="36"/>
          <w:rtl/>
        </w:rPr>
        <w:t>لسنتنا وقديماً قالوا الكفار لابد من الشجرة أن يق</w:t>
      </w:r>
      <w:r w:rsidR="007D65C1" w:rsidRPr="00FB3AE0">
        <w:rPr>
          <w:rFonts w:ascii="Traditional Arabic" w:hAnsi="Traditional Arabic" w:cs="Traditional Arabic" w:hint="cs"/>
          <w:sz w:val="36"/>
          <w:szCs w:val="36"/>
          <w:rtl/>
        </w:rPr>
        <w:t>ط</w:t>
      </w:r>
      <w:r w:rsidR="005F5A4D" w:rsidRPr="00FB3AE0">
        <w:rPr>
          <w:rFonts w:ascii="Traditional Arabic" w:hAnsi="Traditional Arabic" w:cs="Traditional Arabic" w:hint="cs"/>
          <w:sz w:val="36"/>
          <w:szCs w:val="36"/>
          <w:rtl/>
        </w:rPr>
        <w:t xml:space="preserve">عها </w:t>
      </w:r>
      <w:r w:rsidR="00443472" w:rsidRPr="00FB3AE0">
        <w:rPr>
          <w:rFonts w:ascii="Traditional Arabic" w:hAnsi="Traditional Arabic" w:cs="Traditional Arabic" w:hint="cs"/>
          <w:sz w:val="36"/>
          <w:szCs w:val="36"/>
          <w:rtl/>
        </w:rPr>
        <w:t xml:space="preserve">عود منها </w:t>
      </w:r>
      <w:r w:rsidR="003A22F9" w:rsidRPr="00FB3AE0">
        <w:rPr>
          <w:rFonts w:ascii="Traditional Arabic" w:hAnsi="Traditional Arabic" w:cs="Traditional Arabic"/>
          <w:sz w:val="36"/>
          <w:szCs w:val="36"/>
          <w:rtl/>
        </w:rPr>
        <w:t xml:space="preserve">تعاني الصحوة اليوم من ضعف في طاقاتها العاملة المؤهلة التأهيل اللازم، مما يساعد على محدودية الانتشار، ونخبوية العمل، ومن أشد ذلك تَبِعَةً: عدم تكافؤ الجهد المبذول لدعوة المرأة وتربيتها مع الواجب تجاهها، وما ترتب عليه من تنحي المرأة عن ميدان الدعوة، وبخاصة في ظل الدور </w:t>
      </w:r>
      <w:r w:rsidR="00464314" w:rsidRPr="00FB3AE0">
        <w:rPr>
          <w:rFonts w:ascii="Traditional Arabic" w:hAnsi="Traditional Arabic" w:cs="Traditional Arabic" w:hint="cs"/>
          <w:sz w:val="36"/>
          <w:szCs w:val="36"/>
          <w:rtl/>
        </w:rPr>
        <w:t>ألإفسادي</w:t>
      </w:r>
      <w:r w:rsidR="003A22F9" w:rsidRPr="00FB3AE0">
        <w:rPr>
          <w:rFonts w:ascii="Traditional Arabic" w:hAnsi="Traditional Arabic" w:cs="Traditional Arabic"/>
          <w:sz w:val="36"/>
          <w:szCs w:val="36"/>
          <w:rtl/>
        </w:rPr>
        <w:t xml:space="preserve"> المركّز الموجّه إلى المرأة المسلمة في جل ديار الإسلام لإبعادها عن رسالتها.</w:t>
      </w:r>
    </w:p>
    <w:p w:rsidR="003A22F9" w:rsidRPr="00FB3AE0" w:rsidRDefault="003A22F9"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التقصير في دعوة المرأة:</w:t>
      </w:r>
      <w:r w:rsidR="009911D2" w:rsidRPr="00FB3AE0">
        <w:rPr>
          <w:rFonts w:ascii="Traditional Arabic" w:hAnsi="Traditional Arabic" w:cs="Traditional Arabic" w:hint="cs"/>
          <w:b/>
          <w:bCs/>
          <w:sz w:val="36"/>
          <w:szCs w:val="36"/>
          <w:rtl/>
        </w:rPr>
        <w:t xml:space="preserve"> </w:t>
      </w:r>
    </w:p>
    <w:p w:rsidR="003A22F9" w:rsidRPr="00FB3AE0" w:rsidRDefault="003A22F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إن نظرة في واقع الصحوة اليوم، ومكان المرأة فيه تنبئ عن ذلك ـ دون عناء ـ، ومن أبرز مظاهر ذلك:</w:t>
      </w:r>
    </w:p>
    <w:p w:rsidR="003A22F9" w:rsidRPr="00FB3AE0" w:rsidRDefault="003A22F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1- قلة الطاقات والكفاءات الدعوية النسائية.</w:t>
      </w:r>
    </w:p>
    <w:p w:rsidR="003A22F9" w:rsidRPr="00FB3AE0" w:rsidRDefault="003A22F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2- ضعف الاستفادة من هذا القليل؛ لندرة المبادرات الذاتية المستغلة لتلك الطاقات القليلة، وإهمالها في غالب الخطط الدعوية.</w:t>
      </w:r>
    </w:p>
    <w:p w:rsidR="003A22F9" w:rsidRPr="00FB3AE0" w:rsidRDefault="003A22F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3- ضعف التكوين الدعوي والتربوي والعلمي لدى الداعيات الموجودات، وكثير من نساء الدعاة.</w:t>
      </w:r>
    </w:p>
    <w:p w:rsidR="003A22F9" w:rsidRPr="00FB3AE0" w:rsidRDefault="003A22F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4- ضعف استيعابهن لدور أزواجهن الدعوي ـ المنوط بهم شرعاً ـ مما يفضي إلى شيء من التذمر، وربما الخصام!!</w:t>
      </w:r>
    </w:p>
    <w:p w:rsidR="003A22F9" w:rsidRPr="00FB3AE0" w:rsidRDefault="003A22F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5- تفشي الجهل في الأمور الشرعية لدى غالبية النساء.</w:t>
      </w:r>
    </w:p>
    <w:p w:rsidR="007948C9" w:rsidRPr="00FB3AE0" w:rsidRDefault="003A22F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6- تأثير الدور العلماني الموجه لإفساد المرأة في الواقع المعاش.</w:t>
      </w:r>
      <w:r w:rsidR="007948C9" w:rsidRPr="00FB3AE0">
        <w:rPr>
          <w:rFonts w:ascii="Traditional Arabic" w:hAnsi="Traditional Arabic" w:cs="Traditional Arabic"/>
          <w:sz w:val="36"/>
          <w:szCs w:val="36"/>
          <w:rtl/>
        </w:rPr>
        <w:t xml:space="preserve"> ندرة المؤسسات الدعوية النسائية.</w:t>
      </w:r>
    </w:p>
    <w:p w:rsidR="00B174DA" w:rsidRPr="00FB3AE0" w:rsidRDefault="007948C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8- ضعف المؤسسات النسائية الدعوية القائمة ـ غالباً ـ؛ بدليل ضعف الإن</w:t>
      </w:r>
      <w:r w:rsidR="00443472" w:rsidRPr="00FB3AE0">
        <w:rPr>
          <w:rFonts w:ascii="Traditional Arabic" w:hAnsi="Traditional Arabic" w:cs="Traditional Arabic"/>
          <w:sz w:val="36"/>
          <w:szCs w:val="36"/>
          <w:rtl/>
        </w:rPr>
        <w:t xml:space="preserve">تاج، وكثرة الوقوع في الأخطاء </w:t>
      </w:r>
    </w:p>
    <w:p w:rsidR="009911D2" w:rsidRPr="00FB3AE0" w:rsidRDefault="001F1A5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وصلي الله علي نبينا محمد وعلي آله وصحبه أجمعين </w:t>
      </w:r>
    </w:p>
    <w:p w:rsidR="00443472" w:rsidRPr="00FB3AE0" w:rsidRDefault="0044347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4/</w:t>
      </w:r>
      <w:r w:rsidR="004735C4" w:rsidRPr="00FB3AE0">
        <w:rPr>
          <w:rFonts w:ascii="Traditional Arabic" w:hAnsi="Traditional Arabic" w:cs="Traditional Arabic" w:hint="cs"/>
          <w:sz w:val="36"/>
          <w:szCs w:val="36"/>
          <w:rtl/>
        </w:rPr>
        <w:t xml:space="preserve"> مشكلة البحث :</w:t>
      </w:r>
      <w:r w:rsidR="009911D2" w:rsidRPr="00FB3AE0">
        <w:rPr>
          <w:rFonts w:ascii="Traditional Arabic" w:hAnsi="Traditional Arabic" w:cs="Traditional Arabic" w:hint="cs"/>
          <w:sz w:val="36"/>
          <w:szCs w:val="36"/>
          <w:rtl/>
        </w:rPr>
        <w:t xml:space="preserve"> </w:t>
      </w:r>
    </w:p>
    <w:p w:rsidR="004735C4" w:rsidRPr="00FB3AE0" w:rsidRDefault="004735C4"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لما </w:t>
      </w:r>
      <w:r w:rsidR="00FC43FE" w:rsidRPr="00FB3AE0">
        <w:rPr>
          <w:rFonts w:ascii="Traditional Arabic" w:hAnsi="Traditional Arabic" w:cs="Traditional Arabic" w:hint="cs"/>
          <w:sz w:val="36"/>
          <w:szCs w:val="36"/>
          <w:rtl/>
        </w:rPr>
        <w:t>كانت دعوة النساء مهمة قلت أستعين بالله وأش</w:t>
      </w:r>
      <w:r w:rsidR="00443472" w:rsidRPr="00FB3AE0">
        <w:rPr>
          <w:rFonts w:ascii="Traditional Arabic" w:hAnsi="Traditional Arabic" w:cs="Traditional Arabic" w:hint="cs"/>
          <w:sz w:val="36"/>
          <w:szCs w:val="36"/>
          <w:rtl/>
        </w:rPr>
        <w:t>ا</w:t>
      </w:r>
      <w:r w:rsidR="00FC43FE" w:rsidRPr="00FB3AE0">
        <w:rPr>
          <w:rFonts w:ascii="Traditional Arabic" w:hAnsi="Traditional Arabic" w:cs="Traditional Arabic" w:hint="cs"/>
          <w:sz w:val="36"/>
          <w:szCs w:val="36"/>
          <w:rtl/>
        </w:rPr>
        <w:t>رك في حل العقبات التي تعيق دعوتهن لأن ا</w:t>
      </w:r>
      <w:r w:rsidR="00443472" w:rsidRPr="00FB3AE0">
        <w:rPr>
          <w:rFonts w:ascii="Traditional Arabic" w:hAnsi="Traditional Arabic" w:cs="Traditional Arabic" w:hint="cs"/>
          <w:sz w:val="36"/>
          <w:szCs w:val="36"/>
          <w:rtl/>
        </w:rPr>
        <w:t>لنساء لا يتيسر لهن أمر الدعوة</w:t>
      </w:r>
      <w:r w:rsidR="00FC43FE" w:rsidRPr="00FB3AE0">
        <w:rPr>
          <w:rFonts w:ascii="Traditional Arabic" w:hAnsi="Traditional Arabic" w:cs="Traditional Arabic" w:hint="cs"/>
          <w:sz w:val="36"/>
          <w:szCs w:val="36"/>
          <w:rtl/>
        </w:rPr>
        <w:t xml:space="preserve"> كالرجال . </w:t>
      </w:r>
    </w:p>
    <w:p w:rsidR="00443472" w:rsidRPr="00FB3AE0" w:rsidRDefault="0044347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5/</w:t>
      </w:r>
      <w:r w:rsidR="00FC43FE" w:rsidRPr="00FB3AE0">
        <w:rPr>
          <w:rFonts w:ascii="Traditional Arabic" w:hAnsi="Traditional Arabic" w:cs="Traditional Arabic" w:hint="cs"/>
          <w:sz w:val="36"/>
          <w:szCs w:val="36"/>
          <w:rtl/>
        </w:rPr>
        <w:t xml:space="preserve"> أهداف البحث :</w:t>
      </w:r>
    </w:p>
    <w:p w:rsidR="00FC43FE" w:rsidRPr="00FB3AE0" w:rsidRDefault="00FC43F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أن يتعرف القارئ علي عوائق دعوة النساء وما هي السبل والطرق التي تعين علي التغلب في العوائق ثم إن استطاع </w:t>
      </w:r>
      <w:r w:rsidR="00443472" w:rsidRPr="00FB3AE0">
        <w:rPr>
          <w:rFonts w:ascii="Traditional Arabic" w:hAnsi="Traditional Arabic" w:cs="Traditional Arabic" w:hint="cs"/>
          <w:sz w:val="36"/>
          <w:szCs w:val="36"/>
          <w:rtl/>
        </w:rPr>
        <w:t>أن</w:t>
      </w:r>
      <w:r w:rsidRPr="00FB3AE0">
        <w:rPr>
          <w:rFonts w:ascii="Traditional Arabic" w:hAnsi="Traditional Arabic" w:cs="Traditional Arabic" w:hint="cs"/>
          <w:sz w:val="36"/>
          <w:szCs w:val="36"/>
          <w:rtl/>
        </w:rPr>
        <w:t xml:space="preserve"> يعمل </w:t>
      </w:r>
      <w:r w:rsidR="00263FF4" w:rsidRPr="00FB3AE0">
        <w:rPr>
          <w:rFonts w:ascii="Traditional Arabic" w:hAnsi="Traditional Arabic" w:cs="Traditional Arabic" w:hint="cs"/>
          <w:sz w:val="36"/>
          <w:szCs w:val="36"/>
          <w:rtl/>
        </w:rPr>
        <w:t xml:space="preserve">في إزالتها  .  </w:t>
      </w:r>
    </w:p>
    <w:p w:rsidR="00263FF4" w:rsidRPr="00FB3AE0" w:rsidRDefault="00263FF4"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6</w:t>
      </w:r>
      <w:r w:rsidR="00443472" w:rsidRPr="00FB3AE0">
        <w:rPr>
          <w:rFonts w:ascii="Traditional Arabic" w:hAnsi="Traditional Arabic" w:cs="Traditional Arabic" w:hint="cs"/>
          <w:sz w:val="36"/>
          <w:szCs w:val="36"/>
          <w:rtl/>
        </w:rPr>
        <w:t xml:space="preserve"> /</w:t>
      </w:r>
      <w:r w:rsidRPr="00FB3AE0">
        <w:rPr>
          <w:rFonts w:ascii="Traditional Arabic" w:hAnsi="Traditional Arabic" w:cs="Traditional Arabic" w:hint="cs"/>
          <w:sz w:val="36"/>
          <w:szCs w:val="36"/>
          <w:rtl/>
        </w:rPr>
        <w:t xml:space="preserve"> الدراسات السابقة :</w:t>
      </w:r>
      <w:r w:rsidR="006A5E0E" w:rsidRPr="00FB3AE0">
        <w:rPr>
          <w:rFonts w:ascii="Traditional Arabic" w:hAnsi="Traditional Arabic" w:cs="Traditional Arabic" w:hint="cs"/>
          <w:sz w:val="36"/>
          <w:szCs w:val="36"/>
          <w:rtl/>
        </w:rPr>
        <w:t xml:space="preserve"> </w:t>
      </w:r>
    </w:p>
    <w:p w:rsidR="00263FF4" w:rsidRPr="00FB3AE0" w:rsidRDefault="00263FF4"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بالنسبة للدراسات السابقة  لموضوع بحثي ما وقفت علي</w:t>
      </w:r>
      <w:r w:rsidR="00474ED3" w:rsidRPr="00FB3AE0">
        <w:rPr>
          <w:rFonts w:ascii="Traditional Arabic" w:hAnsi="Traditional Arabic" w:cs="Traditional Arabic" w:hint="cs"/>
          <w:sz w:val="36"/>
          <w:szCs w:val="36"/>
          <w:rtl/>
        </w:rPr>
        <w:t xml:space="preserve">  عنوان مستقل لهذا البحث علي حسب إطلاعي</w:t>
      </w:r>
      <w:r w:rsidR="00864640" w:rsidRPr="00FB3AE0">
        <w:rPr>
          <w:rFonts w:ascii="Traditional Arabic" w:hAnsi="Traditional Arabic" w:cs="Traditional Arabic" w:hint="cs"/>
          <w:sz w:val="36"/>
          <w:szCs w:val="36"/>
          <w:rtl/>
        </w:rPr>
        <w:t xml:space="preserve"> المتواضع وإنما</w:t>
      </w:r>
      <w:r w:rsidR="00474ED3" w:rsidRPr="00FB3AE0">
        <w:rPr>
          <w:rFonts w:ascii="Traditional Arabic" w:hAnsi="Traditional Arabic" w:cs="Traditional Arabic" w:hint="cs"/>
          <w:sz w:val="36"/>
          <w:szCs w:val="36"/>
          <w:rtl/>
        </w:rPr>
        <w:t xml:space="preserve"> الذي وجدته واستعنت به في بطون كتب ومقالات ومحاضرات في </w:t>
      </w:r>
      <w:r w:rsidR="00864640" w:rsidRPr="00FB3AE0">
        <w:rPr>
          <w:rFonts w:ascii="Traditional Arabic" w:hAnsi="Traditional Arabic" w:cs="Traditional Arabic" w:hint="cs"/>
          <w:sz w:val="36"/>
          <w:szCs w:val="36"/>
          <w:rtl/>
        </w:rPr>
        <w:t>شؤون</w:t>
      </w:r>
      <w:r w:rsidR="00474ED3" w:rsidRPr="00FB3AE0">
        <w:rPr>
          <w:rFonts w:ascii="Traditional Arabic" w:hAnsi="Traditional Arabic" w:cs="Traditional Arabic" w:hint="cs"/>
          <w:sz w:val="36"/>
          <w:szCs w:val="36"/>
          <w:rtl/>
        </w:rPr>
        <w:t xml:space="preserve"> المرأة للشيخ محمد الغزالي ومحاضرات للدكتور ناصر العمر وغيرهما </w:t>
      </w:r>
      <w:r w:rsidR="00864640" w:rsidRPr="00FB3AE0">
        <w:rPr>
          <w:rFonts w:ascii="Traditional Arabic" w:hAnsi="Traditional Arabic" w:cs="Traditional Arabic" w:hint="cs"/>
          <w:sz w:val="36"/>
          <w:szCs w:val="36"/>
          <w:rtl/>
        </w:rPr>
        <w:t xml:space="preserve"> . </w:t>
      </w:r>
    </w:p>
    <w:p w:rsidR="00A874FE" w:rsidRPr="00FB3AE0" w:rsidRDefault="0044347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7/ </w:t>
      </w:r>
      <w:r w:rsidR="00A874FE" w:rsidRPr="00FB3AE0">
        <w:rPr>
          <w:rFonts w:ascii="Traditional Arabic" w:hAnsi="Traditional Arabic" w:cs="Traditional Arabic" w:hint="cs"/>
          <w:sz w:val="36"/>
          <w:szCs w:val="36"/>
          <w:rtl/>
        </w:rPr>
        <w:t>التقسيمات :</w:t>
      </w:r>
      <w:r w:rsidR="00B12660" w:rsidRPr="00FB3AE0">
        <w:rPr>
          <w:rFonts w:ascii="Traditional Arabic" w:hAnsi="Traditional Arabic" w:cs="Traditional Arabic" w:hint="cs"/>
          <w:sz w:val="36"/>
          <w:szCs w:val="36"/>
          <w:rtl/>
        </w:rPr>
        <w:t xml:space="preserve">  </w:t>
      </w:r>
    </w:p>
    <w:p w:rsidR="00B12660" w:rsidRPr="00FB3AE0" w:rsidRDefault="00B1266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قسمت بحثي إلي فصلين وتحت كل فصل مباحث ومطالب . </w:t>
      </w:r>
    </w:p>
    <w:p w:rsidR="00406376" w:rsidRPr="00FB3AE0" w:rsidRDefault="00B1266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الفصل </w:t>
      </w:r>
      <w:r w:rsidR="00057C40" w:rsidRPr="00FB3AE0">
        <w:rPr>
          <w:rFonts w:ascii="Traditional Arabic" w:hAnsi="Traditional Arabic" w:cs="Traditional Arabic" w:hint="cs"/>
          <w:sz w:val="36"/>
          <w:szCs w:val="36"/>
          <w:rtl/>
        </w:rPr>
        <w:t xml:space="preserve">الأول : عوائق دعوة النساء . </w:t>
      </w:r>
      <w:r w:rsidRPr="00FB3AE0">
        <w:rPr>
          <w:rFonts w:ascii="Traditional Arabic" w:hAnsi="Traditional Arabic" w:cs="Traditional Arabic" w:hint="cs"/>
          <w:sz w:val="36"/>
          <w:szCs w:val="36"/>
          <w:rtl/>
        </w:rPr>
        <w:t xml:space="preserve"> </w:t>
      </w:r>
    </w:p>
    <w:p w:rsidR="00A874FE" w:rsidRPr="00FB3AE0" w:rsidRDefault="00A874F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المبحث الأول : البيئة التي تحيط بالمرأة .  </w:t>
      </w:r>
    </w:p>
    <w:p w:rsidR="00B4068D" w:rsidRPr="00FB3AE0" w:rsidRDefault="00A874F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المبحث الثاني : </w:t>
      </w:r>
      <w:r w:rsidR="00B4068D" w:rsidRPr="00FB3AE0">
        <w:rPr>
          <w:rFonts w:ascii="Traditional Arabic" w:hAnsi="Traditional Arabic" w:cs="Traditional Arabic" w:hint="cs"/>
          <w:sz w:val="36"/>
          <w:szCs w:val="36"/>
          <w:rtl/>
        </w:rPr>
        <w:t xml:space="preserve">الغزو الفكري الموجه للمرأة المسلمة وفيه مطالب :  </w:t>
      </w:r>
    </w:p>
    <w:p w:rsidR="00406376" w:rsidRPr="00FB3AE0" w:rsidRDefault="00B4068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lastRenderedPageBreak/>
        <w:t xml:space="preserve">المطلب الأول إبعاد المرأة عن </w:t>
      </w:r>
      <w:r w:rsidR="00406376" w:rsidRPr="00FB3AE0">
        <w:rPr>
          <w:rFonts w:ascii="Traditional Arabic" w:hAnsi="Traditional Arabic" w:cs="Traditional Arabic" w:hint="cs"/>
          <w:sz w:val="36"/>
          <w:szCs w:val="36"/>
          <w:rtl/>
        </w:rPr>
        <w:t xml:space="preserve">حجابها وحشمتها .  </w:t>
      </w:r>
    </w:p>
    <w:p w:rsidR="00406376" w:rsidRPr="00FB3AE0" w:rsidRDefault="0040637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المطلب الثاني :  الإعلام ومنه الصحافة .  </w:t>
      </w:r>
    </w:p>
    <w:p w:rsidR="00406376" w:rsidRPr="00FB3AE0" w:rsidRDefault="0040637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المطلب الثالث : السفور والتبرج  .  </w:t>
      </w:r>
    </w:p>
    <w:p w:rsidR="00A874FE" w:rsidRPr="00FB3AE0" w:rsidRDefault="0040637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المطلب الرابع : </w:t>
      </w:r>
      <w:r w:rsidR="00DC5F37" w:rsidRPr="00FB3AE0">
        <w:rPr>
          <w:rFonts w:ascii="Traditional Arabic" w:hAnsi="Traditional Arabic" w:cs="Traditional Arabic" w:hint="cs"/>
          <w:sz w:val="36"/>
          <w:szCs w:val="36"/>
          <w:rtl/>
        </w:rPr>
        <w:t>الاختلاط</w:t>
      </w:r>
      <w:r w:rsidRPr="00FB3AE0">
        <w:rPr>
          <w:rFonts w:ascii="Traditional Arabic" w:hAnsi="Traditional Arabic" w:cs="Traditional Arabic" w:hint="cs"/>
          <w:sz w:val="36"/>
          <w:szCs w:val="36"/>
          <w:rtl/>
        </w:rPr>
        <w:t xml:space="preserve"> </w:t>
      </w:r>
      <w:r w:rsidR="00A874FE" w:rsidRPr="00FB3AE0">
        <w:rPr>
          <w:rFonts w:ascii="Traditional Arabic" w:hAnsi="Traditional Arabic" w:cs="Traditional Arabic" w:hint="cs"/>
          <w:sz w:val="36"/>
          <w:szCs w:val="36"/>
          <w:rtl/>
        </w:rPr>
        <w:t xml:space="preserve"> </w:t>
      </w:r>
      <w:r w:rsidRPr="00FB3AE0">
        <w:rPr>
          <w:rFonts w:ascii="Traditional Arabic" w:hAnsi="Traditional Arabic" w:cs="Traditional Arabic" w:hint="cs"/>
          <w:sz w:val="36"/>
          <w:szCs w:val="36"/>
          <w:rtl/>
        </w:rPr>
        <w:t xml:space="preserve">:  </w:t>
      </w:r>
    </w:p>
    <w:p w:rsidR="00406376" w:rsidRPr="00FB3AE0" w:rsidRDefault="0040637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المطلب الخامس : عمل المرأة  .  </w:t>
      </w:r>
    </w:p>
    <w:p w:rsidR="00406376" w:rsidRPr="00FB3AE0" w:rsidRDefault="0040637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المبحث الثالث : التقليد </w:t>
      </w:r>
      <w:r w:rsidR="00DC5F37" w:rsidRPr="00FB3AE0">
        <w:rPr>
          <w:rFonts w:ascii="Traditional Arabic" w:hAnsi="Traditional Arabic" w:cs="Traditional Arabic" w:hint="cs"/>
          <w:sz w:val="36"/>
          <w:szCs w:val="36"/>
          <w:rtl/>
        </w:rPr>
        <w:t>الأعمى</w:t>
      </w:r>
      <w:r w:rsidRPr="00FB3AE0">
        <w:rPr>
          <w:rFonts w:ascii="Traditional Arabic" w:hAnsi="Traditional Arabic" w:cs="Traditional Arabic" w:hint="cs"/>
          <w:sz w:val="36"/>
          <w:szCs w:val="36"/>
          <w:rtl/>
        </w:rPr>
        <w:t xml:space="preserve"> من الأمة للغرب . </w:t>
      </w:r>
    </w:p>
    <w:p w:rsidR="00406376" w:rsidRPr="00FB3AE0" w:rsidRDefault="0002438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وفيه ثلاثة مطالب :  </w:t>
      </w:r>
    </w:p>
    <w:p w:rsidR="0002438D" w:rsidRPr="00FB3AE0" w:rsidRDefault="0002438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المطلب الأول : خطورة الأفلام .  </w:t>
      </w:r>
    </w:p>
    <w:p w:rsidR="0002438D" w:rsidRPr="00FB3AE0" w:rsidRDefault="0002438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المطلب الثاني : الدعاية الإعلامية .  </w:t>
      </w:r>
    </w:p>
    <w:p w:rsidR="0002438D" w:rsidRPr="00FB3AE0" w:rsidRDefault="0002438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المطلب الثالث : إدمان المرأة الخروج من المنزل .  </w:t>
      </w:r>
    </w:p>
    <w:p w:rsidR="0002438D" w:rsidRPr="00FB3AE0" w:rsidRDefault="0002438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المبحث الرابع : التعليم بصورته الحالية وفيه مطلبان .  </w:t>
      </w:r>
    </w:p>
    <w:p w:rsidR="00190717" w:rsidRPr="00FB3AE0" w:rsidRDefault="0002438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المطلب الأول : ما هو التعليم النافع </w:t>
      </w:r>
      <w:r w:rsidR="00190717" w:rsidRPr="00FB3AE0">
        <w:rPr>
          <w:rFonts w:ascii="Traditional Arabic" w:hAnsi="Traditional Arabic" w:cs="Traditional Arabic" w:hint="cs"/>
          <w:sz w:val="36"/>
          <w:szCs w:val="36"/>
          <w:rtl/>
        </w:rPr>
        <w:t>.</w:t>
      </w:r>
      <w:r w:rsidRPr="00FB3AE0">
        <w:rPr>
          <w:rFonts w:ascii="Traditional Arabic" w:hAnsi="Traditional Arabic" w:cs="Traditional Arabic" w:hint="cs"/>
          <w:sz w:val="36"/>
          <w:szCs w:val="36"/>
          <w:rtl/>
        </w:rPr>
        <w:t xml:space="preserve">   </w:t>
      </w:r>
      <w:r w:rsidR="00190717" w:rsidRPr="00FB3AE0">
        <w:rPr>
          <w:rFonts w:ascii="Traditional Arabic" w:hAnsi="Traditional Arabic" w:cs="Traditional Arabic" w:hint="cs"/>
          <w:sz w:val="36"/>
          <w:szCs w:val="36"/>
          <w:rtl/>
        </w:rPr>
        <w:t xml:space="preserve"> </w:t>
      </w:r>
    </w:p>
    <w:p w:rsidR="00190717" w:rsidRPr="00FB3AE0" w:rsidRDefault="0019071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المطلب الثاني : التعليم صار عائقاً عن الزواج . </w:t>
      </w:r>
    </w:p>
    <w:p w:rsidR="00190717" w:rsidRPr="00FB3AE0" w:rsidRDefault="0019071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الفصل الثاني : سبل التغلب علي العوائق وفيه </w:t>
      </w:r>
      <w:r w:rsidR="00ED289A" w:rsidRPr="00FB3AE0">
        <w:rPr>
          <w:rFonts w:ascii="Traditional Arabic" w:hAnsi="Traditional Arabic" w:cs="Traditional Arabic" w:hint="cs"/>
          <w:sz w:val="36"/>
          <w:szCs w:val="36"/>
          <w:rtl/>
        </w:rPr>
        <w:t xml:space="preserve">أربع مباحث </w:t>
      </w:r>
      <w:r w:rsidRPr="00FB3AE0">
        <w:rPr>
          <w:rFonts w:ascii="Traditional Arabic" w:hAnsi="Traditional Arabic" w:cs="Traditional Arabic" w:hint="cs"/>
          <w:sz w:val="36"/>
          <w:szCs w:val="36"/>
          <w:rtl/>
        </w:rPr>
        <w:t xml:space="preserve"> </w:t>
      </w:r>
      <w:r w:rsidR="00FB1BB2" w:rsidRPr="00FB3AE0">
        <w:rPr>
          <w:rFonts w:ascii="Traditional Arabic" w:hAnsi="Traditional Arabic" w:cs="Traditional Arabic" w:hint="cs"/>
          <w:sz w:val="36"/>
          <w:szCs w:val="36"/>
          <w:rtl/>
        </w:rPr>
        <w:t>.</w:t>
      </w:r>
    </w:p>
    <w:p w:rsidR="00ED289A" w:rsidRPr="00FB3AE0" w:rsidRDefault="00ED289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المبحث </w:t>
      </w:r>
      <w:r w:rsidR="00FB1BB2" w:rsidRPr="00FB3AE0">
        <w:rPr>
          <w:rFonts w:ascii="Traditional Arabic" w:hAnsi="Traditional Arabic" w:cs="Traditional Arabic" w:hint="cs"/>
          <w:sz w:val="36"/>
          <w:szCs w:val="36"/>
          <w:rtl/>
        </w:rPr>
        <w:t xml:space="preserve">الأول : حماية المرأة وتوعيتها مما يحاط بها من مكايد </w:t>
      </w:r>
      <w:r w:rsidRPr="00FB3AE0">
        <w:rPr>
          <w:rFonts w:ascii="Traditional Arabic" w:hAnsi="Traditional Arabic" w:cs="Traditional Arabic" w:hint="cs"/>
          <w:sz w:val="36"/>
          <w:szCs w:val="36"/>
          <w:rtl/>
        </w:rPr>
        <w:t xml:space="preserve"> </w:t>
      </w:r>
    </w:p>
    <w:p w:rsidR="00ED289A" w:rsidRPr="00FB3AE0" w:rsidRDefault="00ED289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وفيه أربع مطالب . </w:t>
      </w:r>
    </w:p>
    <w:p w:rsidR="00FB1BB2" w:rsidRPr="00FB3AE0" w:rsidRDefault="00FB1BB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 </w:t>
      </w:r>
      <w:r w:rsidR="00E41219" w:rsidRPr="00FB3AE0">
        <w:rPr>
          <w:rFonts w:ascii="Traditional Arabic" w:hAnsi="Traditional Arabic" w:cs="Traditional Arabic" w:hint="cs"/>
          <w:sz w:val="36"/>
          <w:szCs w:val="36"/>
          <w:rtl/>
        </w:rPr>
        <w:t>المطلب الأول</w:t>
      </w:r>
      <w:r w:rsidRPr="00FB3AE0">
        <w:rPr>
          <w:rFonts w:ascii="Traditional Arabic" w:hAnsi="Traditional Arabic" w:cs="Traditional Arabic" w:hint="cs"/>
          <w:sz w:val="36"/>
          <w:szCs w:val="36"/>
          <w:rtl/>
        </w:rPr>
        <w:t xml:space="preserve"> : قضية تحرير المرأة كيد خارجي وداخلي </w:t>
      </w:r>
    </w:p>
    <w:p w:rsidR="00FB1BB2" w:rsidRPr="00FB3AE0" w:rsidRDefault="00E4121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الثاني</w:t>
      </w:r>
      <w:r w:rsidR="00FB1BB2" w:rsidRPr="00FB3AE0">
        <w:rPr>
          <w:rFonts w:ascii="Traditional Arabic" w:hAnsi="Traditional Arabic" w:cs="Traditional Arabic" w:hint="cs"/>
          <w:sz w:val="36"/>
          <w:szCs w:val="36"/>
          <w:rtl/>
        </w:rPr>
        <w:t xml:space="preserve"> : البيت الذي قاعدته المرأة بيت رفيع القدر.</w:t>
      </w:r>
    </w:p>
    <w:p w:rsidR="00FB1BB2" w:rsidRPr="00FB3AE0" w:rsidRDefault="00E91D4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الثالث</w:t>
      </w:r>
      <w:r w:rsidR="00FB1BB2" w:rsidRPr="00FB3AE0">
        <w:rPr>
          <w:rFonts w:ascii="Traditional Arabic" w:hAnsi="Traditional Arabic" w:cs="Traditional Arabic" w:hint="cs"/>
          <w:sz w:val="36"/>
          <w:szCs w:val="36"/>
          <w:rtl/>
        </w:rPr>
        <w:t xml:space="preserve"> : الدين ينشد الصون والاحتشام</w:t>
      </w:r>
    </w:p>
    <w:p w:rsidR="00737CDB" w:rsidRPr="00FB3AE0" w:rsidRDefault="0063164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المطلب الرابع </w:t>
      </w:r>
      <w:r w:rsidR="00FB1BB2" w:rsidRPr="00FB3AE0">
        <w:rPr>
          <w:rFonts w:ascii="Traditional Arabic" w:hAnsi="Traditional Arabic" w:cs="Traditional Arabic" w:hint="cs"/>
          <w:sz w:val="36"/>
          <w:szCs w:val="36"/>
          <w:rtl/>
        </w:rPr>
        <w:t xml:space="preserve"> : تكريم </w:t>
      </w:r>
      <w:r w:rsidR="00737CDB" w:rsidRPr="00FB3AE0">
        <w:rPr>
          <w:rFonts w:ascii="Traditional Arabic" w:hAnsi="Traditional Arabic" w:cs="Traditional Arabic" w:hint="cs"/>
          <w:sz w:val="36"/>
          <w:szCs w:val="36"/>
          <w:rtl/>
        </w:rPr>
        <w:t>الإسلام</w:t>
      </w:r>
      <w:r w:rsidR="00FB1BB2" w:rsidRPr="00FB3AE0">
        <w:rPr>
          <w:rFonts w:ascii="Traditional Arabic" w:hAnsi="Traditional Arabic" w:cs="Traditional Arabic" w:hint="cs"/>
          <w:sz w:val="36"/>
          <w:szCs w:val="36"/>
          <w:rtl/>
        </w:rPr>
        <w:t xml:space="preserve"> للمرأة </w:t>
      </w:r>
    </w:p>
    <w:p w:rsidR="007F37F1" w:rsidRPr="00FB3AE0" w:rsidRDefault="007F37F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المبحث الثاني : تعريف المرأة المسلمة بأخواتها الصالحات من سلف الأمة وفيه أربع مطالب . </w:t>
      </w:r>
    </w:p>
    <w:p w:rsidR="007F37F1" w:rsidRPr="00FB3AE0" w:rsidRDefault="007F37F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المبحث الثالث : كلمة موجه . </w:t>
      </w:r>
    </w:p>
    <w:p w:rsidR="007F37F1" w:rsidRPr="00FB3AE0" w:rsidRDefault="007F37F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المبحث الرابع : وظائف المرأة المسلمة وفيه أربع مطالب .  </w:t>
      </w:r>
    </w:p>
    <w:p w:rsidR="00190717" w:rsidRPr="00FB3AE0" w:rsidRDefault="00737CD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الخاتمة </w:t>
      </w:r>
    </w:p>
    <w:p w:rsidR="00A41FF5" w:rsidRPr="00FB3AE0" w:rsidRDefault="00A41FF5" w:rsidP="008F68F6">
      <w:pPr>
        <w:autoSpaceDE w:val="0"/>
        <w:autoSpaceDN w:val="0"/>
        <w:adjustRightInd w:val="0"/>
        <w:spacing w:after="0" w:line="240" w:lineRule="auto"/>
        <w:jc w:val="both"/>
        <w:rPr>
          <w:rFonts w:ascii="Traditional Arabic" w:hAnsi="Traditional Arabic" w:cs="Traditional Arabic"/>
          <w:sz w:val="36"/>
          <w:szCs w:val="36"/>
          <w:rtl/>
        </w:rPr>
      </w:pPr>
    </w:p>
    <w:p w:rsidR="008F68F6" w:rsidRPr="00FB3AE0" w:rsidRDefault="001F1A5C" w:rsidP="008F68F6">
      <w:pPr>
        <w:autoSpaceDE w:val="0"/>
        <w:autoSpaceDN w:val="0"/>
        <w:adjustRightInd w:val="0"/>
        <w:spacing w:after="0" w:line="240" w:lineRule="auto"/>
        <w:jc w:val="center"/>
        <w:rPr>
          <w:rFonts w:ascii="Traditional Arabic" w:hAnsi="Traditional Arabic" w:cs="Traditional Arabic"/>
          <w:b/>
          <w:bCs/>
          <w:sz w:val="44"/>
          <w:szCs w:val="44"/>
          <w:rtl/>
        </w:rPr>
      </w:pPr>
      <w:r w:rsidRPr="00FB3AE0">
        <w:rPr>
          <w:rFonts w:ascii="Traditional Arabic" w:hAnsi="Traditional Arabic" w:cs="Traditional Arabic"/>
          <w:b/>
          <w:bCs/>
          <w:sz w:val="44"/>
          <w:szCs w:val="44"/>
          <w:rtl/>
        </w:rPr>
        <w:lastRenderedPageBreak/>
        <w:t xml:space="preserve">الفصل الأول </w:t>
      </w:r>
      <w:r w:rsidR="00B174DA" w:rsidRPr="00FB3AE0">
        <w:rPr>
          <w:rFonts w:ascii="Traditional Arabic" w:hAnsi="Traditional Arabic" w:cs="Traditional Arabic"/>
          <w:b/>
          <w:bCs/>
          <w:sz w:val="44"/>
          <w:szCs w:val="44"/>
          <w:rtl/>
        </w:rPr>
        <w:t>:</w:t>
      </w:r>
    </w:p>
    <w:p w:rsidR="00737CDB" w:rsidRPr="00FB3AE0" w:rsidRDefault="004454BC" w:rsidP="008F68F6">
      <w:pPr>
        <w:autoSpaceDE w:val="0"/>
        <w:autoSpaceDN w:val="0"/>
        <w:adjustRightInd w:val="0"/>
        <w:spacing w:after="0" w:line="240" w:lineRule="auto"/>
        <w:jc w:val="center"/>
        <w:rPr>
          <w:rFonts w:ascii="Traditional Arabic" w:hAnsi="Traditional Arabic" w:cs="Traditional Arabic"/>
          <w:b/>
          <w:bCs/>
          <w:sz w:val="44"/>
          <w:szCs w:val="44"/>
          <w:rtl/>
        </w:rPr>
      </w:pPr>
      <w:r w:rsidRPr="00FB3AE0">
        <w:rPr>
          <w:rFonts w:ascii="Traditional Arabic" w:hAnsi="Traditional Arabic" w:cs="Traditional Arabic"/>
          <w:b/>
          <w:bCs/>
          <w:sz w:val="44"/>
          <w:szCs w:val="44"/>
          <w:rtl/>
        </w:rPr>
        <w:t xml:space="preserve">عوائق دعوة النساء وفيه </w:t>
      </w:r>
      <w:r w:rsidR="001F1A5C" w:rsidRPr="00FB3AE0">
        <w:rPr>
          <w:rFonts w:ascii="Traditional Arabic" w:hAnsi="Traditional Arabic" w:cs="Traditional Arabic"/>
          <w:b/>
          <w:bCs/>
          <w:sz w:val="44"/>
          <w:szCs w:val="44"/>
          <w:rtl/>
        </w:rPr>
        <w:t>مباحث</w:t>
      </w:r>
    </w:p>
    <w:p w:rsidR="001F1A5C" w:rsidRPr="00FB3AE0" w:rsidRDefault="001F1A5C" w:rsidP="008F68F6">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المبحث الأول : البيئة التي تحيط بالمرأة</w:t>
      </w:r>
    </w:p>
    <w:p w:rsidR="00B174DA" w:rsidRPr="00FB3AE0" w:rsidRDefault="00B174D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إن مما سبب إهمال المرأة أموراً عدة، هي في الحقيقة عقبات وعوائق، يصعب معها القيام بالواجب دون معرفتها وتحليلها، والسعي إلى معالجتها وتجاوزها:</w:t>
      </w:r>
    </w:p>
    <w:p w:rsidR="00B174DA" w:rsidRPr="00FB3AE0" w:rsidRDefault="00B174D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-تسليم المجتمع للموروثات الخاطئة عن المرأة، ونظرته المستنقصة لها، حيث يعتبرها مجرد أداة لحفظ النسل فقط، وأيضاً بمراعاته للعادات والتقاليد التي ليس لها أصل في الشرع، والتي تحد من الحركة الدعوية للمرأة.</w:t>
      </w:r>
    </w:p>
    <w:p w:rsidR="00B174DA" w:rsidRPr="00FB3AE0" w:rsidRDefault="00B174D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-عدم اقتناع الرجل بمسؤولية المرأة الدعوية، وذلك عندما يحمّل قول الله (تعالى): ((وَقَرْنَ فِي بُيُوتِكُنَّ))</w:t>
      </w:r>
      <w:r w:rsidR="00A41FF5" w:rsidRPr="00FB3AE0">
        <w:rPr>
          <w:rFonts w:ascii="Traditional Arabic" w:hAnsi="Traditional Arabic" w:cs="Traditional Arabic" w:hint="cs"/>
          <w:sz w:val="36"/>
          <w:szCs w:val="36"/>
          <w:rtl/>
        </w:rPr>
        <w:t>(</w:t>
      </w:r>
      <w:r w:rsidR="00A41FF5" w:rsidRPr="00FB3AE0">
        <w:rPr>
          <w:rStyle w:val="a8"/>
          <w:rFonts w:ascii="Traditional Arabic" w:hAnsi="Traditional Arabic" w:cs="Traditional Arabic"/>
          <w:sz w:val="36"/>
          <w:szCs w:val="36"/>
          <w:rtl/>
        </w:rPr>
        <w:footnoteReference w:id="5"/>
      </w:r>
      <w:r w:rsidR="00A41FF5" w:rsidRPr="00FB3AE0">
        <w:rPr>
          <w:rFonts w:ascii="Traditional Arabic" w:hAnsi="Traditional Arabic" w:cs="Traditional Arabic" w:hint="cs"/>
          <w:sz w:val="36"/>
          <w:szCs w:val="36"/>
          <w:rtl/>
        </w:rPr>
        <w:t>)</w:t>
      </w:r>
      <w:r w:rsidRPr="00FB3AE0">
        <w:rPr>
          <w:rFonts w:ascii="Traditional Arabic" w:hAnsi="Traditional Arabic" w:cs="Traditional Arabic"/>
          <w:sz w:val="36"/>
          <w:szCs w:val="36"/>
          <w:rtl/>
        </w:rPr>
        <w:t xml:space="preserve"> </w:t>
      </w:r>
      <w:r w:rsidR="00A41FF5"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 ما لا يحتمل، ويسيء استخدام حق القوامة، فيمنع المرأة من الخروج لمصلحة دينها ودنياها، وينسى أن المعاشرة بالمعروف تستلزم إذنه لها فيما لا محذور فيه ولا ضرر، ويسوء الحال أكثر عندما يكون أنانياً، أو ضيِّق الأفق، لا يفكر إلا في مصلحة شخصه، وأسوأ من ذلك: عندما يكون غير مستقيم.</w:t>
      </w:r>
    </w:p>
    <w:p w:rsidR="00AA5C69" w:rsidRPr="00FB3AE0" w:rsidRDefault="00B174D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-وبشكل أخصّ، فإن من الأسباب: غياب الأولويات لدى الرجل الداعية الذي أذهله واقع أمته عن الاهتمام ببيته وأهله، واستُنفِدت طاقته في العمل الدعوي خارج المنزل، فلم يُبق له شيئاً في ظل تخاذل غيره عن القيام بواجبه، مما أرهق الداعية وأفقده شيئاً من التوازن الضروري</w:t>
      </w:r>
      <w:r w:rsidR="00AA5C69" w:rsidRPr="00FB3AE0">
        <w:rPr>
          <w:rFonts w:ascii="Traditional Arabic" w:hAnsi="Traditional Arabic" w:cs="Traditional Arabic"/>
          <w:sz w:val="36"/>
          <w:szCs w:val="36"/>
          <w:rtl/>
        </w:rPr>
        <w:t xml:space="preserve"> والمرأة ذات دور مؤثر في الموضوع؛ وذلك عندما يضعف مستوى الوعي عند الملتزمات ويقفن دون مستوى النضج المطلوب، وأيضاً: حين تضعف رغبة المرأة في التضحية، أو تبالغ في التوسع في </w:t>
      </w:r>
      <w:r w:rsidR="002F424F" w:rsidRPr="00FB3AE0">
        <w:rPr>
          <w:rFonts w:ascii="Traditional Arabic" w:hAnsi="Traditional Arabic" w:cs="Traditional Arabic" w:hint="cs"/>
          <w:sz w:val="36"/>
          <w:szCs w:val="36"/>
          <w:rtl/>
        </w:rPr>
        <w:t>المباحات</w:t>
      </w:r>
      <w:r w:rsidR="00AA5C69" w:rsidRPr="00FB3AE0">
        <w:rPr>
          <w:rFonts w:ascii="Traditional Arabic" w:hAnsi="Traditional Arabic" w:cs="Traditional Arabic"/>
          <w:sz w:val="36"/>
          <w:szCs w:val="36"/>
          <w:rtl/>
        </w:rPr>
        <w:t xml:space="preserve"> والكماليات، مما يضاعف جهدها داخل المنزل، وحين تصعب عليها الموازنة بين الحق والواجب، وحين تفقد شيئاً من الموضوعية والتوازن، فتنسى أن عملها داخل بيتها هو جوهر رسالتها، وتغفل عن أداء دورها فيه، وأيضاً: حين تجهل ترتيب الأولويات فترتبط بعمل وظيفي يشغلها عن بيتها، فضلاً عن رسالتها الدعوية داخله وخارجه، وكذلك حين ينقلب الحياء خجلاً من أداء الواجب، فيصير مرضاً خطيراً يفتقر إلى العلاج.</w:t>
      </w:r>
    </w:p>
    <w:p w:rsidR="00AA5C69" w:rsidRPr="00FB3AE0" w:rsidRDefault="00AA5C6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-ومن الأسباب: محدودية بعض الدعوات الإصلاحية، وعجز أكثرها عن استيعاب المرأة، وعدم مراجعتها لخططها وبرامجها، وضعف التربية المؤدي إلى ضعف الشعور بالمسؤولية بالشكل المتكامل.</w:t>
      </w:r>
    </w:p>
    <w:p w:rsidR="004454BC" w:rsidRPr="00FB3AE0" w:rsidRDefault="00076E4E" w:rsidP="008F68F6">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المبحث الثاني : الغزو الفكري الموجه للمرأة المسلمة</w:t>
      </w:r>
    </w:p>
    <w:p w:rsidR="00AE6881" w:rsidRPr="00FB3AE0" w:rsidRDefault="004454BC" w:rsidP="008F68F6">
      <w:pPr>
        <w:autoSpaceDE w:val="0"/>
        <w:autoSpaceDN w:val="0"/>
        <w:adjustRightInd w:val="0"/>
        <w:spacing w:after="0" w:line="240" w:lineRule="auto"/>
        <w:jc w:val="center"/>
        <w:rPr>
          <w:rFonts w:ascii="Traditional Arabic" w:hAnsi="Traditional Arabic" w:cs="Traditional Arabic"/>
          <w:sz w:val="36"/>
          <w:szCs w:val="36"/>
          <w:rtl/>
        </w:rPr>
      </w:pPr>
      <w:r w:rsidRPr="00FB3AE0">
        <w:rPr>
          <w:rFonts w:ascii="Traditional Arabic" w:hAnsi="Traditional Arabic" w:cs="Traditional Arabic" w:hint="cs"/>
          <w:b/>
          <w:bCs/>
          <w:sz w:val="36"/>
          <w:szCs w:val="36"/>
          <w:rtl/>
        </w:rPr>
        <w:t>وفيه مطالب المطلب الأول</w:t>
      </w:r>
    </w:p>
    <w:p w:rsidR="00AE637D" w:rsidRPr="00FB3AE0" w:rsidRDefault="00AE637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 </w:t>
      </w:r>
      <w:r w:rsidR="004454BC" w:rsidRPr="00FB3AE0">
        <w:rPr>
          <w:rFonts w:ascii="Traditional Arabic" w:hAnsi="Traditional Arabic" w:cs="Traditional Arabic" w:hint="cs"/>
          <w:sz w:val="36"/>
          <w:szCs w:val="36"/>
          <w:rtl/>
        </w:rPr>
        <w:t xml:space="preserve">إبعاد المرأة عن حجابها وحشمتها </w:t>
      </w:r>
    </w:p>
    <w:p w:rsidR="00AE637D" w:rsidRPr="00FB3AE0" w:rsidRDefault="00AE637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إن المتأمل في تاريخ الاستعمار الصليبي لكثير من بلاد المسلمين يجد أن من أهدافه المهمة تحرير المرأة المسلمة من حجابها ، وجعلها سلعة رخيصة تباع وتشترى كما يحصل في الغرب ، وبنظرة سريعة لأقوالهم ندرك حقيقة ما أرادوا .</w:t>
      </w:r>
    </w:p>
    <w:p w:rsidR="00AE637D" w:rsidRPr="00FB3AE0" w:rsidRDefault="00AE637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هذا القسيس زويمر يوصي في مؤتمر القاهرة التبشيري عام 1906م الحاضرين بقوله : ( أن لا يقنطوا إذ من المحقق أن المسلمين قد نما في قلوبهم</w:t>
      </w:r>
      <w:r w:rsidRPr="00FB3AE0">
        <w:rPr>
          <w:rFonts w:ascii="Traditional Arabic" w:hAnsi="Traditional Arabic" w:cs="Traditional Arabic"/>
          <w:b/>
          <w:bCs/>
          <w:sz w:val="36"/>
          <w:szCs w:val="36"/>
          <w:rtl/>
        </w:rPr>
        <w:t xml:space="preserve"> </w:t>
      </w:r>
      <w:r w:rsidRPr="00FB3AE0">
        <w:rPr>
          <w:rFonts w:ascii="Traditional Arabic" w:hAnsi="Traditional Arabic" w:cs="Traditional Arabic"/>
          <w:sz w:val="36"/>
          <w:szCs w:val="36"/>
          <w:rtl/>
        </w:rPr>
        <w:t xml:space="preserve">الميل الشديد إلى علوم </w:t>
      </w:r>
      <w:r w:rsidR="00567317" w:rsidRPr="00FB3AE0">
        <w:rPr>
          <w:rFonts w:ascii="Traditional Arabic" w:hAnsi="Traditional Arabic" w:cs="Traditional Arabic" w:hint="cs"/>
          <w:sz w:val="36"/>
          <w:szCs w:val="36"/>
          <w:rtl/>
        </w:rPr>
        <w:t xml:space="preserve">الأوربيين </w:t>
      </w:r>
      <w:r w:rsidRPr="00FB3AE0">
        <w:rPr>
          <w:rFonts w:ascii="Traditional Arabic" w:hAnsi="Traditional Arabic" w:cs="Traditional Arabic"/>
          <w:sz w:val="36"/>
          <w:szCs w:val="36"/>
          <w:rtl/>
        </w:rPr>
        <w:t xml:space="preserve"> ، وإلى تحرير نسائهم ) ، وهذا </w:t>
      </w:r>
      <w:r w:rsidR="00567317" w:rsidRPr="00FB3AE0">
        <w:rPr>
          <w:rFonts w:ascii="Traditional Arabic" w:hAnsi="Traditional Arabic" w:cs="Traditional Arabic" w:hint="cs"/>
          <w:sz w:val="36"/>
          <w:szCs w:val="36"/>
          <w:rtl/>
        </w:rPr>
        <w:t>جلاد ستون</w:t>
      </w:r>
      <w:r w:rsidRPr="00FB3AE0">
        <w:rPr>
          <w:rFonts w:ascii="Traditional Arabic" w:hAnsi="Traditional Arabic" w:cs="Traditional Arabic"/>
          <w:sz w:val="36"/>
          <w:szCs w:val="36"/>
          <w:rtl/>
        </w:rPr>
        <w:t xml:space="preserve"> رئيس وزراء انجلترا يقول : ( لن تستقيم حالة الشرق ما لم يرفع الحجاب عن وجه المرأة ، ويغطى به القرآن ) ، وهذا جول بول رو يقول في كتابه الإسلام في الغرب : ( إن التأثير الغربي يظهر في كل المجالات ، ويقلب </w:t>
      </w:r>
      <w:r w:rsidR="0063168F" w:rsidRPr="00FB3AE0">
        <w:rPr>
          <w:rFonts w:ascii="Traditional Arabic" w:hAnsi="Traditional Arabic" w:cs="Traditional Arabic" w:hint="cs"/>
          <w:sz w:val="36"/>
          <w:szCs w:val="36"/>
          <w:rtl/>
        </w:rPr>
        <w:t>رأسا</w:t>
      </w:r>
      <w:r w:rsidRPr="00FB3AE0">
        <w:rPr>
          <w:rFonts w:ascii="Traditional Arabic" w:hAnsi="Traditional Arabic" w:cs="Traditional Arabic"/>
          <w:sz w:val="36"/>
          <w:szCs w:val="36"/>
          <w:rtl/>
        </w:rPr>
        <w:t xml:space="preserve"> على عقب المجتمع الإسلامي ، لا يبدو في جلاء أفضل مما يبدو في تحرير المرأة ) ، والنصوص عنهم كثيرة ، وبعد هذه التصريحات بدأ التخطيط لتحرير المرأة المسلمة وتغريبها ، فعلم أعداء الإسلامِ أن المواجهة الحربية لا تكون في صالحهم فخرج المستعمر من بلاد المسلمين ، وعملوا على تنفيذ ما خططوا له وذلك عن طريق أبناء جلدتنا الذين تربوا على أعين الغرب ، يقول الحصين في ( المرأة ومكانتها في الإسلام ) : ( لكن من المؤسف أن يسير في هذا الخط المدمر أناس من أبناء المسلمين ، أضلهم الشيطان على علم ، وعميت أبصارهم عن الحقيقة ، فكانوا خُداماً لأسيا</w:t>
      </w:r>
      <w:r w:rsidR="00A41FF5" w:rsidRPr="00FB3AE0">
        <w:rPr>
          <w:rFonts w:ascii="Traditional Arabic" w:hAnsi="Traditional Arabic" w:cs="Traditional Arabic"/>
          <w:sz w:val="36"/>
          <w:szCs w:val="36"/>
          <w:rtl/>
        </w:rPr>
        <w:t>دهم وأولياء نعمتهم من الفرنج )</w:t>
      </w:r>
    </w:p>
    <w:p w:rsidR="001C7CB6" w:rsidRPr="00FB3AE0" w:rsidRDefault="00AA5C6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من الأسباب: الكيد الخارجي ـ والداخلي أيضاً ـ المتمثل في الغزو الفكري، وخاصة الموجه للمرأة، تحت ستار: تحرير المرأة، مما أقصى المرأة عن رسالتها، وشوّه صورة الإسلام في ذهنها، واستخدمها في غير ما خلقت له،</w:t>
      </w:r>
    </w:p>
    <w:p w:rsidR="001C7CB6" w:rsidRPr="00FB3AE0" w:rsidRDefault="001C7CB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b/>
          <w:bCs/>
          <w:sz w:val="36"/>
          <w:szCs w:val="36"/>
          <w:rtl/>
        </w:rPr>
        <w:t>أولاً: الإعلام</w:t>
      </w:r>
      <w:r w:rsidR="00AE6881" w:rsidRPr="00FB3AE0">
        <w:rPr>
          <w:rFonts w:ascii="Traditional Arabic" w:hAnsi="Traditional Arabic" w:cs="Traditional Arabic" w:hint="cs"/>
          <w:b/>
          <w:bCs/>
          <w:sz w:val="36"/>
          <w:szCs w:val="36"/>
          <w:rtl/>
        </w:rPr>
        <w:t xml:space="preserve"> </w:t>
      </w:r>
    </w:p>
    <w:p w:rsidR="001C7CB6" w:rsidRPr="00FB3AE0" w:rsidRDefault="001C7CB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الإعلام يتحمل جريرة ما يجري في قضية تغريب المرأة المسلمة، وسأثبت هذا -بإذن الله- بالأرقام والإحصائيات، عن طريق المسلسلات والأغاني والأفلام، ووسائل الإعلام المقروءة.</w:t>
      </w:r>
      <w:r w:rsidR="00DF3707" w:rsidRPr="00FB3AE0">
        <w:rPr>
          <w:rFonts w:ascii="Traditional Arabic" w:hAnsi="Traditional Arabic" w:cs="Traditional Arabic" w:hint="cs"/>
          <w:sz w:val="36"/>
          <w:szCs w:val="36"/>
          <w:rtl/>
        </w:rPr>
        <w:t xml:space="preserve"> </w:t>
      </w:r>
    </w:p>
    <w:p w:rsidR="00DA2ECB" w:rsidRPr="00FB3AE0" w:rsidRDefault="00DA2ECB" w:rsidP="008F68F6">
      <w:pPr>
        <w:autoSpaceDE w:val="0"/>
        <w:autoSpaceDN w:val="0"/>
        <w:adjustRightInd w:val="0"/>
        <w:spacing w:after="0" w:line="240" w:lineRule="auto"/>
        <w:jc w:val="both"/>
        <w:rPr>
          <w:rFonts w:ascii="Traditional Arabic" w:hAnsi="Traditional Arabic" w:cs="Traditional Arabic"/>
          <w:b/>
          <w:bCs/>
          <w:sz w:val="36"/>
          <w:szCs w:val="36"/>
          <w:rtl/>
        </w:rPr>
      </w:pPr>
    </w:p>
    <w:p w:rsidR="001C7CB6" w:rsidRPr="00FB3AE0" w:rsidRDefault="004454BC" w:rsidP="00DA2ECB">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المطلب الثاني: </w:t>
      </w:r>
      <w:r w:rsidR="0052297C" w:rsidRPr="00FB3AE0">
        <w:rPr>
          <w:rFonts w:ascii="Traditional Arabic" w:hAnsi="Traditional Arabic" w:cs="Traditional Arabic" w:hint="cs"/>
          <w:b/>
          <w:bCs/>
          <w:sz w:val="36"/>
          <w:szCs w:val="36"/>
          <w:rtl/>
        </w:rPr>
        <w:t xml:space="preserve">من أدوات الغزو </w:t>
      </w:r>
      <w:r w:rsidRPr="00FB3AE0">
        <w:rPr>
          <w:rFonts w:ascii="Traditional Arabic" w:hAnsi="Traditional Arabic" w:cs="Traditional Arabic" w:hint="cs"/>
          <w:b/>
          <w:bCs/>
          <w:sz w:val="36"/>
          <w:szCs w:val="36"/>
          <w:rtl/>
        </w:rPr>
        <w:t>الإعلام</w:t>
      </w:r>
      <w:r w:rsidR="00583E00" w:rsidRPr="00FB3AE0">
        <w:rPr>
          <w:rFonts w:ascii="Traditional Arabic" w:hAnsi="Traditional Arabic" w:cs="Traditional Arabic" w:hint="cs"/>
          <w:b/>
          <w:bCs/>
          <w:sz w:val="36"/>
          <w:szCs w:val="36"/>
          <w:rtl/>
        </w:rPr>
        <w:t xml:space="preserve"> الصحافة</w:t>
      </w:r>
    </w:p>
    <w:p w:rsidR="001C7CB6" w:rsidRPr="00FB3AE0" w:rsidRDefault="001C7CB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وهي نوع من الإعلام ذي الجرعات المنتظمة. أتعلمون كم يدخل إلى سوقنا في الشهر من الصحافة الماجنة التي تغرب المرأة؟ يدخل إليها أكثر</w:t>
      </w:r>
      <w:r w:rsidR="00461EF2"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 xml:space="preserve"> من </w:t>
      </w:r>
      <w:r w:rsidR="00464314" w:rsidRPr="00FB3AE0">
        <w:rPr>
          <w:rFonts w:ascii="Traditional Arabic" w:hAnsi="Traditional Arabic" w:cs="Traditional Arabic"/>
          <w:sz w:val="30"/>
          <w:szCs w:val="30"/>
        </w:rPr>
        <w:t>40</w:t>
      </w:r>
      <w:r w:rsidR="00464314"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صحيفة أسبوعياً أو شهرياً في غلافها فتاة لا تتكرر أبداً.</w:t>
      </w:r>
    </w:p>
    <w:p w:rsidR="00AE6881" w:rsidRPr="00FB3AE0" w:rsidRDefault="001C7CB6" w:rsidP="00DA2ECB">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إحدى المجلات - وهي مجلة قصد بها تغريب المرأة، توزع شهرياً أربعمائة وأربعين ألف نسخة، والعجيب أن هذه الإحصائية تقول: هذا هو العدد الذي يشترى، لا العدد الذي يوزع، ولها مجلة أخرى توزع ثلاثمائة وثلاثين ألفاً في شهر واحد، من مؤسسة واحدة تصدر مجلتين، توزع قرابة ثمانمائة ألف لفتياتنا.</w:t>
      </w:r>
      <w:r w:rsidR="00791C3C" w:rsidRPr="00FB3AE0">
        <w:rPr>
          <w:rFonts w:ascii="Traditional Arabic" w:hAnsi="Traditional Arabic" w:cs="Traditional Arabic"/>
          <w:sz w:val="36"/>
          <w:szCs w:val="36"/>
          <w:rtl/>
        </w:rPr>
        <w:t xml:space="preserve"> </w:t>
      </w:r>
      <w:r w:rsidR="00B009F1" w:rsidRPr="00FB3AE0">
        <w:rPr>
          <w:rFonts w:ascii="Traditional Arabic" w:hAnsi="Traditional Arabic" w:cs="Traditional Arabic" w:hint="cs"/>
          <w:sz w:val="36"/>
          <w:szCs w:val="36"/>
          <w:rtl/>
        </w:rPr>
        <w:t xml:space="preserve">وهذا من بلد إسلامي </w:t>
      </w:r>
      <w:r w:rsidR="00AE6881" w:rsidRPr="00FB3AE0">
        <w:rPr>
          <w:rFonts w:ascii="Traditional Arabic" w:hAnsi="Traditional Arabic" w:cs="Traditional Arabic" w:hint="cs"/>
          <w:sz w:val="36"/>
          <w:szCs w:val="36"/>
          <w:rtl/>
        </w:rPr>
        <w:t xml:space="preserve">واحد فكيف لو أحصينا كل البلاد . </w:t>
      </w:r>
    </w:p>
    <w:p w:rsidR="00791C3C" w:rsidRPr="00FB3AE0" w:rsidRDefault="00AE6881" w:rsidP="00DA2ECB">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قلت </w:t>
      </w:r>
      <w:r w:rsidR="00B37581" w:rsidRPr="00FB3AE0">
        <w:rPr>
          <w:rFonts w:ascii="Traditional Arabic" w:hAnsi="Traditional Arabic" w:cs="Traditional Arabic" w:hint="cs"/>
          <w:sz w:val="36"/>
          <w:szCs w:val="36"/>
          <w:rtl/>
        </w:rPr>
        <w:t xml:space="preserve">وهذه الإحصائية عن دولة واحدة من </w:t>
      </w:r>
      <w:r w:rsidR="00421031" w:rsidRPr="00FB3AE0">
        <w:rPr>
          <w:rFonts w:ascii="Traditional Arabic" w:hAnsi="Traditional Arabic" w:cs="Traditional Arabic" w:hint="cs"/>
          <w:sz w:val="36"/>
          <w:szCs w:val="36"/>
          <w:rtl/>
        </w:rPr>
        <w:t xml:space="preserve">الدول </w:t>
      </w:r>
      <w:r w:rsidR="00B37581" w:rsidRPr="00FB3AE0">
        <w:rPr>
          <w:rFonts w:ascii="Traditional Arabic" w:hAnsi="Traditional Arabic" w:cs="Traditional Arabic" w:hint="cs"/>
          <w:sz w:val="36"/>
          <w:szCs w:val="36"/>
          <w:rtl/>
        </w:rPr>
        <w:t xml:space="preserve">الإسلامية </w:t>
      </w:r>
      <w:r w:rsidR="00421031" w:rsidRPr="00FB3AE0">
        <w:rPr>
          <w:rFonts w:ascii="Traditional Arabic" w:hAnsi="Traditional Arabic" w:cs="Traditional Arabic" w:hint="cs"/>
          <w:sz w:val="36"/>
          <w:szCs w:val="36"/>
          <w:rtl/>
        </w:rPr>
        <w:t xml:space="preserve">فكيف بالعدد الكلي الذي يدخل جميع الدول الإسلامية والله المستعان . </w:t>
      </w:r>
      <w:r w:rsidR="00B009F1" w:rsidRPr="00FB3AE0">
        <w:rPr>
          <w:rFonts w:ascii="Traditional Arabic" w:hAnsi="Traditional Arabic" w:cs="Traditional Arabic" w:hint="cs"/>
          <w:sz w:val="36"/>
          <w:szCs w:val="36"/>
          <w:rtl/>
        </w:rPr>
        <w:t xml:space="preserve">  </w:t>
      </w:r>
      <w:r w:rsidR="00DF3707" w:rsidRPr="00FB3AE0">
        <w:rPr>
          <w:rFonts w:ascii="Traditional Arabic" w:hAnsi="Traditional Arabic" w:cs="Traditional Arabic" w:hint="cs"/>
          <w:sz w:val="36"/>
          <w:szCs w:val="36"/>
          <w:rtl/>
        </w:rPr>
        <w:t xml:space="preserve"> </w:t>
      </w:r>
    </w:p>
    <w:p w:rsidR="00791C3C" w:rsidRPr="00FB3AE0" w:rsidRDefault="0052297C" w:rsidP="00DA2ECB">
      <w:pPr>
        <w:autoSpaceDE w:val="0"/>
        <w:autoSpaceDN w:val="0"/>
        <w:adjustRightInd w:val="0"/>
        <w:spacing w:after="0" w:line="240" w:lineRule="auto"/>
        <w:jc w:val="center"/>
        <w:rPr>
          <w:rFonts w:ascii="Traditional Arabic" w:hAnsi="Traditional Arabic" w:cs="Traditional Arabic"/>
          <w:sz w:val="36"/>
          <w:szCs w:val="36"/>
          <w:rtl/>
        </w:rPr>
      </w:pPr>
      <w:r w:rsidRPr="00FB3AE0">
        <w:rPr>
          <w:rFonts w:ascii="Traditional Arabic" w:hAnsi="Traditional Arabic" w:cs="Traditional Arabic" w:hint="cs"/>
          <w:b/>
          <w:bCs/>
          <w:sz w:val="36"/>
          <w:szCs w:val="36"/>
          <w:rtl/>
        </w:rPr>
        <w:t>المطلب الثالث</w:t>
      </w:r>
      <w:r w:rsidR="00DF3707" w:rsidRPr="00FB3AE0">
        <w:rPr>
          <w:rFonts w:ascii="Traditional Arabic" w:hAnsi="Traditional Arabic" w:cs="Traditional Arabic" w:hint="cs"/>
          <w:b/>
          <w:bCs/>
          <w:sz w:val="36"/>
          <w:szCs w:val="36"/>
          <w:rtl/>
        </w:rPr>
        <w:t xml:space="preserve"> :السفور</w:t>
      </w:r>
    </w:p>
    <w:p w:rsidR="00791C3C" w:rsidRPr="00FB3AE0" w:rsidRDefault="00791C3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هذا الأمر أصبح عاديًّا عند كثير من فتياتنا وبناتنا، والالتزام بالحجاب لم يعد كما أمر الل</w:t>
      </w:r>
      <w:r w:rsidR="00EC7ECA" w:rsidRPr="00FB3AE0">
        <w:rPr>
          <w:rFonts w:ascii="Traditional Arabic" w:hAnsi="Traditional Arabic" w:cs="Traditional Arabic"/>
          <w:sz w:val="36"/>
          <w:szCs w:val="36"/>
          <w:rtl/>
        </w:rPr>
        <w:t>ه ، بل ولا كما كنا نعهده في مجتمعاتنا</w:t>
      </w:r>
      <w:r w:rsidR="00EC7ECA" w:rsidRPr="00FB3AE0">
        <w:rPr>
          <w:rFonts w:ascii="Traditional Arabic" w:hAnsi="Traditional Arabic" w:cs="Traditional Arabic" w:hint="cs"/>
          <w:sz w:val="36"/>
          <w:szCs w:val="36"/>
          <w:rtl/>
        </w:rPr>
        <w:t xml:space="preserve">  الإسلامية من قبل </w:t>
      </w:r>
    </w:p>
    <w:p w:rsidR="00791C3C" w:rsidRPr="00FB3AE0" w:rsidRDefault="00791C3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ألستم ترون معي المشاهد المخزية المتكررة يومياً، إن من يدخل أسواقنا اليوم قد يرى امرأة محجبة كبيرة في السن وبجوارها فتاة متبرجة، (وإن كانت كاسية)، تلبس الثوب الرقيق، الثوب الذي يصف البشرة، تلبس الغطاء الفاتن، ومن هذه يا ترى؟ إن هذه ابنة تلك _سبحان الله_! هذه المرأة كيف كانت، وكيف أصبحت؟ كيف أصبح أمراً مألوفاً عند هذه المرأة المحافظة المتحجبة أن تسير معها، وأن يكون في بيتها هذه الفتاة الكاسية العارية؟!</w:t>
      </w:r>
    </w:p>
    <w:p w:rsidR="00791C3C" w:rsidRPr="00FB3AE0" w:rsidRDefault="00791C3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لا تتصوروا -أيها الأحبة- أن السفور هو في كشف الوجه فقط -لا- قد يكون كشف الوجه في بعض المجتمعات من أسهل أنواع السفور، وهو خطير ولا شك.</w:t>
      </w:r>
    </w:p>
    <w:p w:rsidR="00791C3C" w:rsidRPr="00FB3AE0" w:rsidRDefault="00791C3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إن السفور أن تغطي المرأة وجهها، ولكنها تمشي وكأنها في صالة عرض لجسمها.</w:t>
      </w:r>
    </w:p>
    <w:p w:rsidR="00791C3C" w:rsidRPr="00FB3AE0" w:rsidRDefault="00791C3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إن السفور أن تلبس الثوب الضيق والعباءة الجذابة منظراً وقصراً، والحجاب الذي يخضع أهل القلوب المريضة.</w:t>
      </w:r>
    </w:p>
    <w:p w:rsidR="00CB2485" w:rsidRPr="00FB3AE0" w:rsidRDefault="00791C3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إن السفور أصبح في كثير من البيوت أمراً غير مستنكر، وهذا ما يزيد الطين بلة _كما يقولون_.</w:t>
      </w:r>
    </w:p>
    <w:p w:rsidR="006F7F84" w:rsidRPr="00FB3AE0" w:rsidRDefault="00DD676D" w:rsidP="00DA2ECB">
      <w:pPr>
        <w:autoSpaceDE w:val="0"/>
        <w:autoSpaceDN w:val="0"/>
        <w:adjustRightInd w:val="0"/>
        <w:spacing w:after="0" w:line="240" w:lineRule="auto"/>
        <w:jc w:val="center"/>
        <w:rPr>
          <w:rFonts w:ascii="Traditional Arabic" w:hAnsi="Traditional Arabic" w:cs="Traditional Arabic"/>
          <w:sz w:val="36"/>
          <w:szCs w:val="36"/>
          <w:rtl/>
        </w:rPr>
      </w:pPr>
      <w:r w:rsidRPr="00FB3AE0">
        <w:rPr>
          <w:rFonts w:ascii="Traditional Arabic" w:hAnsi="Traditional Arabic" w:cs="Traditional Arabic" w:hint="cs"/>
          <w:b/>
          <w:bCs/>
          <w:sz w:val="36"/>
          <w:szCs w:val="36"/>
          <w:rtl/>
        </w:rPr>
        <w:t>المطلب الرابع</w:t>
      </w:r>
      <w:r w:rsidR="00DF3707" w:rsidRPr="00FB3AE0">
        <w:rPr>
          <w:rFonts w:ascii="Traditional Arabic" w:hAnsi="Traditional Arabic" w:cs="Traditional Arabic" w:hint="cs"/>
          <w:b/>
          <w:bCs/>
          <w:sz w:val="36"/>
          <w:szCs w:val="36"/>
          <w:rtl/>
        </w:rPr>
        <w:t xml:space="preserve"> </w:t>
      </w:r>
      <w:r w:rsidR="006F7F84" w:rsidRPr="00FB3AE0">
        <w:rPr>
          <w:rFonts w:ascii="Traditional Arabic" w:hAnsi="Traditional Arabic" w:cs="Traditional Arabic"/>
          <w:b/>
          <w:bCs/>
          <w:sz w:val="36"/>
          <w:szCs w:val="36"/>
          <w:rtl/>
        </w:rPr>
        <w:t>: الاختلاط</w:t>
      </w:r>
    </w:p>
    <w:p w:rsidR="002A6F67" w:rsidRPr="00FB3AE0" w:rsidRDefault="00CB248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أمر قد مسخ الفطر، وأفسد الأخلاق في كثير من مجتمعات المسلمين ولا ريب، ففي كثير منها اختلط حابلها بنابلها، وهذه مجتمعات تحتاج إلى نظرة أطول ووقفة أعمق.</w:t>
      </w:r>
      <w:r w:rsidR="002A6F67" w:rsidRPr="00FB3AE0">
        <w:rPr>
          <w:rFonts w:ascii="Traditional Arabic" w:hAnsi="Traditional Arabic" w:cs="Traditional Arabic"/>
          <w:sz w:val="36"/>
          <w:szCs w:val="36"/>
          <w:rtl/>
        </w:rPr>
        <w:t xml:space="preserve"> ولكن بعضاً ممن لا ينظرون إلى هذا الأمر بشمول يظنون أن الاختلاط لا يكون إلا في المدارس أو الجامعات! أقول لهؤلاء: رويدكم رويدكم، فقد أبعدتم النجعة.</w:t>
      </w:r>
    </w:p>
    <w:p w:rsidR="002A6F67" w:rsidRPr="00FB3AE0" w:rsidRDefault="002A6F6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لا شك أن الاختلاط في الجامعات والمدارس جد خطير، ومرحلة متقدمة من المرض، ولكن هناك مجالات أخرى لا تقل خطورة، فالاختلاط في الأسواق أسوأ من الاختلاط في المدارس والجامعات أحياناً، وتجتمع مفاسد الاختلاط في المستشفيات بين الأطباء والطبيبات، بين المرضى والممرضات، بين المريضات والممرضين.</w:t>
      </w:r>
    </w:p>
    <w:p w:rsidR="002A6F67" w:rsidRPr="00FB3AE0" w:rsidRDefault="002A6F6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ولا يقل الاختلاط في الحدائق، وبعض الأعراس والمناسبات الاجتماعية، والمطاعم خطورة عن سابقيه.</w:t>
      </w:r>
    </w:p>
    <w:p w:rsidR="002A6F67" w:rsidRPr="00FB3AE0" w:rsidRDefault="002A6F6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إن هناك مظاهر كثيرة من الاختلاط تنذر بسخط الجبار -جل جلاله- فإياكم أن تأخذكم الغفلة، وتقولوا: إن الاختلاط تجل عنه مجتمعاتنا.</w:t>
      </w:r>
    </w:p>
    <w:p w:rsidR="002A6F67" w:rsidRPr="00FB3AE0" w:rsidRDefault="002A6F6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زعم السفور والاختلاط وسيلة ... للمجد قوم في المجانة أغرقوا</w:t>
      </w:r>
    </w:p>
    <w:p w:rsidR="001C7CB6" w:rsidRPr="00FB3AE0" w:rsidRDefault="002A6F6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كذبوا متى كان التعرض للخنا ... شيئاً تعز به الشعوب وتسبق</w:t>
      </w:r>
    </w:p>
    <w:p w:rsidR="00C84355" w:rsidRPr="00FB3AE0" w:rsidRDefault="00C84355" w:rsidP="008F68F6">
      <w:pPr>
        <w:autoSpaceDE w:val="0"/>
        <w:autoSpaceDN w:val="0"/>
        <w:adjustRightInd w:val="0"/>
        <w:spacing w:after="0" w:line="240" w:lineRule="auto"/>
        <w:jc w:val="both"/>
        <w:rPr>
          <w:rFonts w:ascii="Traditional Arabic" w:hAnsi="Traditional Arabic" w:cs="Traditional Arabic"/>
          <w:sz w:val="36"/>
          <w:szCs w:val="36"/>
          <w:rtl/>
        </w:rPr>
      </w:pPr>
    </w:p>
    <w:p w:rsidR="00A16AFE" w:rsidRPr="00FB3AE0" w:rsidRDefault="00583D45" w:rsidP="002328FB">
      <w:pPr>
        <w:autoSpaceDE w:val="0"/>
        <w:autoSpaceDN w:val="0"/>
        <w:adjustRightInd w:val="0"/>
        <w:spacing w:after="0" w:line="240" w:lineRule="auto"/>
        <w:jc w:val="center"/>
        <w:rPr>
          <w:rFonts w:ascii="Traditional Arabic" w:hAnsi="Traditional Arabic" w:cs="Traditional Arabic"/>
          <w:sz w:val="36"/>
          <w:szCs w:val="36"/>
          <w:rtl/>
        </w:rPr>
      </w:pPr>
      <w:r w:rsidRPr="00FB3AE0">
        <w:rPr>
          <w:rFonts w:ascii="Traditional Arabic" w:hAnsi="Traditional Arabic" w:cs="Traditional Arabic" w:hint="cs"/>
          <w:b/>
          <w:bCs/>
          <w:sz w:val="36"/>
          <w:szCs w:val="36"/>
          <w:rtl/>
        </w:rPr>
        <w:t>المطلب</w:t>
      </w:r>
      <w:r w:rsidR="00DD676D" w:rsidRPr="00FB3AE0">
        <w:rPr>
          <w:rFonts w:ascii="Traditional Arabic" w:hAnsi="Traditional Arabic" w:cs="Traditional Arabic" w:hint="cs"/>
          <w:b/>
          <w:bCs/>
          <w:sz w:val="36"/>
          <w:szCs w:val="36"/>
          <w:rtl/>
        </w:rPr>
        <w:t xml:space="preserve"> الخامس</w:t>
      </w:r>
      <w:r w:rsidRPr="00FB3AE0">
        <w:rPr>
          <w:rFonts w:ascii="Traditional Arabic" w:hAnsi="Traditional Arabic" w:cs="Traditional Arabic" w:hint="cs"/>
          <w:b/>
          <w:bCs/>
          <w:sz w:val="36"/>
          <w:szCs w:val="36"/>
          <w:rtl/>
        </w:rPr>
        <w:t xml:space="preserve"> :</w:t>
      </w:r>
      <w:r w:rsidR="00F823CB" w:rsidRPr="00FB3AE0">
        <w:rPr>
          <w:rFonts w:ascii="Traditional Arabic" w:hAnsi="Traditional Arabic" w:cs="Traditional Arabic"/>
          <w:b/>
          <w:bCs/>
          <w:sz w:val="36"/>
          <w:szCs w:val="36"/>
          <w:rtl/>
        </w:rPr>
        <w:t xml:space="preserve"> عمل المرأة </w:t>
      </w:r>
      <w:r w:rsidR="00F823CB" w:rsidRPr="00FB3AE0">
        <w:rPr>
          <w:rFonts w:ascii="Traditional Arabic" w:hAnsi="Traditional Arabic" w:cs="Traditional Arabic" w:hint="cs"/>
          <w:b/>
          <w:bCs/>
          <w:sz w:val="36"/>
          <w:szCs w:val="36"/>
          <w:rtl/>
        </w:rPr>
        <w:t>:</w:t>
      </w:r>
    </w:p>
    <w:p w:rsidR="00A16AFE" w:rsidRPr="00FB3AE0" w:rsidRDefault="00A16AF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وهذا المظهر من مظاهر التغريب التي تتفاوت مجتمعات المسلمين في ابتلائها به، فمن غارق فيها، وعائم يقاوم الغرق.</w:t>
      </w:r>
    </w:p>
    <w:p w:rsidR="00A16AFE" w:rsidRPr="00FB3AE0" w:rsidRDefault="00A16AF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بدأنا نسمع من يتحدث عن قضية عمل المرأة في المصنع، وامتلاء مدارس البنات، فلماذا لا تعمل في المصنع مع المحافظة على العادات الإسلامية؟! هذه الكلمة التي أصبحت كالطابع تقال في كل مناسبة، وتمرر خلالها كثير من المخططات؛ لأن الخيرين طيبون.</w:t>
      </w:r>
    </w:p>
    <w:p w:rsidR="00A16AFE" w:rsidRPr="00FB3AE0" w:rsidRDefault="00A16AF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وطيبتهم هنا ليست الطيبة الشرعية، فإنهم إذا سمعوا مثل هذا الكلام اطمأنوا، وإذا علموا أن مصنعاً يريد أن تختلط فيه النساء بالرجال، وقال أهله: نحن نحافظ على عاداتنا وتقاليدنا، ونحافظ على عفة المرأة، أجابوا بالرضا والطمأنينة، فما دامت هي معزولة، فما الذي يمنع.</w:t>
      </w:r>
    </w:p>
    <w:p w:rsidR="00A16AFE" w:rsidRPr="00FB3AE0" w:rsidRDefault="00A16AF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وكما قال محمد قطب: "بطيء ولكنه أكيد المفعول" خطواتهم في هذه المجالات بطيئة ذكية، "ولكنه أكيد المفعول"،أي: أنه سيغرب المجتمع </w:t>
      </w:r>
      <w:r w:rsidR="008D5B22" w:rsidRPr="00FB3AE0">
        <w:rPr>
          <w:rFonts w:ascii="Traditional Arabic" w:hAnsi="Traditional Arabic" w:cs="Traditional Arabic" w:hint="cs"/>
          <w:sz w:val="36"/>
          <w:szCs w:val="36"/>
          <w:rtl/>
        </w:rPr>
        <w:t>شاءوا</w:t>
      </w:r>
      <w:r w:rsidRPr="00FB3AE0">
        <w:rPr>
          <w:rFonts w:ascii="Traditional Arabic" w:hAnsi="Traditional Arabic" w:cs="Traditional Arabic"/>
          <w:sz w:val="36"/>
          <w:szCs w:val="36"/>
          <w:rtl/>
        </w:rPr>
        <w:t xml:space="preserve"> أم أبوا.</w:t>
      </w:r>
    </w:p>
    <w:p w:rsidR="00CB2485" w:rsidRPr="00FB3AE0" w:rsidRDefault="00A16AF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هذه بعض مظاهر التغريب، ولكن ما هي الوسائل التي أوصلت مجتمعاتنا إلى أن تشوه وجهها بتلك المظاهر؟</w:t>
      </w:r>
      <w:r w:rsidR="005A0DDC" w:rsidRPr="00FB3AE0">
        <w:rPr>
          <w:rFonts w:ascii="Traditional Arabic" w:hAnsi="Traditional Arabic" w:cs="Traditional Arabic" w:hint="cs"/>
          <w:sz w:val="36"/>
          <w:szCs w:val="36"/>
          <w:rtl/>
        </w:rPr>
        <w:t xml:space="preserve">  </w:t>
      </w:r>
    </w:p>
    <w:p w:rsidR="005A0DDC" w:rsidRPr="00FB3AE0" w:rsidRDefault="002328FB" w:rsidP="002328FB">
      <w:pPr>
        <w:autoSpaceDE w:val="0"/>
        <w:autoSpaceDN w:val="0"/>
        <w:adjustRightInd w:val="0"/>
        <w:spacing w:after="0" w:line="240" w:lineRule="auto"/>
        <w:jc w:val="center"/>
        <w:rPr>
          <w:rFonts w:ascii="Traditional Arabic" w:hAnsi="Traditional Arabic" w:cs="Traditional Arabic"/>
          <w:sz w:val="36"/>
          <w:szCs w:val="36"/>
          <w:rtl/>
        </w:rPr>
      </w:pPr>
      <w:r w:rsidRPr="00FB3AE0">
        <w:rPr>
          <w:rFonts w:ascii="Traditional Arabic" w:hAnsi="Traditional Arabic" w:cs="Traditional Arabic" w:hint="cs"/>
          <w:b/>
          <w:bCs/>
          <w:sz w:val="36"/>
          <w:szCs w:val="36"/>
          <w:rtl/>
        </w:rPr>
        <w:t>مسا</w:t>
      </w:r>
      <w:r w:rsidR="005A0DDC" w:rsidRPr="00FB3AE0">
        <w:rPr>
          <w:rFonts w:ascii="Traditional Arabic" w:hAnsi="Traditional Arabic" w:cs="Traditional Arabic" w:hint="cs"/>
          <w:b/>
          <w:bCs/>
          <w:sz w:val="36"/>
          <w:szCs w:val="36"/>
          <w:rtl/>
        </w:rPr>
        <w:t>لب المرأة العاملة</w:t>
      </w:r>
    </w:p>
    <w:p w:rsidR="005A0DDC" w:rsidRPr="00FB3AE0" w:rsidRDefault="005A0DD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فأقول: أقف مع هذه الحقائق الثلاث:</w:t>
      </w:r>
    </w:p>
    <w:p w:rsidR="005A0DDC" w:rsidRPr="00FB3AE0" w:rsidRDefault="005A0DD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b/>
          <w:bCs/>
          <w:sz w:val="36"/>
          <w:szCs w:val="36"/>
          <w:rtl/>
        </w:rPr>
        <w:t>الحقيقة الأولى:</w:t>
      </w:r>
      <w:r w:rsidRPr="00FB3AE0">
        <w:rPr>
          <w:rFonts w:ascii="Traditional Arabic" w:hAnsi="Traditional Arabic" w:cs="Traditional Arabic"/>
          <w:sz w:val="36"/>
          <w:szCs w:val="36"/>
          <w:rtl/>
        </w:rPr>
        <w:t xml:space="preserve"> ما يتعلق بالأطفال: فقد ثبت أن المرأة العاملة يصاب كثير من أطفالهن بمصائب عدة، خذوا هذه الحقيقة، نشرت مجلة "هكساجين" الطبية عام ثمانية وسبعين وتسعمائة وألف، نشرت في عددها الخامس، أنه لا يكاد يوجد مستشفى للأطفال في أوربا وأمريكا إلا وبه عدة حالات من هؤلاء الأطفال، الذين قد ضربوا ضربا مبرحا</w:t>
      </w:r>
      <w:r w:rsidRPr="00FB3AE0">
        <w:rPr>
          <w:rFonts w:ascii="Traditional Arabic" w:hAnsi="Traditional Arabic" w:cs="Traditional Arabic" w:hint="cs"/>
          <w:sz w:val="36"/>
          <w:szCs w:val="36"/>
          <w:rtl/>
        </w:rPr>
        <w:t xml:space="preserve">  </w:t>
      </w:r>
    </w:p>
    <w:p w:rsidR="00C67A44" w:rsidRPr="00FB3AE0" w:rsidRDefault="00C67A44"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من أمهاتهم العاملات.</w:t>
      </w:r>
    </w:p>
    <w:p w:rsidR="00C67A44" w:rsidRPr="00FB3AE0" w:rsidRDefault="00C67A44"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وفي سنة سبع وستين وتسعمائة وألف دخل المستشفيات البريطانية أكثر من ستة آلاف وخمسمائة طفل، ضربوا ضربا شديدا، أدى إلى وفاة ما يقرب من عشرين بالمائة منهم، وأصيب الباقون بعاهات جسدية وعقلية مزمنة، وقد أصيب مئات منهم بالعمى، كما أصيب مئات آخرون بالصمم.</w:t>
      </w:r>
    </w:p>
    <w:p w:rsidR="005A0DDC" w:rsidRPr="00FB3AE0" w:rsidRDefault="00C67A44"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وفي كل عام يصاب المئات من هؤلاء الأطفال بالعنة، والتخلف العقلي</w:t>
      </w:r>
      <w:r w:rsidRPr="00FB3AE0">
        <w:rPr>
          <w:rFonts w:ascii="Traditional Arabic" w:hAnsi="Traditional Arabic" w:cs="Traditional Arabic" w:hint="cs"/>
          <w:sz w:val="36"/>
          <w:szCs w:val="36"/>
          <w:rtl/>
        </w:rPr>
        <w:t xml:space="preserve"> </w:t>
      </w:r>
      <w:r w:rsidR="00654CC1" w:rsidRPr="00FB3AE0">
        <w:rPr>
          <w:rFonts w:ascii="Traditional Arabic" w:hAnsi="Traditional Arabic" w:cs="Traditional Arabic" w:hint="cs"/>
          <w:sz w:val="36"/>
          <w:szCs w:val="36"/>
          <w:rtl/>
        </w:rPr>
        <w:t xml:space="preserve"> </w:t>
      </w:r>
    </w:p>
    <w:p w:rsidR="008F379B" w:rsidRPr="00FB3AE0" w:rsidRDefault="00654CC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الشديد، والشلل، نتيجة الضرب المبرح، ويتساءل التقرير: هل هؤلاء الأمهات وحوش؟ وينتهي في مقاله إلى أن هؤلاء الأمهات يواجهن أزمات نفسية خطيرة، أدت بهن إلى ضرب أطفالهن ضربا مميتا، أو مؤديا إلى عاهات مستديمة</w:t>
      </w:r>
      <w:r w:rsidRPr="00FB3AE0">
        <w:rPr>
          <w:rFonts w:ascii="Traditional Arabic" w:hAnsi="Traditional Arabic" w:cs="Traditional Arabic" w:hint="cs"/>
          <w:sz w:val="36"/>
          <w:szCs w:val="36"/>
          <w:rtl/>
        </w:rPr>
        <w:t xml:space="preserve">  </w:t>
      </w:r>
      <w:r w:rsidR="008F379B" w:rsidRPr="00FB3AE0">
        <w:rPr>
          <w:rFonts w:ascii="Traditional Arabic" w:hAnsi="Traditional Arabic" w:cs="Traditional Arabic" w:hint="cs"/>
          <w:sz w:val="36"/>
          <w:szCs w:val="36"/>
          <w:rtl/>
        </w:rPr>
        <w:t xml:space="preserve"> </w:t>
      </w:r>
      <w:r w:rsidR="008F379B" w:rsidRPr="00FB3AE0">
        <w:rPr>
          <w:rFonts w:ascii="Traditional Arabic" w:hAnsi="Traditional Arabic" w:cs="Traditional Arabic"/>
          <w:sz w:val="36"/>
          <w:szCs w:val="36"/>
          <w:rtl/>
        </w:rPr>
        <w:t xml:space="preserve">ويقول: إن أغلب هؤلاء الأمهات لسن </w:t>
      </w:r>
      <w:r w:rsidR="008F379B" w:rsidRPr="00FB3AE0">
        <w:rPr>
          <w:rFonts w:ascii="Traditional Arabic" w:hAnsi="Traditional Arabic" w:cs="Traditional Arabic"/>
          <w:sz w:val="36"/>
          <w:szCs w:val="36"/>
          <w:rtl/>
        </w:rPr>
        <w:lastRenderedPageBreak/>
        <w:t>مجرمات بطبيعتهن، ولكن وجود الأم واضطرارها للعمل، أدى إلى هذه الحالة، والخروج ثم عودتها مرهقة إلى المنزل، لتواجه الطفل الذي لا يكف عن الصراخ، يفقدها توازنها وعواطفها، ثم تبدأ بضربه.</w:t>
      </w:r>
    </w:p>
    <w:p w:rsidR="008F379B" w:rsidRPr="00FB3AE0" w:rsidRDefault="008F379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وفي إحصائية أخرى قامت بها، ودراسة أخرى أجرتها منى يونس، على عينة عشوائية مكونة من مائة وعشر نساء عاملات، لاستظهار أثر العمل على صحة الطفل، طلعت النتيجة كما يلي:</w:t>
      </w:r>
      <w:r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قالت النساء:</w:t>
      </w:r>
      <w:r w:rsidRPr="00FB3AE0">
        <w:rPr>
          <w:rFonts w:ascii="Traditional Arabic" w:hAnsi="Traditional Arabic" w:cs="Traditional Arabic" w:hint="cs"/>
          <w:sz w:val="36"/>
          <w:szCs w:val="36"/>
          <w:rtl/>
        </w:rPr>
        <w:t xml:space="preserve"> </w:t>
      </w:r>
    </w:p>
    <w:p w:rsidR="008F379B" w:rsidRPr="00FB3AE0" w:rsidRDefault="008F379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أضطر إلى ترك طفلي مع من لا يرعاه ويحبه مثلي، أي تتركه إلى الخادمة، أمتنع عن إرضاع طفلي إرضاعا طبيعيا، أرفض طلبات أطفالي في المساعدة في استذكار الدروس، يتعبني عملي خلال الحمل، أمتنع عن مناقشة أطفالي حول المواضيع التي تهمهم، أترك طفلي المريض في البيت أحيانا.</w:t>
      </w:r>
      <w:r w:rsidRPr="00FB3AE0">
        <w:rPr>
          <w:rFonts w:ascii="Traditional Arabic" w:hAnsi="Traditional Arabic" w:cs="Traditional Arabic" w:hint="cs"/>
          <w:sz w:val="36"/>
          <w:szCs w:val="36"/>
          <w:rtl/>
        </w:rPr>
        <w:t xml:space="preserve">  </w:t>
      </w:r>
    </w:p>
    <w:p w:rsidR="00604070" w:rsidRPr="00FB3AE0" w:rsidRDefault="008F379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b/>
          <w:bCs/>
          <w:sz w:val="36"/>
          <w:szCs w:val="36"/>
          <w:rtl/>
        </w:rPr>
        <w:t>أما الحقيقة الثانية:</w:t>
      </w:r>
      <w:r w:rsidRPr="00FB3AE0">
        <w:rPr>
          <w:rFonts w:ascii="Traditional Arabic" w:hAnsi="Traditional Arabic" w:cs="Traditional Arabic"/>
          <w:sz w:val="36"/>
          <w:szCs w:val="36"/>
          <w:rtl/>
        </w:rPr>
        <w:t xml:space="preserve"> فهي الآثار السلبية لعمل المرأة على زوجها، وفي دراسة أيضا أجرتها منى يونس ذكرت العينة جملة من الآثار:</w:t>
      </w:r>
      <w:r w:rsidR="00604070" w:rsidRPr="00FB3AE0">
        <w:rPr>
          <w:rFonts w:ascii="Traditional Arabic" w:hAnsi="Traditional Arabic" w:cs="Traditional Arabic" w:hint="cs"/>
          <w:sz w:val="36"/>
          <w:szCs w:val="36"/>
          <w:rtl/>
        </w:rPr>
        <w:t xml:space="preserve"> </w:t>
      </w:r>
      <w:r w:rsidR="00604070" w:rsidRPr="00FB3AE0">
        <w:rPr>
          <w:rFonts w:ascii="Traditional Arabic" w:hAnsi="Traditional Arabic" w:cs="Traditional Arabic"/>
          <w:sz w:val="36"/>
          <w:szCs w:val="36"/>
          <w:rtl/>
        </w:rPr>
        <w:t>فقد أجاب أربع وثمانين بالمائة منهن بقولها: أضايق زوجي بغيابي عن البيت عندما يكون متواجدا فيه، وقال اثنان وأربعون بالمائة منهن: أثير أعصاب زوجي بكلامي حول مشاكل عملي مع رؤسائي وزملائي، وقال سبع وستون بالمائة منهن: أثير أعصاب زوجي عندما أناقشه حول اعتقاده بعدم كفاءتي في العمل.</w:t>
      </w:r>
    </w:p>
    <w:p w:rsidR="008F379B" w:rsidRPr="00FB3AE0" w:rsidRDefault="006040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وأجاب ثلاث وعشرين بالمائة منهن بقولها: أؤلم زوجي بتركي له وحيدا في حالات مرضه الشديد بسبب ذهابي إلى عملي، وقالت اثنان</w:t>
      </w:r>
      <w:r w:rsidRPr="00FB3AE0">
        <w:rPr>
          <w:rFonts w:ascii="Traditional Arabic" w:hAnsi="Traditional Arabic" w:cs="Traditional Arabic" w:hint="cs"/>
          <w:sz w:val="36"/>
          <w:szCs w:val="36"/>
          <w:rtl/>
        </w:rPr>
        <w:t xml:space="preserve"> </w:t>
      </w:r>
    </w:p>
    <w:p w:rsidR="0003069B" w:rsidRPr="00FB3AE0" w:rsidRDefault="0003069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وعشرون بالمائة منهن: أقلق زوجي بتأجيل فكرة إنجاب طفل آخر بسبب العمل، وقال اثنا عشر بالمائة منهن: أثير أعصاب زوجي عندما أرغب أن يكون لي رأي أساسي في المواضيع الهامة في الأسرة، وقال تسعة بالمائة منهن: أثير أعصاب زوجي عندما أسأله مساعدتي في </w:t>
      </w:r>
      <w:r w:rsidR="000B2984"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إدارة شئون المنزل كالطبخ وغسل الأواني والملابس، إذن هذه قضية وحقيقة يجب أن يعيها الرجال، وتعيها النساء.</w:t>
      </w:r>
    </w:p>
    <w:p w:rsidR="000B2984" w:rsidRPr="00FB3AE0" w:rsidRDefault="0003069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b/>
          <w:bCs/>
          <w:sz w:val="36"/>
          <w:szCs w:val="36"/>
          <w:rtl/>
        </w:rPr>
        <w:t>وأخيرا:</w:t>
      </w:r>
      <w:r w:rsidRPr="00FB3AE0">
        <w:rPr>
          <w:rFonts w:ascii="Traditional Arabic" w:hAnsi="Traditional Arabic" w:cs="Traditional Arabic"/>
          <w:sz w:val="36"/>
          <w:szCs w:val="36"/>
          <w:rtl/>
        </w:rPr>
        <w:t xml:space="preserve"> هل المرأة عندما تعمل من أجل ادخار الأموال، لمصلحة</w:t>
      </w:r>
      <w:r w:rsidRPr="00FB3AE0">
        <w:rPr>
          <w:rFonts w:ascii="Traditional Arabic" w:hAnsi="Traditional Arabic" w:cs="Traditional Arabic" w:hint="cs"/>
          <w:sz w:val="36"/>
          <w:szCs w:val="36"/>
          <w:rtl/>
        </w:rPr>
        <w:t xml:space="preserve"> </w:t>
      </w:r>
      <w:r w:rsidR="0015509F" w:rsidRPr="00FB3AE0">
        <w:rPr>
          <w:rFonts w:ascii="Traditional Arabic" w:hAnsi="Traditional Arabic" w:cs="Traditional Arabic" w:hint="cs"/>
          <w:sz w:val="36"/>
          <w:szCs w:val="36"/>
          <w:rtl/>
        </w:rPr>
        <w:t xml:space="preserve"> </w:t>
      </w:r>
      <w:r w:rsidR="000B2984" w:rsidRPr="00FB3AE0">
        <w:rPr>
          <w:rFonts w:ascii="Traditional Arabic" w:hAnsi="Traditional Arabic" w:cs="Traditional Arabic" w:hint="cs"/>
          <w:sz w:val="36"/>
          <w:szCs w:val="36"/>
          <w:rtl/>
        </w:rPr>
        <w:t xml:space="preserve"> </w:t>
      </w:r>
      <w:r w:rsidR="000B2984" w:rsidRPr="00FB3AE0">
        <w:rPr>
          <w:rFonts w:ascii="Traditional Arabic" w:hAnsi="Traditional Arabic" w:cs="Traditional Arabic"/>
          <w:sz w:val="36"/>
          <w:szCs w:val="36"/>
          <w:rtl/>
        </w:rPr>
        <w:t>الإسلام والمسلمين، ومصلحة أسرتها؟ أقول: إن الدراسات أثبتت خلاف ذلك؛ لأن المرأة العاملة غالبا استهلاكية.</w:t>
      </w:r>
    </w:p>
    <w:p w:rsidR="00604070" w:rsidRPr="00FB3AE0" w:rsidRDefault="000B2984"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sz w:val="36"/>
          <w:szCs w:val="36"/>
          <w:rtl/>
        </w:rPr>
        <w:lastRenderedPageBreak/>
        <w:t>واستمعوا إلى هذه الحقيقة في جريدة "المسلمون"، في عدد ثلاث مائة واثنين في ألف أربعمائة وإحدى عشر، هذا الخبر: عقد في كندا مؤتمر نسائي، شاركت فيه أكثر من خمسين دولة على مستوى العالم، وقد ناقش المؤتمر موضوعين رئيسيين هما: العنف ضد النساء، والمساواة الاقتصادية بين الرجال والمرأة، وفيه أن النساء يشكلن ثلثي</w:t>
      </w:r>
      <w:r w:rsidR="009F1C83" w:rsidRPr="00FB3AE0">
        <w:rPr>
          <w:rFonts w:ascii="Traditional Arabic" w:hAnsi="Traditional Arabic" w:cs="Traditional Arabic"/>
          <w:sz w:val="36"/>
          <w:szCs w:val="36"/>
          <w:rtl/>
        </w:rPr>
        <w:t xml:space="preserve"> عدد القوى العاملة في العالم</w:t>
      </w:r>
      <w:r w:rsidR="009F1C83" w:rsidRPr="00FB3AE0">
        <w:rPr>
          <w:rFonts w:ascii="Traditional Arabic" w:hAnsi="Traditional Arabic" w:cs="Traditional Arabic"/>
          <w:b/>
          <w:bCs/>
          <w:sz w:val="36"/>
          <w:szCs w:val="36"/>
          <w:rtl/>
        </w:rPr>
        <w:t>.</w:t>
      </w:r>
    </w:p>
    <w:p w:rsidR="0015509F" w:rsidRPr="00FB3AE0" w:rsidRDefault="0074131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النساء العاملات يشكلن في العالم سبعا وستين بالمائة، بينما لا يمتلكن أكثر من واحد بالمائة من مجموع ممتلكات وعقارات وثروات</w:t>
      </w:r>
      <w:r w:rsidRPr="00FB3AE0">
        <w:rPr>
          <w:rFonts w:ascii="Traditional Arabic" w:hAnsi="Traditional Arabic" w:cs="Traditional Arabic" w:hint="cs"/>
          <w:sz w:val="36"/>
          <w:szCs w:val="36"/>
          <w:rtl/>
        </w:rPr>
        <w:t xml:space="preserve"> </w:t>
      </w:r>
    </w:p>
    <w:p w:rsidR="003E4C96" w:rsidRPr="00FB3AE0" w:rsidRDefault="003E4C96" w:rsidP="002328FB">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عدد القوى العاملة في العالم.</w:t>
      </w:r>
    </w:p>
    <w:p w:rsidR="00654CC1" w:rsidRPr="00FB3AE0" w:rsidRDefault="003E4C9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النساء العاملات يشكلن في العالم سبعا وستين بالمائة، بينما لا يمتلكن أكثر من واحد بالمائة من مجموع ممتلكات وعقارات وثروات العالم، والله رقم مخيف، الدليل أن المرأة استهلاكية، وهذه الشواهد تؤكد ذلك.</w:t>
      </w:r>
    </w:p>
    <w:p w:rsidR="009F1C83" w:rsidRPr="00FB3AE0" w:rsidRDefault="009F1C83" w:rsidP="008F68F6">
      <w:pPr>
        <w:autoSpaceDE w:val="0"/>
        <w:autoSpaceDN w:val="0"/>
        <w:adjustRightInd w:val="0"/>
        <w:spacing w:after="0" w:line="240" w:lineRule="auto"/>
        <w:jc w:val="both"/>
        <w:rPr>
          <w:rFonts w:ascii="Traditional Arabic" w:hAnsi="Traditional Arabic" w:cs="Traditional Arabic"/>
          <w:sz w:val="36"/>
          <w:szCs w:val="36"/>
          <w:rtl/>
        </w:rPr>
      </w:pPr>
    </w:p>
    <w:p w:rsidR="00791C3C" w:rsidRPr="00FB3AE0" w:rsidRDefault="000E76D5" w:rsidP="002328FB">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المبحث الثالث: التقليد الأعمى من الأمة الإسلامية للغرب .</w:t>
      </w:r>
    </w:p>
    <w:p w:rsidR="009F1C83" w:rsidRPr="00FB3AE0" w:rsidRDefault="00DD676D" w:rsidP="002328FB">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وفيه </w:t>
      </w:r>
      <w:r w:rsidR="002B0970" w:rsidRPr="00FB3AE0">
        <w:rPr>
          <w:rFonts w:ascii="Traditional Arabic" w:hAnsi="Traditional Arabic" w:cs="Traditional Arabic" w:hint="cs"/>
          <w:b/>
          <w:bCs/>
          <w:sz w:val="36"/>
          <w:szCs w:val="36"/>
          <w:rtl/>
        </w:rPr>
        <w:t xml:space="preserve">ثلاثة </w:t>
      </w:r>
      <w:r w:rsidRPr="00FB3AE0">
        <w:rPr>
          <w:rFonts w:ascii="Traditional Arabic" w:hAnsi="Traditional Arabic" w:cs="Traditional Arabic" w:hint="cs"/>
          <w:b/>
          <w:bCs/>
          <w:sz w:val="36"/>
          <w:szCs w:val="36"/>
          <w:rtl/>
        </w:rPr>
        <w:t>مطالب :</w:t>
      </w:r>
    </w:p>
    <w:p w:rsidR="000E76D5" w:rsidRPr="00FB3AE0" w:rsidRDefault="009F1C8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أصبحت الأمة </w:t>
      </w:r>
      <w:r w:rsidR="002B1527" w:rsidRPr="00FB3AE0">
        <w:rPr>
          <w:rFonts w:ascii="Traditional Arabic" w:hAnsi="Traditional Arabic" w:cs="Traditional Arabic"/>
          <w:sz w:val="36"/>
          <w:szCs w:val="36"/>
          <w:rtl/>
        </w:rPr>
        <w:t xml:space="preserve">الإسلامية إلا من رحم الله تقلد الغرب تقليداً أعمى لأنهم يرونهم أصحاب العلم والمعرفة </w:t>
      </w:r>
      <w:r w:rsidR="005A0DDC" w:rsidRPr="00FB3AE0">
        <w:rPr>
          <w:rFonts w:ascii="Traditional Arabic" w:hAnsi="Traditional Arabic" w:cs="Traditional Arabic" w:hint="cs"/>
          <w:sz w:val="36"/>
          <w:szCs w:val="36"/>
          <w:rtl/>
        </w:rPr>
        <w:t xml:space="preserve"> </w:t>
      </w:r>
      <w:r w:rsidR="00F37CFD" w:rsidRPr="00FB3AE0">
        <w:rPr>
          <w:rFonts w:ascii="Traditional Arabic" w:hAnsi="Traditional Arabic" w:cs="Traditional Arabic"/>
          <w:sz w:val="36"/>
          <w:szCs w:val="36"/>
          <w:rtl/>
        </w:rPr>
        <w:t>ويهر</w:t>
      </w:r>
      <w:r w:rsidR="00776422" w:rsidRPr="00FB3AE0">
        <w:rPr>
          <w:rFonts w:ascii="Traditional Arabic" w:hAnsi="Traditional Arabic" w:cs="Traditional Arabic"/>
          <w:sz w:val="36"/>
          <w:szCs w:val="36"/>
          <w:rtl/>
        </w:rPr>
        <w:t xml:space="preserve">ولون خلفهم </w:t>
      </w:r>
      <w:r w:rsidR="001604A7" w:rsidRPr="00FB3AE0">
        <w:rPr>
          <w:rFonts w:ascii="Traditional Arabic" w:hAnsi="Traditional Arabic" w:cs="Traditional Arabic"/>
          <w:sz w:val="36"/>
          <w:szCs w:val="36"/>
          <w:rtl/>
        </w:rPr>
        <w:t xml:space="preserve">بشدة ويتبعون خطواتهم شبراً بشبر كما قال صل الله عليه وسلم (لتتبعن سنن من كان قبلكم </w:t>
      </w:r>
      <w:r w:rsidRPr="00FB3AE0">
        <w:rPr>
          <w:rFonts w:ascii="Traditional Arabic" w:hAnsi="Traditional Arabic" w:cs="Traditional Arabic" w:hint="cs"/>
          <w:sz w:val="36"/>
          <w:szCs w:val="36"/>
          <w:rtl/>
        </w:rPr>
        <w:t xml:space="preserve">شبرا بشبر وذراعا بذراع ، حتى لو سلكوا جحر دب لسلكتموه قلنا </w:t>
      </w:r>
      <w:r w:rsidR="005B405C" w:rsidRPr="00FB3AE0">
        <w:rPr>
          <w:rFonts w:ascii="Traditional Arabic" w:hAnsi="Traditional Arabic" w:cs="Traditional Arabic" w:hint="cs"/>
          <w:sz w:val="36"/>
          <w:szCs w:val="36"/>
          <w:rtl/>
        </w:rPr>
        <w:t>: يا رسول الله ، اليهود والنصارى ؟ قال : فمن ؟ )</w:t>
      </w:r>
      <w:r w:rsidR="005B405C" w:rsidRPr="00FB3AE0">
        <w:rPr>
          <w:rFonts w:ascii="Traditional Arabic" w:hAnsi="Traditional Arabic" w:cs="Traditional Arabic"/>
          <w:sz w:val="36"/>
          <w:szCs w:val="36"/>
          <w:rtl/>
        </w:rPr>
        <w:t xml:space="preserve"> </w:t>
      </w:r>
      <w:r w:rsidR="000F54A3" w:rsidRPr="00FB3AE0">
        <w:rPr>
          <w:rFonts w:ascii="Traditional Arabic" w:hAnsi="Traditional Arabic" w:cs="Traditional Arabic"/>
          <w:sz w:val="36"/>
          <w:szCs w:val="36"/>
          <w:rtl/>
        </w:rPr>
        <w:t xml:space="preserve"> وهذا التقليد الأعمى كثير نأخذ جزاً منه من ذلك </w:t>
      </w:r>
      <w:r w:rsidR="00280B5D" w:rsidRPr="00FB3AE0">
        <w:rPr>
          <w:rFonts w:ascii="Traditional Arabic" w:hAnsi="Traditional Arabic" w:cs="Traditional Arabic"/>
          <w:sz w:val="36"/>
          <w:szCs w:val="36"/>
          <w:rtl/>
        </w:rPr>
        <w:t>متابعة ما</w:t>
      </w:r>
      <w:r w:rsidR="009E21D5" w:rsidRPr="00FB3AE0">
        <w:rPr>
          <w:rFonts w:ascii="Traditional Arabic" w:hAnsi="Traditional Arabic" w:cs="Traditional Arabic" w:hint="cs"/>
          <w:sz w:val="36"/>
          <w:szCs w:val="36"/>
          <w:rtl/>
        </w:rPr>
        <w:t xml:space="preserve"> </w:t>
      </w:r>
      <w:r w:rsidR="00280B5D" w:rsidRPr="00FB3AE0">
        <w:rPr>
          <w:rFonts w:ascii="Traditional Arabic" w:hAnsi="Traditional Arabic" w:cs="Traditional Arabic"/>
          <w:sz w:val="36"/>
          <w:szCs w:val="36"/>
          <w:rtl/>
        </w:rPr>
        <w:t xml:space="preserve">يعرض من الأفلام في القنوات </w:t>
      </w:r>
      <w:r w:rsidR="004B6AD0" w:rsidRPr="00FB3AE0">
        <w:rPr>
          <w:rFonts w:ascii="Traditional Arabic" w:hAnsi="Traditional Arabic" w:cs="Traditional Arabic" w:hint="cs"/>
          <w:sz w:val="36"/>
          <w:szCs w:val="36"/>
          <w:rtl/>
        </w:rPr>
        <w:t xml:space="preserve"> </w:t>
      </w:r>
    </w:p>
    <w:p w:rsidR="004B6AD0" w:rsidRPr="00FB3AE0" w:rsidRDefault="004B6AD0"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المطلب الأول :</w:t>
      </w:r>
      <w:r w:rsidR="00B92058" w:rsidRPr="00FB3AE0">
        <w:rPr>
          <w:rFonts w:ascii="Traditional Arabic" w:hAnsi="Traditional Arabic" w:cs="Traditional Arabic" w:hint="cs"/>
          <w:b/>
          <w:bCs/>
          <w:sz w:val="36"/>
          <w:szCs w:val="36"/>
          <w:rtl/>
        </w:rPr>
        <w:t xml:space="preserve"> خطورة الأفلام : </w:t>
      </w:r>
    </w:p>
    <w:p w:rsidR="00374861" w:rsidRPr="00FB3AE0" w:rsidRDefault="0037486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أما الأفلام -فالله المستعان- كيف أتحدث عن الأفلام؟ كيف أتحدث عن هذه القضايا؟ واستمعوا إلى الأرقام؛ فإن حديث الأرقام اليوم أبلغ من حديث الألفاظ؛ ولأجل ألا يكون للمبالغة أي مجال.</w:t>
      </w:r>
    </w:p>
    <w:p w:rsidR="00374861" w:rsidRPr="00FB3AE0" w:rsidRDefault="0037486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في البداية انظروا إلى هذا التقرير من اليونسكو -ولقد تعجبت كيف تصدر اليونسكو هذا- تقول: "إن إدخال وسائل إعلام جديدة -وبخاصة التلفزيون- في المجتمعات التقليدية أدى إلى زعزعة عادات ترجع إلى مئات السنين، وممارسات حضارية كرسها الزمن" اليونسكو تعترف </w:t>
      </w:r>
      <w:r w:rsidRPr="00FB3AE0">
        <w:rPr>
          <w:rFonts w:ascii="Traditional Arabic" w:hAnsi="Traditional Arabic" w:cs="Traditional Arabic"/>
          <w:sz w:val="36"/>
          <w:szCs w:val="36"/>
          <w:rtl/>
        </w:rPr>
        <w:lastRenderedPageBreak/>
        <w:t>أن وسائل الإعلام غربت أمتنا، إذن يكفي هذا التقرير لمن كان له قلب، أو ألقى السمع وهو شهيد.</w:t>
      </w:r>
    </w:p>
    <w:p w:rsidR="00374861" w:rsidRPr="00FB3AE0" w:rsidRDefault="0037486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يقول الدكتور حمود البدر: إنه تبين من خلال إحدى الدراسات التي أجريت على خمسمائة فيلم طويل أن موضوع الحب والجريمة والجنس يشكل 72% منها، وتبين من دراسة أخرى حول الجريمة والعنف في 100 فيلم وجود 68% مشهد جريمة أو محاولة قتل، بل وجد في 13 فيلماً فقط 73 مشهدا للجريمة.</w:t>
      </w:r>
    </w:p>
    <w:p w:rsidR="00374861" w:rsidRPr="00FB3AE0" w:rsidRDefault="0037486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ويقول الدكتور نشار -وهو أمريكي الجنسية-: تبين من دراسة مجموعة الأفلام التي تعرض على الأطفال أن 29.6% تتناول موضوعات جنسية -والقائل أمريكي- 27.4% تتناول الجريمة، 15% تدور حول الحب بمعناه الشهواني العصري المكشوف - هذه أفلام للأطفال!</w:t>
      </w:r>
      <w:r w:rsidR="00563925" w:rsidRPr="00FB3AE0">
        <w:rPr>
          <w:rFonts w:ascii="Traditional Arabic" w:hAnsi="Traditional Arabic" w:cs="Traditional Arabic"/>
          <w:sz w:val="36"/>
          <w:szCs w:val="36"/>
          <w:rtl/>
        </w:rPr>
        <w:t xml:space="preserve"> </w:t>
      </w:r>
    </w:p>
    <w:p w:rsidR="00563925" w:rsidRPr="00FB3AE0" w:rsidRDefault="00A20857" w:rsidP="002328FB">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المطلب الثاني :</w:t>
      </w:r>
      <w:r w:rsidR="00563925" w:rsidRPr="00FB3AE0">
        <w:rPr>
          <w:rFonts w:ascii="Traditional Arabic" w:hAnsi="Traditional Arabic" w:cs="Traditional Arabic"/>
          <w:b/>
          <w:bCs/>
          <w:sz w:val="36"/>
          <w:szCs w:val="36"/>
          <w:rtl/>
        </w:rPr>
        <w:t>- الدعاية:</w:t>
      </w:r>
    </w:p>
    <w:p w:rsidR="00563925" w:rsidRPr="00FB3AE0" w:rsidRDefault="005639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هذا البلاء الذي امتلأت به صحافتنا وإعلامنا بسبب سوء التعامل معها.</w:t>
      </w:r>
    </w:p>
    <w:p w:rsidR="00563925" w:rsidRPr="00FB3AE0" w:rsidRDefault="005639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قام الدكتور سمير حسين بإعداد دراسة حول برامج الإعلانات في التلفزيون، كما يراها المشاهد والمعلنون توصل فيها إلى ما يلي:</w:t>
      </w:r>
    </w:p>
    <w:p w:rsidR="00563925" w:rsidRPr="00FB3AE0" w:rsidRDefault="005639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98.6% من الأطفال يشاهدون الإعلانات بصفة منتظمة، ويطمئن الآباء لهذه التوجهات لدى أبنائهم، وستعلمون الأرقام المدهشة بعد قليل.</w:t>
      </w:r>
    </w:p>
    <w:p w:rsidR="00563925" w:rsidRPr="00FB3AE0" w:rsidRDefault="005639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96% قالوا: إن هناك إعلانات يحبونها؛ ولذلك تجدهم يحفظون نص الدعاية المعلن عنها.</w:t>
      </w:r>
    </w:p>
    <w:p w:rsidR="00563925" w:rsidRPr="00FB3AE0" w:rsidRDefault="005639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ولهذا يقول الدكتور محسن الشيخ: من أخطر البرامج المقدمة من خلال الشاشة الصغيرة هي الإعلانات التجارية؛ لأنها قصيرة ومسلية، وتحمل رسالتها بسرعة إلى الأوتار العقلية فتوقظها.</w:t>
      </w:r>
    </w:p>
    <w:p w:rsidR="00563925" w:rsidRPr="00FB3AE0" w:rsidRDefault="005639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قد تقولون: وما علاقة الإعلانات والدعاية بقضية المرأة؟</w:t>
      </w:r>
    </w:p>
    <w:p w:rsidR="00563925" w:rsidRPr="00FB3AE0" w:rsidRDefault="005639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تأملوا ما يأتي ففيه الإجابة: نوقشت رسالة ماجستير في دولة عربية مهمة بعنوان (صورة المرأة في إعلانات التلفزيون) اعتمد الباحث فيها على تحليل مضمون 356 إعلاناً تلفزيونياً بلغ إجمالي تكرارها 3409 مرات، أي: تسع مرات خلال 90 يوما فقط. توصل الباحث إلى ما يلي:</w:t>
      </w:r>
    </w:p>
    <w:p w:rsidR="00563925" w:rsidRPr="00FB3AE0" w:rsidRDefault="005639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1) استخدمت صورة المرأة وصوتها في 300 إعلان من 356 إعلاناً. نسبة رهيبة جداً!</w:t>
      </w:r>
    </w:p>
    <w:p w:rsidR="00563925" w:rsidRPr="00FB3AE0" w:rsidRDefault="005639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2) 42% من الإعلانات التي ظهرت فيها المرأة لا تخص المرأة، أي: ليست بالضرورة أدوات تجميل أو أزياء، فلا تعجب إذا رأيت دعاية لإطارات سيارات بجوارها امرأة.</w:t>
      </w:r>
      <w:r w:rsidR="00747517" w:rsidRPr="00FB3AE0">
        <w:rPr>
          <w:rFonts w:ascii="Traditional Arabic" w:hAnsi="Traditional Arabic" w:cs="Traditional Arabic"/>
          <w:sz w:val="36"/>
          <w:szCs w:val="36"/>
          <w:rtl/>
        </w:rPr>
        <w:t xml:space="preserve"> </w:t>
      </w:r>
    </w:p>
    <w:p w:rsidR="00747517" w:rsidRPr="00FB3AE0" w:rsidRDefault="0074751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3) 76% من الإعلانات اعتمدت على مواصفات خاصة في المرأة، كالجمال والجاذبية.</w:t>
      </w:r>
    </w:p>
    <w:p w:rsidR="00747517" w:rsidRPr="00FB3AE0" w:rsidRDefault="0074751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4) 51% من الإعلانات تعتمد على حركة جسد المرأة.</w:t>
      </w:r>
    </w:p>
    <w:p w:rsidR="00747517" w:rsidRPr="00FB3AE0" w:rsidRDefault="0074751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5) 12% من الإعلانات استخدمت فيها ألفاظ جنسية.</w:t>
      </w:r>
    </w:p>
    <w:p w:rsidR="00747517" w:rsidRPr="00FB3AE0" w:rsidRDefault="0074751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بئست الحال التي تكون فيها المرأة مهانة إلى هذا القدر. هذه هي الصحافة، وهذه هي الأفلام، وتلك هي الدعاية.</w:t>
      </w:r>
    </w:p>
    <w:p w:rsidR="00395176" w:rsidRPr="00FB3AE0" w:rsidRDefault="00497D97" w:rsidP="002328FB">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المطلب</w:t>
      </w:r>
      <w:r w:rsidR="007F2703" w:rsidRPr="00FB3AE0">
        <w:rPr>
          <w:rFonts w:ascii="Traditional Arabic" w:hAnsi="Traditional Arabic" w:cs="Traditional Arabic" w:hint="cs"/>
          <w:b/>
          <w:bCs/>
          <w:sz w:val="36"/>
          <w:szCs w:val="36"/>
          <w:rtl/>
        </w:rPr>
        <w:t xml:space="preserve"> الثالث </w:t>
      </w:r>
      <w:r w:rsidRPr="00FB3AE0">
        <w:rPr>
          <w:rFonts w:ascii="Traditional Arabic" w:hAnsi="Traditional Arabic" w:cs="Traditional Arabic" w:hint="cs"/>
          <w:b/>
          <w:bCs/>
          <w:sz w:val="36"/>
          <w:szCs w:val="36"/>
          <w:rtl/>
        </w:rPr>
        <w:t xml:space="preserve">: </w:t>
      </w:r>
      <w:r w:rsidR="00734881" w:rsidRPr="00FB3AE0">
        <w:rPr>
          <w:rFonts w:ascii="Traditional Arabic" w:hAnsi="Traditional Arabic" w:cs="Traditional Arabic" w:hint="cs"/>
          <w:b/>
          <w:bCs/>
          <w:sz w:val="36"/>
          <w:szCs w:val="36"/>
          <w:rtl/>
        </w:rPr>
        <w:t xml:space="preserve">إدمان </w:t>
      </w:r>
      <w:r w:rsidR="00276550" w:rsidRPr="00FB3AE0">
        <w:rPr>
          <w:rFonts w:ascii="Traditional Arabic" w:hAnsi="Traditional Arabic" w:cs="Traditional Arabic" w:hint="cs"/>
          <w:b/>
          <w:bCs/>
          <w:sz w:val="36"/>
          <w:szCs w:val="36"/>
          <w:rtl/>
        </w:rPr>
        <w:t xml:space="preserve">المرأة </w:t>
      </w:r>
      <w:r w:rsidR="00734881" w:rsidRPr="00FB3AE0">
        <w:rPr>
          <w:rFonts w:ascii="Traditional Arabic" w:hAnsi="Traditional Arabic" w:cs="Traditional Arabic" w:hint="cs"/>
          <w:b/>
          <w:bCs/>
          <w:sz w:val="36"/>
          <w:szCs w:val="36"/>
          <w:rtl/>
        </w:rPr>
        <w:t>الخروج من المنزل وتصويره بأنه سجن :</w:t>
      </w:r>
    </w:p>
    <w:p w:rsidR="00395176" w:rsidRPr="00FB3AE0" w:rsidRDefault="0039517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تعددت وسائل الخروج من المنزل، حتى كأنه قد حكم على فتياتنا وبناتنا ونسائنا أن تخرج من المنزل.</w:t>
      </w:r>
    </w:p>
    <w:p w:rsidR="00395176" w:rsidRPr="00FB3AE0" w:rsidRDefault="0039517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التي لا تدرس تدرس، والتي لا تدرس تعمل، والتي لا تعمل تخرج إلى المستشفى، والتي لا تخرج إلى المستشفى تخرج إلى السوق، أو تخرج إلى أقربائها، ولا يظن قارئ أننا ندعو إلى أن توضع المرأة خلف أسوار، وتوصد دونها الأبواب، كلا وحاشا، ولكن يجب أن يقتصر الخروج لما لا بد منه، ولقد أرشد الله -جل جلاله- خيرة نساء الأمة -أمهات المؤمنين- "وَقَرْنَ فِي بُيُوتِكُنَّ وَلا تَبَرَّجْنَ تَبَرُّجَ الْجَاهِلِيَّةِ الْأُولَى" (الأحزاب: من الآية33).</w:t>
      </w:r>
    </w:p>
    <w:p w:rsidR="00E04D3B" w:rsidRPr="00FB3AE0" w:rsidRDefault="0039517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وكما قال محمد قطب: "صور الأعداء لبناتنا أن البيت سجن، وأن البيت انتقاص من الحرية".</w:t>
      </w:r>
      <w:r w:rsidR="00B8530A" w:rsidRPr="00FB3AE0">
        <w:rPr>
          <w:rFonts w:ascii="Traditional Arabic" w:hAnsi="Traditional Arabic" w:cs="Traditional Arabic" w:hint="cs"/>
          <w:sz w:val="36"/>
          <w:szCs w:val="36"/>
          <w:rtl/>
        </w:rPr>
        <w:t xml:space="preserve">   </w:t>
      </w:r>
      <w:r w:rsidR="007946A9" w:rsidRPr="00FB3AE0">
        <w:rPr>
          <w:rStyle w:val="a8"/>
          <w:rFonts w:ascii="Traditional Arabic" w:hAnsi="Traditional Arabic" w:cs="Traditional Arabic"/>
          <w:sz w:val="36"/>
          <w:szCs w:val="36"/>
          <w:rtl/>
        </w:rPr>
        <w:footnoteReference w:id="6"/>
      </w:r>
    </w:p>
    <w:p w:rsidR="009F5CC5" w:rsidRPr="00FB3AE0" w:rsidRDefault="009F5CC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هؤلاء خانوا الأمانة، فاقتص لنا منهم.</w:t>
      </w:r>
    </w:p>
    <w:p w:rsidR="009F5CC5" w:rsidRPr="00FB3AE0" w:rsidRDefault="009F5CC5" w:rsidP="008F68F6">
      <w:pPr>
        <w:autoSpaceDE w:val="0"/>
        <w:autoSpaceDN w:val="0"/>
        <w:adjustRightInd w:val="0"/>
        <w:spacing w:after="0" w:line="240" w:lineRule="auto"/>
        <w:jc w:val="both"/>
        <w:rPr>
          <w:rFonts w:ascii="Traditional Arabic" w:hAnsi="Traditional Arabic" w:cs="Traditional Arabic"/>
          <w:b/>
          <w:bCs/>
          <w:sz w:val="36"/>
          <w:szCs w:val="36"/>
          <w:rtl/>
        </w:rPr>
      </w:pPr>
    </w:p>
    <w:p w:rsidR="009F5CC5" w:rsidRPr="00FB3AE0" w:rsidRDefault="009F5CC5" w:rsidP="00386381">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 xml:space="preserve">المبحث الرابع :التعليم بصورته الحالية : </w:t>
      </w:r>
      <w:r w:rsidR="0090489D" w:rsidRPr="00FB3AE0">
        <w:rPr>
          <w:rFonts w:ascii="Traditional Arabic" w:hAnsi="Traditional Arabic" w:cs="Traditional Arabic" w:hint="cs"/>
          <w:b/>
          <w:bCs/>
          <w:sz w:val="36"/>
          <w:szCs w:val="36"/>
          <w:rtl/>
        </w:rPr>
        <w:t>وفيه مطل</w:t>
      </w:r>
      <w:r w:rsidR="00DD676D" w:rsidRPr="00FB3AE0">
        <w:rPr>
          <w:rFonts w:ascii="Traditional Arabic" w:hAnsi="Traditional Arabic" w:cs="Traditional Arabic" w:hint="cs"/>
          <w:b/>
          <w:bCs/>
          <w:sz w:val="36"/>
          <w:szCs w:val="36"/>
          <w:rtl/>
        </w:rPr>
        <w:t>ب</w:t>
      </w:r>
      <w:r w:rsidR="0090489D" w:rsidRPr="00FB3AE0">
        <w:rPr>
          <w:rFonts w:ascii="Traditional Arabic" w:hAnsi="Traditional Arabic" w:cs="Traditional Arabic" w:hint="cs"/>
          <w:b/>
          <w:bCs/>
          <w:sz w:val="36"/>
          <w:szCs w:val="36"/>
          <w:rtl/>
        </w:rPr>
        <w:t>ان</w:t>
      </w:r>
      <w:r w:rsidR="00DD676D" w:rsidRPr="00FB3AE0">
        <w:rPr>
          <w:rFonts w:ascii="Traditional Arabic" w:hAnsi="Traditional Arabic" w:cs="Traditional Arabic" w:hint="cs"/>
          <w:b/>
          <w:bCs/>
          <w:sz w:val="36"/>
          <w:szCs w:val="36"/>
          <w:rtl/>
        </w:rPr>
        <w:t xml:space="preserve"> :</w:t>
      </w:r>
    </w:p>
    <w:p w:rsidR="00675462" w:rsidRPr="00FB3AE0" w:rsidRDefault="00675462"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المطلب الأول ما هو التعليم الحقيقي : </w:t>
      </w:r>
    </w:p>
    <w:p w:rsidR="009F5CC5" w:rsidRPr="00FB3AE0" w:rsidRDefault="009F5CC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التعليم!! إذن نحن ضد التعليم -لا، كلا وحاشا- نحن نريد التعليم، ونطالب بالتعليم، ولكننا نطالب بالتعليم الحقيقي، لا التعليم المزيف.</w:t>
      </w:r>
    </w:p>
    <w:p w:rsidR="009F5CC5" w:rsidRPr="00FB3AE0" w:rsidRDefault="009F5CC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إن التعليم سلاح ذو حدين، إن كان في الخير فهو خير، وإن كان في الشر فهو كذلك.</w:t>
      </w:r>
    </w:p>
    <w:p w:rsidR="009F5CC5" w:rsidRPr="00FB3AE0" w:rsidRDefault="009F5CC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التعليم الآن: هل هو التعليم الإسلامي في مجتمعنا الإسلامي؟ هل المرأة الآن تدرس في الابتدائية أو المتوسطة أو الثانوية -فضلا عن الجامعة- ما تحتاج إليه في أمور دينها ودنياها؟</w:t>
      </w:r>
    </w:p>
    <w:p w:rsidR="009F5CC5" w:rsidRPr="00FB3AE0" w:rsidRDefault="009F5CC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ارجعوا إلى مناهج التعليم في العالم الإسلامي؛ لتروا المدهش في هذه القضية، عن طريق التعليم جاءنا الأدب السمج في القصة والمسرحية والقصيدة التي تعني بالحب المبتذل وغيره.</w:t>
      </w:r>
    </w:p>
    <w:p w:rsidR="009F5CC5" w:rsidRPr="00FB3AE0" w:rsidRDefault="009F5CC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أيها الأحبة </w:t>
      </w:r>
      <w:r w:rsidR="007F6332" w:rsidRPr="00FB3AE0">
        <w:rPr>
          <w:rFonts w:ascii="Traditional Arabic" w:hAnsi="Traditional Arabic" w:cs="Traditional Arabic" w:hint="cs"/>
          <w:sz w:val="36"/>
          <w:szCs w:val="36"/>
          <w:rtl/>
        </w:rPr>
        <w:t xml:space="preserve">ماذا نرجوا </w:t>
      </w:r>
      <w:r w:rsidRPr="00FB3AE0">
        <w:rPr>
          <w:rFonts w:ascii="Traditional Arabic" w:hAnsi="Traditional Arabic" w:cs="Traditional Arabic"/>
          <w:sz w:val="36"/>
          <w:szCs w:val="36"/>
          <w:rtl/>
        </w:rPr>
        <w:t>من فتاة تعيش خمس سنوات تتعلم الأدب الإنجليزي، وقصص شكسبير، وقصص الحب والغرام؟ ماذا تتوقعون أن تتخرج الفتاة بعد ذلك؟</w:t>
      </w:r>
      <w:r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w:t>
      </w:r>
      <w:r w:rsidR="00497D97" w:rsidRPr="00FB3AE0">
        <w:rPr>
          <w:rFonts w:ascii="Traditional Arabic" w:hAnsi="Traditional Arabic" w:cs="Traditional Arabic" w:hint="cs"/>
          <w:sz w:val="36"/>
          <w:szCs w:val="36"/>
          <w:rtl/>
        </w:rPr>
        <w:t xml:space="preserve"> </w:t>
      </w:r>
    </w:p>
    <w:p w:rsidR="00497D97" w:rsidRPr="00FB3AE0" w:rsidRDefault="00497D97" w:rsidP="002328FB">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المطلب الثاني : التعليم صار عائقا عن الزاج :</w:t>
      </w:r>
    </w:p>
    <w:p w:rsidR="009F5CC5" w:rsidRPr="00FB3AE0" w:rsidRDefault="009F5CC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باسم التعليم عزفت المرأة عن الزواج حتى تكمل تعليمها، أتعلمون أنه في جامعة من جامعاتنا ستة آلاف فتاة، لم يتزوج </w:t>
      </w:r>
      <w:r w:rsidR="007F6332" w:rsidRPr="00FB3AE0">
        <w:rPr>
          <w:rFonts w:ascii="Traditional Arabic" w:hAnsi="Traditional Arabic" w:cs="Traditional Arabic" w:hint="cs"/>
          <w:sz w:val="36"/>
          <w:szCs w:val="36"/>
          <w:rtl/>
        </w:rPr>
        <w:t xml:space="preserve">منه </w:t>
      </w:r>
      <w:r w:rsidRPr="00FB3AE0">
        <w:rPr>
          <w:rFonts w:ascii="Traditional Arabic" w:hAnsi="Traditional Arabic" w:cs="Traditional Arabic"/>
          <w:sz w:val="36"/>
          <w:szCs w:val="36"/>
          <w:rtl/>
        </w:rPr>
        <w:t>إلا أربعمائة فتاة.</w:t>
      </w:r>
    </w:p>
    <w:p w:rsidR="009F5CC5" w:rsidRPr="00FB3AE0" w:rsidRDefault="009F5CC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وباسم التعليم وجد في عينة درست من مائة وعشر فتيات تخرجن من كلية الطب، لم يتزوج منهن إلا إحدى عشرة طبيبة.</w:t>
      </w:r>
    </w:p>
    <w:p w:rsidR="009F5CC5" w:rsidRPr="00FB3AE0" w:rsidRDefault="009F5CC5" w:rsidP="002328FB">
      <w:pPr>
        <w:autoSpaceDE w:val="0"/>
        <w:autoSpaceDN w:val="0"/>
        <w:adjustRightInd w:val="0"/>
        <w:spacing w:after="0" w:line="240" w:lineRule="auto"/>
        <w:jc w:val="center"/>
        <w:rPr>
          <w:rFonts w:ascii="Traditional Arabic" w:hAnsi="Traditional Arabic" w:cs="Traditional Arabic"/>
          <w:sz w:val="36"/>
          <w:szCs w:val="36"/>
          <w:rtl/>
        </w:rPr>
      </w:pPr>
      <w:r w:rsidRPr="00FB3AE0">
        <w:rPr>
          <w:rFonts w:ascii="Traditional Arabic" w:hAnsi="Traditional Arabic" w:cs="Traditional Arabic"/>
          <w:sz w:val="36"/>
          <w:szCs w:val="36"/>
          <w:rtl/>
        </w:rPr>
        <w:t>قد كنت أرجو أن يقال طبيبة .</w:t>
      </w:r>
      <w:r w:rsidR="002328FB" w:rsidRPr="00FB3AE0">
        <w:rPr>
          <w:rFonts w:ascii="Traditional Arabic" w:hAnsi="Traditional Arabic" w:cs="Traditional Arabic" w:hint="cs"/>
          <w:sz w:val="36"/>
          <w:szCs w:val="36"/>
          <w:rtl/>
        </w:rPr>
        <w:t>..</w:t>
      </w:r>
      <w:r w:rsidRPr="00FB3AE0">
        <w:rPr>
          <w:rFonts w:ascii="Traditional Arabic" w:hAnsi="Traditional Arabic" w:cs="Traditional Arabic"/>
          <w:sz w:val="36"/>
          <w:szCs w:val="36"/>
          <w:rtl/>
        </w:rPr>
        <w:t>.. لقد قيل ماذا نالني من مقالها</w:t>
      </w:r>
    </w:p>
    <w:p w:rsidR="009F5CC5" w:rsidRPr="00FB3AE0" w:rsidRDefault="009F5CC5" w:rsidP="002328FB">
      <w:pPr>
        <w:autoSpaceDE w:val="0"/>
        <w:autoSpaceDN w:val="0"/>
        <w:adjustRightInd w:val="0"/>
        <w:spacing w:after="0" w:line="240" w:lineRule="auto"/>
        <w:jc w:val="center"/>
        <w:rPr>
          <w:rFonts w:ascii="Traditional Arabic" w:hAnsi="Traditional Arabic" w:cs="Traditional Arabic"/>
          <w:sz w:val="36"/>
          <w:szCs w:val="36"/>
          <w:rtl/>
        </w:rPr>
      </w:pPr>
      <w:r w:rsidRPr="00FB3AE0">
        <w:rPr>
          <w:rFonts w:ascii="Traditional Arabic" w:hAnsi="Traditional Arabic" w:cs="Traditional Arabic"/>
          <w:sz w:val="36"/>
          <w:szCs w:val="36"/>
          <w:rtl/>
        </w:rPr>
        <w:t>فقل للتي كانت ترى في قدوة .</w:t>
      </w:r>
      <w:r w:rsidR="002328FB" w:rsidRPr="00FB3AE0">
        <w:rPr>
          <w:rFonts w:ascii="Traditional Arabic" w:hAnsi="Traditional Arabic" w:cs="Traditional Arabic" w:hint="cs"/>
          <w:sz w:val="36"/>
          <w:szCs w:val="36"/>
          <w:rtl/>
        </w:rPr>
        <w:t>...</w:t>
      </w:r>
      <w:r w:rsidRPr="00FB3AE0">
        <w:rPr>
          <w:rFonts w:ascii="Traditional Arabic" w:hAnsi="Traditional Arabic" w:cs="Traditional Arabic"/>
          <w:sz w:val="36"/>
          <w:szCs w:val="36"/>
          <w:rtl/>
        </w:rPr>
        <w:t>.. هي اليوم بين الناس يرثى لحالها</w:t>
      </w:r>
    </w:p>
    <w:p w:rsidR="009F5CC5" w:rsidRPr="00FB3AE0" w:rsidRDefault="009F5CC5" w:rsidP="002328FB">
      <w:pPr>
        <w:autoSpaceDE w:val="0"/>
        <w:autoSpaceDN w:val="0"/>
        <w:adjustRightInd w:val="0"/>
        <w:spacing w:after="0" w:line="240" w:lineRule="auto"/>
        <w:jc w:val="center"/>
        <w:rPr>
          <w:rFonts w:ascii="Traditional Arabic" w:hAnsi="Traditional Arabic" w:cs="Traditional Arabic"/>
          <w:sz w:val="36"/>
          <w:szCs w:val="36"/>
          <w:rtl/>
        </w:rPr>
      </w:pPr>
      <w:r w:rsidRPr="00FB3AE0">
        <w:rPr>
          <w:rFonts w:ascii="Traditional Arabic" w:hAnsi="Traditional Arabic" w:cs="Traditional Arabic"/>
          <w:sz w:val="36"/>
          <w:szCs w:val="36"/>
          <w:rtl/>
        </w:rPr>
        <w:t>وكل مناها بعض طفل تضمه .</w:t>
      </w:r>
      <w:r w:rsidR="002328FB" w:rsidRPr="00FB3AE0">
        <w:rPr>
          <w:rFonts w:ascii="Traditional Arabic" w:hAnsi="Traditional Arabic" w:cs="Traditional Arabic" w:hint="cs"/>
          <w:sz w:val="36"/>
          <w:szCs w:val="36"/>
          <w:rtl/>
        </w:rPr>
        <w:t>...</w:t>
      </w:r>
      <w:r w:rsidRPr="00FB3AE0">
        <w:rPr>
          <w:rFonts w:ascii="Traditional Arabic" w:hAnsi="Traditional Arabic" w:cs="Traditional Arabic"/>
          <w:sz w:val="36"/>
          <w:szCs w:val="36"/>
          <w:rtl/>
        </w:rPr>
        <w:t>.. فهل ممكن أن تشتريه بمالها</w:t>
      </w:r>
    </w:p>
    <w:p w:rsidR="009F5CC5" w:rsidRPr="00FB3AE0" w:rsidRDefault="009F5CC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هل فتياتنا استخدمن التعليم لتعلم كتاب الله وسنة رسوله صلى الله عليه وسلم وما يحتجن إليه في حياتهن، أم لقراءة خمسة ملايين صحيفة شهرياً؟ نحن نعرف أن في الأمة خير عظيم في نسائها وفتياتها، ولكننا نتحدث عن أرقام ووقائع ترونها وتبصرونها.</w:t>
      </w:r>
    </w:p>
    <w:p w:rsidR="00B8530A" w:rsidRPr="00FB3AE0" w:rsidRDefault="00B8530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3D469E" w:rsidRPr="00FB3AE0" w:rsidRDefault="00293266" w:rsidP="002328FB">
      <w:pPr>
        <w:autoSpaceDE w:val="0"/>
        <w:autoSpaceDN w:val="0"/>
        <w:adjustRightInd w:val="0"/>
        <w:spacing w:after="0" w:line="240" w:lineRule="auto"/>
        <w:jc w:val="center"/>
        <w:rPr>
          <w:rFonts w:ascii="Traditional Arabic" w:hAnsi="Traditional Arabic" w:cs="Traditional Arabic"/>
          <w:b/>
          <w:bCs/>
          <w:sz w:val="44"/>
          <w:szCs w:val="44"/>
          <w:rtl/>
        </w:rPr>
      </w:pPr>
      <w:r w:rsidRPr="00FB3AE0">
        <w:rPr>
          <w:rFonts w:ascii="Traditional Arabic" w:hAnsi="Traditional Arabic" w:cs="Traditional Arabic"/>
          <w:b/>
          <w:bCs/>
          <w:sz w:val="44"/>
          <w:szCs w:val="44"/>
          <w:rtl/>
        </w:rPr>
        <w:t xml:space="preserve">الفصل الثاني </w:t>
      </w:r>
      <w:r w:rsidR="009104AD" w:rsidRPr="00FB3AE0">
        <w:rPr>
          <w:rFonts w:ascii="Traditional Arabic" w:hAnsi="Traditional Arabic" w:cs="Traditional Arabic" w:hint="cs"/>
          <w:b/>
          <w:bCs/>
          <w:sz w:val="44"/>
          <w:szCs w:val="44"/>
          <w:rtl/>
        </w:rPr>
        <w:t>:</w:t>
      </w:r>
      <w:r w:rsidRPr="00FB3AE0">
        <w:rPr>
          <w:rFonts w:ascii="Traditional Arabic" w:hAnsi="Traditional Arabic" w:cs="Traditional Arabic"/>
          <w:b/>
          <w:bCs/>
          <w:sz w:val="44"/>
          <w:szCs w:val="44"/>
          <w:rtl/>
        </w:rPr>
        <w:t xml:space="preserve"> </w:t>
      </w:r>
      <w:r w:rsidR="00777421" w:rsidRPr="00FB3AE0">
        <w:rPr>
          <w:rFonts w:ascii="Traditional Arabic" w:hAnsi="Traditional Arabic" w:cs="Traditional Arabic" w:hint="cs"/>
          <w:b/>
          <w:bCs/>
          <w:sz w:val="44"/>
          <w:szCs w:val="44"/>
          <w:rtl/>
        </w:rPr>
        <w:t xml:space="preserve">سبل </w:t>
      </w:r>
      <w:r w:rsidR="002328FB" w:rsidRPr="00FB3AE0">
        <w:rPr>
          <w:rFonts w:ascii="Traditional Arabic" w:hAnsi="Traditional Arabic" w:cs="Traditional Arabic"/>
          <w:b/>
          <w:bCs/>
          <w:sz w:val="44"/>
          <w:szCs w:val="44"/>
          <w:rtl/>
        </w:rPr>
        <w:t xml:space="preserve">التغلب علي العوائق </w:t>
      </w:r>
    </w:p>
    <w:p w:rsidR="00B308C7" w:rsidRPr="00FB3AE0" w:rsidRDefault="008A4663" w:rsidP="008F68F6">
      <w:pPr>
        <w:tabs>
          <w:tab w:val="left" w:pos="3381"/>
        </w:tabs>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sz w:val="36"/>
          <w:szCs w:val="36"/>
          <w:rtl/>
        </w:rPr>
        <w:t xml:space="preserve">وفيه مباحث </w:t>
      </w:r>
      <w:r w:rsidR="003D469E" w:rsidRPr="00FB3AE0">
        <w:rPr>
          <w:rFonts w:ascii="Traditional Arabic" w:hAnsi="Traditional Arabic" w:cs="Traditional Arabic" w:hint="cs"/>
          <w:sz w:val="36"/>
          <w:szCs w:val="36"/>
          <w:rtl/>
        </w:rPr>
        <w:t xml:space="preserve">: </w:t>
      </w:r>
      <w:r w:rsidR="003D469E" w:rsidRPr="00FB3AE0">
        <w:rPr>
          <w:rFonts w:ascii="Traditional Arabic" w:hAnsi="Traditional Arabic" w:cs="Traditional Arabic"/>
          <w:b/>
          <w:bCs/>
          <w:sz w:val="36"/>
          <w:szCs w:val="36"/>
          <w:rtl/>
        </w:rPr>
        <w:tab/>
      </w:r>
    </w:p>
    <w:p w:rsidR="00293266" w:rsidRPr="00FB3AE0" w:rsidRDefault="0029326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b/>
          <w:bCs/>
          <w:sz w:val="36"/>
          <w:szCs w:val="36"/>
          <w:rtl/>
        </w:rPr>
        <w:t xml:space="preserve">المبحث الأول : حماية </w:t>
      </w:r>
      <w:r w:rsidR="009E21D5" w:rsidRPr="00FB3AE0">
        <w:rPr>
          <w:rFonts w:ascii="Traditional Arabic" w:hAnsi="Traditional Arabic" w:cs="Traditional Arabic" w:hint="cs"/>
          <w:b/>
          <w:bCs/>
          <w:sz w:val="36"/>
          <w:szCs w:val="36"/>
          <w:rtl/>
        </w:rPr>
        <w:t>المرأة</w:t>
      </w:r>
      <w:r w:rsidRPr="00FB3AE0">
        <w:rPr>
          <w:rFonts w:ascii="Traditional Arabic" w:hAnsi="Traditional Arabic" w:cs="Traditional Arabic"/>
          <w:b/>
          <w:bCs/>
          <w:sz w:val="36"/>
          <w:szCs w:val="36"/>
          <w:rtl/>
        </w:rPr>
        <w:t xml:space="preserve"> وتوعيتها بما يحاط بها من مكائد </w:t>
      </w:r>
      <w:r w:rsidR="00675462" w:rsidRPr="00FB3AE0">
        <w:rPr>
          <w:rFonts w:ascii="Traditional Arabic" w:hAnsi="Traditional Arabic" w:cs="Traditional Arabic" w:hint="cs"/>
          <w:b/>
          <w:bCs/>
          <w:sz w:val="36"/>
          <w:szCs w:val="36"/>
          <w:rtl/>
        </w:rPr>
        <w:t>وفيه مطالب</w:t>
      </w:r>
      <w:r w:rsidR="00675462" w:rsidRPr="00FB3AE0">
        <w:rPr>
          <w:rFonts w:ascii="Traditional Arabic" w:hAnsi="Traditional Arabic" w:cs="Traditional Arabic" w:hint="cs"/>
          <w:sz w:val="36"/>
          <w:szCs w:val="36"/>
          <w:rtl/>
        </w:rPr>
        <w:t xml:space="preserve"> </w:t>
      </w:r>
      <w:r w:rsidR="003D469E" w:rsidRPr="00FB3AE0">
        <w:rPr>
          <w:rFonts w:ascii="Traditional Arabic" w:hAnsi="Traditional Arabic" w:cs="Traditional Arabic" w:hint="cs"/>
          <w:sz w:val="36"/>
          <w:szCs w:val="36"/>
          <w:rtl/>
        </w:rPr>
        <w:t xml:space="preserve">: </w:t>
      </w:r>
    </w:p>
    <w:p w:rsidR="00293266" w:rsidRPr="00FB3AE0" w:rsidRDefault="0029326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 </w:t>
      </w:r>
      <w:r w:rsidR="00675462" w:rsidRPr="00FB3AE0">
        <w:rPr>
          <w:rFonts w:ascii="Traditional Arabic" w:hAnsi="Traditional Arabic" w:cs="Traditional Arabic" w:hint="cs"/>
          <w:b/>
          <w:bCs/>
          <w:sz w:val="36"/>
          <w:szCs w:val="36"/>
          <w:rtl/>
        </w:rPr>
        <w:t xml:space="preserve">المطلب الأول </w:t>
      </w:r>
      <w:r w:rsidR="003D469E" w:rsidRPr="00FB3AE0">
        <w:rPr>
          <w:rFonts w:ascii="Traditional Arabic" w:hAnsi="Traditional Arabic" w:cs="Traditional Arabic" w:hint="cs"/>
          <w:b/>
          <w:bCs/>
          <w:sz w:val="36"/>
          <w:szCs w:val="36"/>
          <w:rtl/>
        </w:rPr>
        <w:t xml:space="preserve">: </w:t>
      </w:r>
      <w:r w:rsidR="00675462" w:rsidRPr="00FB3AE0">
        <w:rPr>
          <w:rFonts w:ascii="Traditional Arabic" w:hAnsi="Traditional Arabic" w:cs="Traditional Arabic" w:hint="cs"/>
          <w:b/>
          <w:bCs/>
          <w:sz w:val="36"/>
          <w:szCs w:val="36"/>
          <w:rtl/>
        </w:rPr>
        <w:t xml:space="preserve">قضية تحرير المرأة كيد خارجي وداخلي : </w:t>
      </w:r>
    </w:p>
    <w:p w:rsidR="00125438" w:rsidRPr="00FB3AE0" w:rsidRDefault="0012543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وفي الأزمان المتأخرة صارت حملة تحرير المرأة وتغريبها أَنْكَى وأقوى من قبل ، ضغط خارجي من أعداء الإسلام ، ومكرٌ داخلي من المنهزمين والمنبهرين بتلك الدعوة ، فاستقلال الدول العربية والإسلام</w:t>
      </w:r>
      <w:r w:rsidR="0063168F" w:rsidRPr="00FB3AE0">
        <w:rPr>
          <w:rFonts w:ascii="Traditional Arabic" w:hAnsi="Traditional Arabic" w:cs="Traditional Arabic"/>
          <w:sz w:val="36"/>
          <w:szCs w:val="36"/>
          <w:rtl/>
        </w:rPr>
        <w:t>ية من المستعمر لم يكن نهاية الم</w:t>
      </w:r>
      <w:r w:rsidR="0063168F" w:rsidRPr="00FB3AE0">
        <w:rPr>
          <w:rFonts w:ascii="Traditional Arabic" w:hAnsi="Traditional Arabic" w:cs="Traditional Arabic" w:hint="cs"/>
          <w:sz w:val="36"/>
          <w:szCs w:val="36"/>
          <w:rtl/>
        </w:rPr>
        <w:t>وءا</w:t>
      </w:r>
      <w:r w:rsidRPr="00FB3AE0">
        <w:rPr>
          <w:rFonts w:ascii="Traditional Arabic" w:hAnsi="Traditional Arabic" w:cs="Traditional Arabic"/>
          <w:sz w:val="36"/>
          <w:szCs w:val="36"/>
          <w:rtl/>
        </w:rPr>
        <w:t xml:space="preserve">مراة ، بل ظهر استعمار اجتماعي جديد هو ( العولمة الاجتماعية ) ، يقول عنها الدكتور فؤاد العبد الكريم في ( المرأة بين موضات التغيير وموجات التغرير ) : ( هذا الاستعمار الاجتماعي وهذه العولمة تتزعم قضايا المرأة وحقوقها - بالمفهوم الغربي - في الدول الإسلامية والعربية من خلال مؤتمرات وأجندة واتفاقيات عالمية ، تعقدها الدول الغربية تحت لواء هيئة الأمم المتحدة ، ومرة تتم هذه المؤتمرات والاتفاقيات من طرف واحد بينها وبين الدول الإسلامية والعربية ، وفي الغالب يحمل لواء مناصرة المرأة المسلمة - المزعوم - الولايات المتحدة الأمريكية ) . ويقول أيضاً : ( وبعد أحداث 11/9/2001م ... حدثت تحولات عالمية كبيرة بقيادة الولايات المتحدة حيث سعت إلى إحداث تغييرات واسعة ... واستلمت زمام الترويج لما يسمى حقوق المرأة ، وأخذت تبشر دول المنطقة وشعوبها بالديمقراطية الأمريكية ، والتي تقوم - في جانبها الاجتماعي - على </w:t>
      </w:r>
      <w:r w:rsidR="00F05CF2" w:rsidRPr="00FB3AE0">
        <w:rPr>
          <w:rFonts w:ascii="Traditional Arabic" w:hAnsi="Traditional Arabic" w:cs="Traditional Arabic" w:hint="cs"/>
          <w:sz w:val="36"/>
          <w:szCs w:val="36"/>
          <w:rtl/>
        </w:rPr>
        <w:t>المساواة</w:t>
      </w:r>
      <w:r w:rsidRPr="00FB3AE0">
        <w:rPr>
          <w:rFonts w:ascii="Traditional Arabic" w:hAnsi="Traditional Arabic" w:cs="Traditional Arabic"/>
          <w:sz w:val="36"/>
          <w:szCs w:val="36"/>
          <w:rtl/>
        </w:rPr>
        <w:t xml:space="preserve"> بين الجنسين ، والتحرر الجنسي ، والمثلية الجنسية - الشذوذ الجنسي - ، وإباحة الإجهاض كما أشار إلى ذلك رونالد إنغلهارت في مقال بعنوان ( الصدام بين الحضارات ) .</w:t>
      </w:r>
    </w:p>
    <w:p w:rsidR="00125438" w:rsidRPr="00FB3AE0" w:rsidRDefault="0012543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وبهذا تعلم المرأة المسلمة</w:t>
      </w:r>
      <w:r w:rsidR="009910C3" w:rsidRPr="00FB3AE0">
        <w:rPr>
          <w:rFonts w:ascii="Traditional Arabic" w:hAnsi="Traditional Arabic" w:cs="Traditional Arabic"/>
          <w:sz w:val="36"/>
          <w:szCs w:val="36"/>
          <w:rtl/>
        </w:rPr>
        <w:t xml:space="preserve"> في بلاد المسلمين بعامة و</w:t>
      </w:r>
      <w:r w:rsidR="009910C3" w:rsidRPr="00FB3AE0">
        <w:rPr>
          <w:rFonts w:ascii="Traditional Arabic" w:hAnsi="Traditional Arabic" w:cs="Traditional Arabic" w:hint="cs"/>
          <w:sz w:val="36"/>
          <w:szCs w:val="36"/>
          <w:rtl/>
        </w:rPr>
        <w:t xml:space="preserve">البلاد المحافظة       </w:t>
      </w:r>
      <w:r w:rsidRPr="00FB3AE0">
        <w:rPr>
          <w:rFonts w:ascii="Traditional Arabic" w:hAnsi="Traditional Arabic" w:cs="Traditional Arabic"/>
          <w:sz w:val="36"/>
          <w:szCs w:val="36"/>
          <w:rtl/>
        </w:rPr>
        <w:t>بخاصة أنها مستهدفة ، وينبغي عليها أن تعرف ما يحاك لها ويمكر بها ، ولكن الله يقول : '' وَيَمْكُرُونَ وَيَمْكُرُ اللَّهُ وَا</w:t>
      </w:r>
      <w:r w:rsidR="007A5A2A" w:rsidRPr="00FB3AE0">
        <w:rPr>
          <w:rFonts w:ascii="Traditional Arabic" w:hAnsi="Traditional Arabic" w:cs="Traditional Arabic"/>
          <w:sz w:val="36"/>
          <w:szCs w:val="36"/>
          <w:rtl/>
        </w:rPr>
        <w:t xml:space="preserve">للَّهُ خَيْرُ الْمَاكِرِينَ ''  الأنفال : 30 </w:t>
      </w:r>
      <w:r w:rsidRPr="00FB3AE0">
        <w:rPr>
          <w:rFonts w:ascii="Traditional Arabic" w:hAnsi="Traditional Arabic" w:cs="Traditional Arabic"/>
          <w:sz w:val="36"/>
          <w:szCs w:val="36"/>
          <w:rtl/>
        </w:rPr>
        <w:t xml:space="preserve"> ، فكوني أختي المسلمة فطنة عارفة بما يريدون منكِ ، واحرصي على تحذير من حولكِ من </w:t>
      </w:r>
      <w:r w:rsidR="009E21D5" w:rsidRPr="00FB3AE0">
        <w:rPr>
          <w:rFonts w:ascii="Traditional Arabic" w:hAnsi="Traditional Arabic" w:cs="Traditional Arabic" w:hint="cs"/>
          <w:sz w:val="36"/>
          <w:szCs w:val="36"/>
          <w:rtl/>
        </w:rPr>
        <w:t>المغترين</w:t>
      </w:r>
      <w:r w:rsidRPr="00FB3AE0">
        <w:rPr>
          <w:rFonts w:ascii="Traditional Arabic" w:hAnsi="Traditional Arabic" w:cs="Traditional Arabic"/>
          <w:sz w:val="36"/>
          <w:szCs w:val="36"/>
          <w:rtl/>
        </w:rPr>
        <w:t xml:space="preserve"> بدعاوى التحرر . أسأل الله أن يحفظ المرأة المسلمة من كيد الكائدين ومكر الماكرين .</w:t>
      </w:r>
    </w:p>
    <w:p w:rsidR="00B308C7" w:rsidRPr="00FB3AE0" w:rsidRDefault="00B308C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 xml:space="preserve">المرأة بين الإفراط والتفريط الذين خبروا الحياة </w:t>
      </w:r>
      <w:r w:rsidR="009E21D5"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أوروبا وأمريكا يؤكدون أن الأسرة وهم لا حقيقة له، وأنها </w:t>
      </w:r>
      <w:r w:rsidR="009E21D5"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أفضل أحوالها تقوم بجزء </w:t>
      </w:r>
      <w:r w:rsidR="002E6F3E" w:rsidRPr="00FB3AE0">
        <w:rPr>
          <w:rStyle w:val="a8"/>
          <w:rFonts w:ascii="Traditional Arabic" w:hAnsi="Traditional Arabic" w:cs="Traditional Arabic"/>
          <w:sz w:val="36"/>
          <w:szCs w:val="36"/>
          <w:rtl/>
        </w:rPr>
        <w:footnoteReference w:id="7"/>
      </w:r>
      <w:r w:rsidRPr="00FB3AE0">
        <w:rPr>
          <w:rFonts w:ascii="Traditional Arabic" w:hAnsi="Traditional Arabic" w:cs="Traditional Arabic"/>
          <w:sz w:val="36"/>
          <w:szCs w:val="36"/>
          <w:rtl/>
        </w:rPr>
        <w:t xml:space="preserve">تافه مما يجب أن تقوم به لإنشاء أجيال أذكى وأقوم.. ! إن البيت خاو على عروشه أغلب اليوم، لأن الذكور والإناث توزعتهم ميادين العمل والعلم، حتى الأطفال وكلتهم أمهاتهم إلى دور الحضانة، وانشغل كل امرئ - بعد - بما انشغل به.. ! وهم يسمعون عن جو الأسرة </w:t>
      </w:r>
      <w:r w:rsidR="00BA2AB9"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بلادنا، وربما حلمت بعض المراهقات أن </w:t>
      </w:r>
      <w:r w:rsidR="00BA2AB9" w:rsidRPr="00FB3AE0">
        <w:rPr>
          <w:rFonts w:ascii="Traditional Arabic" w:hAnsi="Traditional Arabic" w:cs="Traditional Arabic" w:hint="cs"/>
          <w:sz w:val="36"/>
          <w:szCs w:val="36"/>
          <w:rtl/>
        </w:rPr>
        <w:t>تحيى</w:t>
      </w:r>
      <w:r w:rsidRPr="00FB3AE0">
        <w:rPr>
          <w:rFonts w:ascii="Traditional Arabic" w:hAnsi="Traditional Arabic" w:cs="Traditional Arabic"/>
          <w:sz w:val="36"/>
          <w:szCs w:val="36"/>
          <w:rtl/>
        </w:rPr>
        <w:t xml:space="preserve"> فيه، ولكن الهوان </w:t>
      </w:r>
      <w:r w:rsidR="00BA2AB9" w:rsidRPr="00FB3AE0">
        <w:rPr>
          <w:rFonts w:ascii="Traditional Arabic" w:hAnsi="Traditional Arabic" w:cs="Traditional Arabic" w:hint="cs"/>
          <w:sz w:val="36"/>
          <w:szCs w:val="36"/>
          <w:rtl/>
        </w:rPr>
        <w:t>الفكري</w:t>
      </w:r>
      <w:r w:rsidRPr="00FB3AE0">
        <w:rPr>
          <w:rFonts w:ascii="Traditional Arabic" w:hAnsi="Traditional Arabic" w:cs="Traditional Arabic"/>
          <w:sz w:val="36"/>
          <w:szCs w:val="36"/>
          <w:rtl/>
        </w:rPr>
        <w:t xml:space="preserve"> </w:t>
      </w:r>
      <w:r w:rsidR="00BA2AB9" w:rsidRPr="00FB3AE0">
        <w:rPr>
          <w:rFonts w:ascii="Traditional Arabic" w:hAnsi="Traditional Arabic" w:cs="Traditional Arabic" w:hint="cs"/>
          <w:sz w:val="36"/>
          <w:szCs w:val="36"/>
          <w:rtl/>
        </w:rPr>
        <w:t>والنفسي</w:t>
      </w:r>
      <w:r w:rsidRPr="00FB3AE0">
        <w:rPr>
          <w:rFonts w:ascii="Traditional Arabic" w:hAnsi="Traditional Arabic" w:cs="Traditional Arabic"/>
          <w:sz w:val="36"/>
          <w:szCs w:val="36"/>
          <w:rtl/>
        </w:rPr>
        <w:t xml:space="preserve"> </w:t>
      </w:r>
      <w:r w:rsidR="00BA2AB9" w:rsidRPr="00FB3AE0">
        <w:rPr>
          <w:rFonts w:ascii="Traditional Arabic" w:hAnsi="Traditional Arabic" w:cs="Traditional Arabic" w:hint="cs"/>
          <w:sz w:val="36"/>
          <w:szCs w:val="36"/>
          <w:rtl/>
        </w:rPr>
        <w:t>الذي</w:t>
      </w:r>
      <w:r w:rsidRPr="00FB3AE0">
        <w:rPr>
          <w:rFonts w:ascii="Traditional Arabic" w:hAnsi="Traditional Arabic" w:cs="Traditional Arabic"/>
          <w:sz w:val="36"/>
          <w:szCs w:val="36"/>
          <w:rtl/>
        </w:rPr>
        <w:t xml:space="preserve"> يلف المرأة فيه يصرف الكثيرات عن التعرض لمآسيه.. </w:t>
      </w:r>
      <w:r w:rsidR="00BA2AB9" w:rsidRPr="00FB3AE0">
        <w:rPr>
          <w:rFonts w:ascii="Traditional Arabic" w:hAnsi="Traditional Arabic" w:cs="Traditional Arabic" w:hint="cs"/>
          <w:sz w:val="36"/>
          <w:szCs w:val="36"/>
          <w:rtl/>
        </w:rPr>
        <w:t>وعندي</w:t>
      </w:r>
      <w:r w:rsidRPr="00FB3AE0">
        <w:rPr>
          <w:rFonts w:ascii="Traditional Arabic" w:hAnsi="Traditional Arabic" w:cs="Traditional Arabic"/>
          <w:sz w:val="36"/>
          <w:szCs w:val="36"/>
          <w:rtl/>
        </w:rPr>
        <w:t xml:space="preserve"> أن المثقفة </w:t>
      </w:r>
      <w:r w:rsidR="00BA2AB9" w:rsidRPr="00FB3AE0">
        <w:rPr>
          <w:rFonts w:ascii="Traditional Arabic" w:hAnsi="Traditional Arabic" w:cs="Traditional Arabic" w:hint="cs"/>
          <w:sz w:val="36"/>
          <w:szCs w:val="36"/>
          <w:rtl/>
        </w:rPr>
        <w:t>التي</w:t>
      </w:r>
      <w:r w:rsidRPr="00FB3AE0">
        <w:rPr>
          <w:rFonts w:ascii="Traditional Arabic" w:hAnsi="Traditional Arabic" w:cs="Traditional Arabic"/>
          <w:sz w:val="36"/>
          <w:szCs w:val="36"/>
          <w:rtl/>
        </w:rPr>
        <w:t xml:space="preserve"> </w:t>
      </w:r>
      <w:r w:rsidR="00BA2AB9" w:rsidRPr="00FB3AE0">
        <w:rPr>
          <w:rFonts w:ascii="Traditional Arabic" w:hAnsi="Traditional Arabic" w:cs="Traditional Arabic" w:hint="cs"/>
          <w:sz w:val="36"/>
          <w:szCs w:val="36"/>
          <w:rtl/>
        </w:rPr>
        <w:t>تحيى</w:t>
      </w:r>
      <w:r w:rsidRPr="00FB3AE0">
        <w:rPr>
          <w:rFonts w:ascii="Traditional Arabic" w:hAnsi="Traditional Arabic" w:cs="Traditional Arabic"/>
          <w:sz w:val="36"/>
          <w:szCs w:val="36"/>
          <w:rtl/>
        </w:rPr>
        <w:t xml:space="preserve"> خارج بيتها ليست خيرا من الجاهلة </w:t>
      </w:r>
      <w:r w:rsidR="0026156A" w:rsidRPr="00FB3AE0">
        <w:rPr>
          <w:rFonts w:ascii="Traditional Arabic" w:hAnsi="Traditional Arabic" w:cs="Traditional Arabic" w:hint="cs"/>
          <w:sz w:val="36"/>
          <w:szCs w:val="36"/>
          <w:rtl/>
        </w:rPr>
        <w:t>التي</w:t>
      </w:r>
      <w:r w:rsidRPr="00FB3AE0">
        <w:rPr>
          <w:rFonts w:ascii="Traditional Arabic" w:hAnsi="Traditional Arabic" w:cs="Traditional Arabic"/>
          <w:sz w:val="36"/>
          <w:szCs w:val="36"/>
          <w:rtl/>
        </w:rPr>
        <w:t xml:space="preserve"> تعيش داخل هذا البيت.. العظمة </w:t>
      </w:r>
      <w:r w:rsidR="0026156A"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توارث العقائد ألا فلنعلم أنها نعمة حقيقية أن تمتد الحياة من الآباء إلى الأولاد إلى الأحفاد وأن تكون الأسرة المؤمنة المستقرة </w:t>
      </w:r>
      <w:r w:rsidR="0026156A" w:rsidRPr="00FB3AE0">
        <w:rPr>
          <w:rFonts w:ascii="Traditional Arabic" w:hAnsi="Traditional Arabic" w:cs="Traditional Arabic" w:hint="cs"/>
          <w:sz w:val="36"/>
          <w:szCs w:val="36"/>
          <w:rtl/>
        </w:rPr>
        <w:t>هي</w:t>
      </w:r>
      <w:r w:rsidRPr="00FB3AE0">
        <w:rPr>
          <w:rFonts w:ascii="Traditional Arabic" w:hAnsi="Traditional Arabic" w:cs="Traditional Arabic"/>
          <w:sz w:val="36"/>
          <w:szCs w:val="36"/>
          <w:rtl/>
        </w:rPr>
        <w:t xml:space="preserve"> المهاد الوثير لهذا الامتداد. وليس الإنتاج </w:t>
      </w:r>
      <w:r w:rsidR="0026156A" w:rsidRPr="00FB3AE0">
        <w:rPr>
          <w:rFonts w:ascii="Traditional Arabic" w:hAnsi="Traditional Arabic" w:cs="Traditional Arabic" w:hint="cs"/>
          <w:sz w:val="36"/>
          <w:szCs w:val="36"/>
          <w:rtl/>
        </w:rPr>
        <w:t>الحيواني</w:t>
      </w:r>
      <w:r w:rsidRPr="00FB3AE0">
        <w:rPr>
          <w:rFonts w:ascii="Traditional Arabic" w:hAnsi="Traditional Arabic" w:cs="Traditional Arabic"/>
          <w:sz w:val="36"/>
          <w:szCs w:val="36"/>
          <w:rtl/>
        </w:rPr>
        <w:t xml:space="preserve"> سر هذه النعمة، إن العظمة هنا </w:t>
      </w:r>
      <w:r w:rsidR="005569F2"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توارث العقائد والفضائل وانتقال التقاليد الصالحة من جيل إلى جيل. إن الأسرة هنا حصن الدين وسياج مبادئه وعباداته، ودور المرأة وأجرها كدور الرجل وأجره سواء بسواء. وفى عظمة هذه النعمة يقول الله سبحانه </w:t>
      </w:r>
      <w:r w:rsidR="005569F2" w:rsidRPr="00FB3AE0">
        <w:rPr>
          <w:rFonts w:ascii="Traditional Arabic" w:hAnsi="Traditional Arabic" w:cs="Traditional Arabic" w:hint="cs"/>
          <w:sz w:val="36"/>
          <w:szCs w:val="36"/>
          <w:rtl/>
        </w:rPr>
        <w:t xml:space="preserve">في </w:t>
      </w:r>
      <w:r w:rsidRPr="00FB3AE0">
        <w:rPr>
          <w:rFonts w:ascii="Traditional Arabic" w:hAnsi="Traditional Arabic" w:cs="Traditional Arabic"/>
          <w:sz w:val="36"/>
          <w:szCs w:val="36"/>
          <w:rtl/>
        </w:rPr>
        <w:t xml:space="preserve"> سورة النحل: ( والله جعل لكم من أنفسكم أزواجا وجعل لكم من أزواجكم بنين وحفدة ورزقكم من الطيبات أفبالباطل يؤمنون وبنعمت الله هم يكفرون ). </w:t>
      </w:r>
      <w:r w:rsidRPr="00FB3AE0">
        <w:rPr>
          <w:rFonts w:ascii="Traditional Arabic" w:hAnsi="Traditional Arabic" w:cs="Traditional Arabic" w:hint="cs"/>
          <w:sz w:val="36"/>
          <w:szCs w:val="36"/>
          <w:rtl/>
        </w:rPr>
        <w:t xml:space="preserve">  </w:t>
      </w:r>
    </w:p>
    <w:p w:rsidR="00B308C7" w:rsidRPr="00FB3AE0" w:rsidRDefault="00675462"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المطلب الثاني </w:t>
      </w:r>
      <w:r w:rsidR="003776C6" w:rsidRPr="00FB3AE0">
        <w:rPr>
          <w:rFonts w:ascii="Traditional Arabic" w:hAnsi="Traditional Arabic" w:cs="Traditional Arabic" w:hint="cs"/>
          <w:b/>
          <w:bCs/>
          <w:sz w:val="36"/>
          <w:szCs w:val="36"/>
          <w:rtl/>
        </w:rPr>
        <w:t xml:space="preserve">:البيت الذي قاعدته </w:t>
      </w:r>
      <w:r w:rsidR="00C8477A" w:rsidRPr="00FB3AE0">
        <w:rPr>
          <w:rFonts w:ascii="Traditional Arabic" w:hAnsi="Traditional Arabic" w:cs="Traditional Arabic" w:hint="cs"/>
          <w:b/>
          <w:bCs/>
          <w:sz w:val="36"/>
          <w:szCs w:val="36"/>
          <w:rtl/>
        </w:rPr>
        <w:t xml:space="preserve">المرأة </w:t>
      </w:r>
      <w:r w:rsidR="003776C6" w:rsidRPr="00FB3AE0">
        <w:rPr>
          <w:rFonts w:ascii="Traditional Arabic" w:hAnsi="Traditional Arabic" w:cs="Traditional Arabic" w:hint="cs"/>
          <w:b/>
          <w:bCs/>
          <w:sz w:val="36"/>
          <w:szCs w:val="36"/>
          <w:rtl/>
        </w:rPr>
        <w:t xml:space="preserve">بيت رفيع القدر : </w:t>
      </w:r>
    </w:p>
    <w:p w:rsidR="00B308C7" w:rsidRPr="00FB3AE0" w:rsidRDefault="00B475C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إن الرجال هم حمالو الأعباء الثقال </w:t>
      </w:r>
      <w:r w:rsidR="005569F2"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قافلة الحياة السائرة، وسواء كانوا أساتذة أو ساسة، أو أجراء أو باعة فهم يعودون إلى بيوتهم فقراء إلى المشاعر الدافئة والعون المبذول. والبيت </w:t>
      </w:r>
      <w:r w:rsidR="005569F2" w:rsidRPr="00FB3AE0">
        <w:rPr>
          <w:rFonts w:ascii="Traditional Arabic" w:hAnsi="Traditional Arabic" w:cs="Traditional Arabic" w:hint="cs"/>
          <w:sz w:val="36"/>
          <w:szCs w:val="36"/>
          <w:rtl/>
        </w:rPr>
        <w:t>الذي</w:t>
      </w:r>
      <w:r w:rsidRPr="00FB3AE0">
        <w:rPr>
          <w:rFonts w:ascii="Traditional Arabic" w:hAnsi="Traditional Arabic" w:cs="Traditional Arabic"/>
          <w:sz w:val="36"/>
          <w:szCs w:val="36"/>
          <w:rtl/>
        </w:rPr>
        <w:t xml:space="preserve"> تكون قاعدته امرأة تنفخ فيه المعاني، بيت رفيع القدر، بل هو بيت يحتوى على أثمن الكنوز. والتقاليد الغريبة هزت كيان الأسرة، وهى تقاليد تجتاح العالم، أما التقاليد الإسلامية فالعارفون بها قلة، ونشرها يلقى مقاومة عنيدة، خصوصا من جهة</w:t>
      </w:r>
      <w:r w:rsidR="005E018C" w:rsidRPr="00FB3AE0">
        <w:rPr>
          <w:rFonts w:ascii="Traditional Arabic" w:hAnsi="Traditional Arabic" w:cs="Traditional Arabic" w:hint="cs"/>
          <w:sz w:val="36"/>
          <w:szCs w:val="36"/>
          <w:rtl/>
        </w:rPr>
        <w:t xml:space="preserve"> العلمانيين ’</w:t>
      </w:r>
      <w:r w:rsidRPr="00FB3AE0">
        <w:rPr>
          <w:rFonts w:ascii="Traditional Arabic" w:hAnsi="Traditional Arabic" w:cs="Traditional Arabic"/>
          <w:sz w:val="36"/>
          <w:szCs w:val="36"/>
          <w:rtl/>
        </w:rPr>
        <w:t xml:space="preserve"> من أجل ذلك رأيت لفت النظر إلى أن وظيفة ربة البيت من أشرف الوظائف. وقد تخرج المرأة من بيتها وراء أعمال مشروعة، بيد أن هذه الأعمال مهما سمت لا يجوز أن تجور على عملها الأول </w:t>
      </w:r>
      <w:r w:rsidR="005569F2" w:rsidRPr="00FB3AE0">
        <w:rPr>
          <w:rFonts w:ascii="Traditional Arabic" w:hAnsi="Traditional Arabic" w:cs="Traditional Arabic" w:hint="cs"/>
          <w:sz w:val="36"/>
          <w:szCs w:val="36"/>
          <w:rtl/>
        </w:rPr>
        <w:t>الذي</w:t>
      </w:r>
      <w:r w:rsidRPr="00FB3AE0">
        <w:rPr>
          <w:rFonts w:ascii="Traditional Arabic" w:hAnsi="Traditional Arabic" w:cs="Traditional Arabic"/>
          <w:sz w:val="36"/>
          <w:szCs w:val="36"/>
          <w:rtl/>
        </w:rPr>
        <w:t xml:space="preserve"> لا</w:t>
      </w:r>
      <w:r w:rsidR="00597DB6"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 xml:space="preserve">يشاركها فيه أحد.. ! وافدة النساء روى ابن عبد البر </w:t>
      </w:r>
      <w:r w:rsidR="005569F2"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كتابه الاستيعاب، أن أسماء بنت يزيد الأنصارية أتت </w:t>
      </w:r>
      <w:r w:rsidR="005569F2" w:rsidRPr="00FB3AE0">
        <w:rPr>
          <w:rFonts w:ascii="Traditional Arabic" w:hAnsi="Traditional Arabic" w:cs="Traditional Arabic" w:hint="cs"/>
          <w:sz w:val="36"/>
          <w:szCs w:val="36"/>
          <w:rtl/>
        </w:rPr>
        <w:t>النبي</w:t>
      </w:r>
      <w:r w:rsidRPr="00FB3AE0">
        <w:rPr>
          <w:rFonts w:ascii="Traditional Arabic" w:hAnsi="Traditional Arabic" w:cs="Traditional Arabic"/>
          <w:sz w:val="36"/>
          <w:szCs w:val="36"/>
          <w:rtl/>
        </w:rPr>
        <w:t xml:space="preserve"> - صلى الله عليه وسلم - فقالت: </w:t>
      </w:r>
      <w:r w:rsidR="005569F2" w:rsidRPr="00FB3AE0">
        <w:rPr>
          <w:rFonts w:ascii="Traditional Arabic" w:hAnsi="Traditional Arabic" w:cs="Traditional Arabic" w:hint="cs"/>
          <w:sz w:val="36"/>
          <w:szCs w:val="36"/>
          <w:rtl/>
        </w:rPr>
        <w:t>بأبي</w:t>
      </w:r>
      <w:r w:rsidRPr="00FB3AE0">
        <w:rPr>
          <w:rFonts w:ascii="Traditional Arabic" w:hAnsi="Traditional Arabic" w:cs="Traditional Arabic"/>
          <w:sz w:val="36"/>
          <w:szCs w:val="36"/>
          <w:rtl/>
        </w:rPr>
        <w:t xml:space="preserve"> أنت </w:t>
      </w:r>
      <w:r w:rsidR="005569F2" w:rsidRPr="00FB3AE0">
        <w:rPr>
          <w:rFonts w:ascii="Traditional Arabic" w:hAnsi="Traditional Arabic" w:cs="Traditional Arabic" w:hint="cs"/>
          <w:sz w:val="36"/>
          <w:szCs w:val="36"/>
          <w:rtl/>
        </w:rPr>
        <w:t>وأمي</w:t>
      </w:r>
      <w:r w:rsidRPr="00FB3AE0">
        <w:rPr>
          <w:rFonts w:ascii="Traditional Arabic" w:hAnsi="Traditional Arabic" w:cs="Traditional Arabic"/>
          <w:sz w:val="36"/>
          <w:szCs w:val="36"/>
          <w:rtl/>
        </w:rPr>
        <w:t xml:space="preserve"> يا رسول الله ! </w:t>
      </w:r>
      <w:r w:rsidRPr="00FB3AE0">
        <w:rPr>
          <w:rFonts w:ascii="Traditional Arabic" w:hAnsi="Traditional Arabic" w:cs="Traditional Arabic"/>
          <w:sz w:val="36"/>
          <w:szCs w:val="36"/>
          <w:rtl/>
        </w:rPr>
        <w:lastRenderedPageBreak/>
        <w:t xml:space="preserve">أنا وافدة من النساء إليك. إن الله عز وجل بعثك إلى الرجال والنساء كافة، فآمنا بك وبإلهك، إنا معشر النساء محصورات مقصورات، قواعد بيوتكم وحاملات أولادكم، وإنكم معاشر الرجال فضلتم علينا بالجمع والجماعات وعيادة المرضى وشهود الجنائز والحج بعد الحج، وأفضل من ذلك الجهاد </w:t>
      </w:r>
      <w:r w:rsidR="005569F2"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سبيل الله عز وجل !! وإن أحدكم إذا خرج حاجا أو معتمرا أو مجاهدا، حفظنا لكم أموالكم، وغزلنا لكم أثوابكم، وربينا لكم أولادكم، أفنشارككم </w:t>
      </w:r>
      <w:r w:rsidR="005569F2"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هذا الأجر والخير ؟ فالتفت </w:t>
      </w:r>
      <w:r w:rsidR="005569F2" w:rsidRPr="00FB3AE0">
        <w:rPr>
          <w:rFonts w:ascii="Traditional Arabic" w:hAnsi="Traditional Arabic" w:cs="Traditional Arabic" w:hint="cs"/>
          <w:sz w:val="36"/>
          <w:szCs w:val="36"/>
          <w:rtl/>
        </w:rPr>
        <w:t>النبي</w:t>
      </w:r>
      <w:r w:rsidRPr="00FB3AE0">
        <w:rPr>
          <w:rFonts w:ascii="Traditional Arabic" w:hAnsi="Traditional Arabic" w:cs="Traditional Arabic"/>
          <w:sz w:val="36"/>
          <w:szCs w:val="36"/>
          <w:rtl/>
        </w:rPr>
        <w:t xml:space="preserve"> إلى أصحابه بوجهه كله ثم قال: "هل سمعتم مسألة امرأة قط أحسن مسألة </w:t>
      </w:r>
      <w:r w:rsidR="005569F2"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دينها من هذا ؟.. فقالوا يا رسول الله، ما ظننا أن امرأة </w:t>
      </w:r>
      <w:r w:rsidR="005569F2" w:rsidRPr="00FB3AE0">
        <w:rPr>
          <w:rFonts w:ascii="Traditional Arabic" w:hAnsi="Traditional Arabic" w:cs="Traditional Arabic" w:hint="cs"/>
          <w:sz w:val="36"/>
          <w:szCs w:val="36"/>
          <w:rtl/>
        </w:rPr>
        <w:t>تهتدي</w:t>
      </w:r>
      <w:r w:rsidRPr="00FB3AE0">
        <w:rPr>
          <w:rFonts w:ascii="Traditional Arabic" w:hAnsi="Traditional Arabic" w:cs="Traditional Arabic"/>
          <w:sz w:val="36"/>
          <w:szCs w:val="36"/>
          <w:rtl/>
        </w:rPr>
        <w:t xml:space="preserve"> إلى مثل هذا ! فالتفت </w:t>
      </w:r>
      <w:r w:rsidR="005569F2" w:rsidRPr="00FB3AE0">
        <w:rPr>
          <w:rFonts w:ascii="Traditional Arabic" w:hAnsi="Traditional Arabic" w:cs="Traditional Arabic" w:hint="cs"/>
          <w:sz w:val="36"/>
          <w:szCs w:val="36"/>
          <w:rtl/>
        </w:rPr>
        <w:t>النبي</w:t>
      </w:r>
      <w:r w:rsidRPr="00FB3AE0">
        <w:rPr>
          <w:rFonts w:ascii="Traditional Arabic" w:hAnsi="Traditional Arabic" w:cs="Traditional Arabic"/>
          <w:sz w:val="36"/>
          <w:szCs w:val="36"/>
          <w:rtl/>
        </w:rPr>
        <w:t xml:space="preserve"> - صلى الل</w:t>
      </w:r>
      <w:r w:rsidR="005569F2" w:rsidRPr="00FB3AE0">
        <w:rPr>
          <w:rFonts w:ascii="Traditional Arabic" w:hAnsi="Traditional Arabic" w:cs="Traditional Arabic"/>
          <w:sz w:val="36"/>
          <w:szCs w:val="36"/>
          <w:rtl/>
        </w:rPr>
        <w:t>ه عليه وسلم - إليها وقال: "افهم</w:t>
      </w:r>
      <w:r w:rsidR="005569F2" w:rsidRPr="00FB3AE0">
        <w:rPr>
          <w:rFonts w:ascii="Traditional Arabic" w:hAnsi="Traditional Arabic" w:cs="Traditional Arabic" w:hint="cs"/>
          <w:sz w:val="36"/>
          <w:szCs w:val="36"/>
          <w:rtl/>
        </w:rPr>
        <w:t>ي</w:t>
      </w:r>
      <w:r w:rsidRPr="00FB3AE0">
        <w:rPr>
          <w:rFonts w:ascii="Traditional Arabic" w:hAnsi="Traditional Arabic" w:cs="Traditional Arabic"/>
          <w:sz w:val="36"/>
          <w:szCs w:val="36"/>
          <w:rtl/>
        </w:rPr>
        <w:t xml:space="preserve"> أيتها المرأة </w:t>
      </w:r>
      <w:r w:rsidR="005569F2" w:rsidRPr="00FB3AE0">
        <w:rPr>
          <w:rFonts w:ascii="Traditional Arabic" w:hAnsi="Traditional Arabic" w:cs="Traditional Arabic" w:hint="cs"/>
          <w:sz w:val="36"/>
          <w:szCs w:val="36"/>
          <w:rtl/>
        </w:rPr>
        <w:t>وأفهمي</w:t>
      </w:r>
      <w:r w:rsidRPr="00FB3AE0">
        <w:rPr>
          <w:rFonts w:ascii="Traditional Arabic" w:hAnsi="Traditional Arabic" w:cs="Traditional Arabic"/>
          <w:sz w:val="36"/>
          <w:szCs w:val="36"/>
          <w:rtl/>
        </w:rPr>
        <w:t xml:space="preserve"> من خلفك من النساء، إن حسن تبعل المرأة لزوجها - يعنى قيامها بحقه وإحسانها لعشرته - وطلبها مرضاته </w:t>
      </w:r>
      <w:r w:rsidR="005569F2" w:rsidRPr="00FB3AE0">
        <w:rPr>
          <w:rFonts w:ascii="Traditional Arabic" w:hAnsi="Traditional Arabic" w:cs="Traditional Arabic" w:hint="cs"/>
          <w:sz w:val="36"/>
          <w:szCs w:val="36"/>
          <w:rtl/>
        </w:rPr>
        <w:t>وإتباعها</w:t>
      </w:r>
      <w:r w:rsidRPr="00FB3AE0">
        <w:rPr>
          <w:rFonts w:ascii="Traditional Arabic" w:hAnsi="Traditional Arabic" w:cs="Traditional Arabic"/>
          <w:sz w:val="36"/>
          <w:szCs w:val="36"/>
          <w:rtl/>
        </w:rPr>
        <w:t xml:space="preserve"> موافقته، يعدل ذلك كله".. !! ميادينها.. على أن هناك ميادين للأعمال لابد أن يكثر</w:t>
      </w:r>
      <w:r w:rsidRPr="00FB3AE0">
        <w:rPr>
          <w:rFonts w:ascii="Traditional Arabic" w:hAnsi="Traditional Arabic" w:cs="Traditional Arabic" w:hint="cs"/>
          <w:sz w:val="36"/>
          <w:szCs w:val="36"/>
          <w:rtl/>
        </w:rPr>
        <w:t xml:space="preserve">  </w:t>
      </w:r>
    </w:p>
    <w:p w:rsidR="00E77A53" w:rsidRPr="00FB3AE0" w:rsidRDefault="00E77A5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فيها النساء، أولها الميدان الطبي، فيجب أن تكون هناك طبيبات ماهرات </w:t>
      </w:r>
      <w:r w:rsidR="0034189E"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كل ناحية من </w:t>
      </w:r>
      <w:r w:rsidR="0034189E" w:rsidRPr="00FB3AE0">
        <w:rPr>
          <w:rFonts w:ascii="Traditional Arabic" w:hAnsi="Traditional Arabic" w:cs="Traditional Arabic" w:hint="cs"/>
          <w:sz w:val="36"/>
          <w:szCs w:val="36"/>
          <w:rtl/>
        </w:rPr>
        <w:t>نواحي</w:t>
      </w:r>
      <w:r w:rsidRPr="00FB3AE0">
        <w:rPr>
          <w:rFonts w:ascii="Traditional Arabic" w:hAnsi="Traditional Arabic" w:cs="Traditional Arabic"/>
          <w:sz w:val="36"/>
          <w:szCs w:val="36"/>
          <w:rtl/>
        </w:rPr>
        <w:t xml:space="preserve"> الطب، والأشعة، والص</w:t>
      </w:r>
      <w:r w:rsidR="0034189E" w:rsidRPr="00FB3AE0">
        <w:rPr>
          <w:rFonts w:ascii="Traditional Arabic" w:hAnsi="Traditional Arabic" w:cs="Traditional Arabic"/>
          <w:sz w:val="36"/>
          <w:szCs w:val="36"/>
          <w:rtl/>
        </w:rPr>
        <w:t xml:space="preserve">يدلة، والولادة والتمريض.. </w:t>
      </w:r>
      <w:r w:rsidR="007A5A2A" w:rsidRPr="00FB3AE0">
        <w:rPr>
          <w:rFonts w:ascii="Traditional Arabic" w:hAnsi="Traditional Arabic" w:cs="Traditional Arabic"/>
          <w:sz w:val="36"/>
          <w:szCs w:val="36"/>
          <w:rtl/>
        </w:rPr>
        <w:t xml:space="preserve">ثم ميدان التدريس لجميع المراحل دنياها وعلياها. </w:t>
      </w:r>
      <w:r w:rsidR="007A5A2A" w:rsidRPr="00FB3AE0">
        <w:rPr>
          <w:rFonts w:ascii="Traditional Arabic" w:hAnsi="Traditional Arabic" w:cs="Traditional Arabic" w:hint="cs"/>
          <w:sz w:val="36"/>
          <w:szCs w:val="36"/>
          <w:rtl/>
        </w:rPr>
        <w:t xml:space="preserve"> </w:t>
      </w:r>
      <w:r w:rsidR="00D63235" w:rsidRPr="00FB3AE0">
        <w:rPr>
          <w:rFonts w:ascii="Traditional Arabic" w:hAnsi="Traditional Arabic" w:cs="Traditional Arabic" w:hint="cs"/>
          <w:sz w:val="36"/>
          <w:szCs w:val="36"/>
          <w:rtl/>
        </w:rPr>
        <w:t xml:space="preserve"> </w:t>
      </w:r>
    </w:p>
    <w:p w:rsidR="00D63235" w:rsidRPr="00FB3AE0" w:rsidRDefault="00D63235" w:rsidP="002328FB">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المطلب الثالث: الدين ينشد الصون والإ حتشام</w:t>
      </w:r>
      <w:r w:rsidR="000A4F58" w:rsidRPr="00FB3AE0">
        <w:rPr>
          <w:rFonts w:ascii="Traditional Arabic" w:hAnsi="Traditional Arabic" w:cs="Traditional Arabic" w:hint="cs"/>
          <w:b/>
          <w:bCs/>
          <w:sz w:val="36"/>
          <w:szCs w:val="36"/>
          <w:rtl/>
        </w:rPr>
        <w:t xml:space="preserve"> </w:t>
      </w:r>
      <w:r w:rsidR="007A5A2A" w:rsidRPr="00FB3AE0">
        <w:rPr>
          <w:rFonts w:ascii="Traditional Arabic" w:hAnsi="Traditional Arabic" w:cs="Traditional Arabic" w:hint="cs"/>
          <w:b/>
          <w:bCs/>
          <w:sz w:val="36"/>
          <w:szCs w:val="36"/>
          <w:rtl/>
        </w:rPr>
        <w:t>:</w:t>
      </w:r>
    </w:p>
    <w:p w:rsidR="00017FB1" w:rsidRPr="00FB3AE0" w:rsidRDefault="00E77A5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الدين ينشد الصون والاحتشام والحضارة الحديثة تنشد التبرج وتدفع إل</w:t>
      </w:r>
      <w:r w:rsidR="00D46251" w:rsidRPr="00FB3AE0">
        <w:rPr>
          <w:rFonts w:ascii="Traditional Arabic" w:hAnsi="Traditional Arabic" w:cs="Traditional Arabic"/>
          <w:sz w:val="36"/>
          <w:szCs w:val="36"/>
          <w:rtl/>
        </w:rPr>
        <w:t xml:space="preserve">ى الإغراء. * </w:t>
      </w:r>
      <w:r w:rsidRPr="00FB3AE0">
        <w:rPr>
          <w:rFonts w:ascii="Traditional Arabic" w:hAnsi="Traditional Arabic" w:cs="Traditional Arabic"/>
          <w:sz w:val="36"/>
          <w:szCs w:val="36"/>
          <w:rtl/>
        </w:rPr>
        <w:t xml:space="preserve"> الدين ينشد الصون ويؤثر الاحتشام والحضارة الحديثة تنشد التبرج وتدفع إلى الإغراء.. ومع ضعف اليقين وحب الحياة العجلة أخذ السعار </w:t>
      </w:r>
      <w:r w:rsidR="0087390B" w:rsidRPr="00FB3AE0">
        <w:rPr>
          <w:rFonts w:ascii="Traditional Arabic" w:hAnsi="Traditional Arabic" w:cs="Traditional Arabic" w:hint="cs"/>
          <w:sz w:val="36"/>
          <w:szCs w:val="36"/>
          <w:rtl/>
        </w:rPr>
        <w:t>الجنسي</w:t>
      </w:r>
      <w:r w:rsidRPr="00FB3AE0">
        <w:rPr>
          <w:rFonts w:ascii="Traditional Arabic" w:hAnsi="Traditional Arabic" w:cs="Traditional Arabic"/>
          <w:sz w:val="36"/>
          <w:szCs w:val="36"/>
          <w:rtl/>
        </w:rPr>
        <w:t xml:space="preserve"> يشتد ويفرض رغائبه، حتى فقد الاتصال الحرام دمامته وأمسى كأنه حاجة تلبى دون حرج كبير ! والدين يرفض </w:t>
      </w:r>
      <w:r w:rsidR="006653D4" w:rsidRPr="00FB3AE0">
        <w:rPr>
          <w:rFonts w:ascii="Traditional Arabic" w:hAnsi="Traditional Arabic" w:cs="Traditional Arabic" w:hint="cs"/>
          <w:sz w:val="36"/>
          <w:szCs w:val="36"/>
          <w:rtl/>
        </w:rPr>
        <w:t>أي</w:t>
      </w:r>
      <w:r w:rsidRPr="00FB3AE0">
        <w:rPr>
          <w:rFonts w:ascii="Traditional Arabic" w:hAnsi="Traditional Arabic" w:cs="Traditional Arabic"/>
          <w:sz w:val="36"/>
          <w:szCs w:val="36"/>
          <w:rtl/>
        </w:rPr>
        <w:t xml:space="preserve"> خلوة بين رجل وامرأة، والحضارة المعاصرة تتجاهل هذا الرفض. وهو يباعد بين أنفاس الرجال والنساء، وهى تقرب بينهم </w:t>
      </w:r>
      <w:r w:rsidR="000B259D"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الأعمال الجادة والهازلة. وكثيرا ما تساءلت: لماذا تكون "للمدير" سكرتيرة خاصة ؟ لماذا تشتغل الفتيات بالخدمة </w:t>
      </w:r>
      <w:r w:rsidR="000B259D"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الطائرات، وحدهن ؟ يقضين </w:t>
      </w:r>
      <w:r w:rsidR="000B259D"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الجو أو </w:t>
      </w:r>
      <w:r w:rsidR="000B259D"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الفنادق ليلهن ونهارهن ؟ لماذا تعرض المشروبات - </w:t>
      </w:r>
      <w:r w:rsidR="000B259D"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ألواح الإعلانات وهى بين يد امرأة وفمها ؟! لماذا ؟ لماذا ؟!.. إن النساء يحشرن </w:t>
      </w:r>
      <w:r w:rsidR="001D10D9"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أعمال كثيرة لا معنى لها.. وعندما نقرر أحكام الإسلام وتوجيهاته فإن ابتذال المرأة سيمنع للفور، وسيكون عملها </w:t>
      </w:r>
      <w:r w:rsidR="001D10D9"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w:t>
      </w:r>
      <w:r w:rsidR="001D10D9" w:rsidRPr="00FB3AE0">
        <w:rPr>
          <w:rFonts w:ascii="Traditional Arabic" w:hAnsi="Traditional Arabic" w:cs="Traditional Arabic" w:hint="cs"/>
          <w:sz w:val="36"/>
          <w:szCs w:val="36"/>
          <w:rtl/>
        </w:rPr>
        <w:t>أي</w:t>
      </w:r>
      <w:r w:rsidRPr="00FB3AE0">
        <w:rPr>
          <w:rFonts w:ascii="Traditional Arabic" w:hAnsi="Traditional Arabic" w:cs="Traditional Arabic"/>
          <w:sz w:val="36"/>
          <w:szCs w:val="36"/>
          <w:rtl/>
        </w:rPr>
        <w:t xml:space="preserve"> موقع </w:t>
      </w:r>
      <w:r w:rsidRPr="00FB3AE0">
        <w:rPr>
          <w:rFonts w:ascii="Traditional Arabic" w:hAnsi="Traditional Arabic" w:cs="Traditional Arabic"/>
          <w:sz w:val="36"/>
          <w:szCs w:val="36"/>
          <w:rtl/>
        </w:rPr>
        <w:lastRenderedPageBreak/>
        <w:t xml:space="preserve">مضبوطا بآداب الشرع وحدوده.. وظائف نصف الوقت.. ذلك، ومن الصعب أن تكون المرأة ربة بيت متقنة، وصاحبة منصب منتجة. </w:t>
      </w:r>
      <w:r w:rsidRPr="00FB3AE0">
        <w:rPr>
          <w:rFonts w:ascii="Traditional Arabic" w:hAnsi="Traditional Arabic" w:cs="Traditional Arabic" w:hint="cs"/>
          <w:sz w:val="36"/>
          <w:szCs w:val="36"/>
          <w:rtl/>
        </w:rPr>
        <w:t xml:space="preserve">  </w:t>
      </w:r>
      <w:r w:rsidR="00017FB1" w:rsidRPr="00FB3AE0">
        <w:rPr>
          <w:rFonts w:ascii="Traditional Arabic" w:hAnsi="Traditional Arabic" w:cs="Traditional Arabic" w:hint="cs"/>
          <w:sz w:val="36"/>
          <w:szCs w:val="36"/>
          <w:rtl/>
        </w:rPr>
        <w:t xml:space="preserve"> </w:t>
      </w:r>
    </w:p>
    <w:p w:rsidR="00017FB1" w:rsidRPr="00FB3AE0" w:rsidRDefault="00017FB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إن ذلك قد يقع على ندرة، وأقترح أن تنشأ للنساء وظائف نصف وقت حتى تستطيع الزوجة القيام الحسن على شئون بيتها وأولادها.. إن القول بأن المرأة </w:t>
      </w:r>
      <w:r w:rsidR="00EC4DF1" w:rsidRPr="00FB3AE0">
        <w:rPr>
          <w:rFonts w:ascii="Traditional Arabic" w:hAnsi="Traditional Arabic" w:cs="Traditional Arabic" w:hint="cs"/>
          <w:sz w:val="36"/>
          <w:szCs w:val="36"/>
          <w:rtl/>
        </w:rPr>
        <w:t>هي</w:t>
      </w:r>
      <w:r w:rsidRPr="00FB3AE0">
        <w:rPr>
          <w:rFonts w:ascii="Traditional Arabic" w:hAnsi="Traditional Arabic" w:cs="Traditional Arabic"/>
          <w:sz w:val="36"/>
          <w:szCs w:val="36"/>
          <w:rtl/>
        </w:rPr>
        <w:t xml:space="preserve"> </w:t>
      </w:r>
      <w:r w:rsidR="00EC4DF1" w:rsidRPr="00FB3AE0">
        <w:rPr>
          <w:rFonts w:ascii="Traditional Arabic" w:hAnsi="Traditional Arabic" w:cs="Traditional Arabic" w:hint="cs"/>
          <w:sz w:val="36"/>
          <w:szCs w:val="36"/>
          <w:rtl/>
        </w:rPr>
        <w:t>التي</w:t>
      </w:r>
      <w:r w:rsidRPr="00FB3AE0">
        <w:rPr>
          <w:rFonts w:ascii="Traditional Arabic" w:hAnsi="Traditional Arabic" w:cs="Traditional Arabic"/>
          <w:sz w:val="36"/>
          <w:szCs w:val="36"/>
          <w:rtl/>
        </w:rPr>
        <w:t xml:space="preserve"> أخرجت آدم من الجنة تزوير على الإسلام، والزعم بأنها لا تزال تقوده إلى النار تزوير كذلك. والتصور </w:t>
      </w:r>
      <w:r w:rsidR="00EC4DF1" w:rsidRPr="00FB3AE0">
        <w:rPr>
          <w:rFonts w:ascii="Traditional Arabic" w:hAnsi="Traditional Arabic" w:cs="Traditional Arabic" w:hint="cs"/>
          <w:sz w:val="36"/>
          <w:szCs w:val="36"/>
          <w:rtl/>
        </w:rPr>
        <w:t>الإسلامي</w:t>
      </w:r>
      <w:r w:rsidRPr="00FB3AE0">
        <w:rPr>
          <w:rFonts w:ascii="Traditional Arabic" w:hAnsi="Traditional Arabic" w:cs="Traditional Arabic"/>
          <w:sz w:val="36"/>
          <w:szCs w:val="36"/>
          <w:rtl/>
        </w:rPr>
        <w:t xml:space="preserve"> كما أثبته القرآن الكريم </w:t>
      </w:r>
      <w:r w:rsidR="00EC4DF1" w:rsidRPr="00FB3AE0">
        <w:rPr>
          <w:rFonts w:ascii="Traditional Arabic" w:hAnsi="Traditional Arabic" w:cs="Traditional Arabic" w:hint="cs"/>
          <w:sz w:val="36"/>
          <w:szCs w:val="36"/>
          <w:rtl/>
        </w:rPr>
        <w:t>في</w:t>
      </w:r>
      <w:r w:rsidRPr="00FB3AE0">
        <w:rPr>
          <w:rFonts w:ascii="Traditional Arabic" w:hAnsi="Traditional Arabic" w:cs="Traditional Arabic"/>
          <w:sz w:val="36"/>
          <w:szCs w:val="36"/>
          <w:rtl/>
        </w:rPr>
        <w:t xml:space="preserve"> سورة آل عمران ( لا أضيع عمل عامل منكم من ذكر أو أنثى بعضكم من بعض )</w:t>
      </w:r>
      <w:r w:rsidRPr="00FB3AE0">
        <w:rPr>
          <w:rFonts w:ascii="Traditional Arabic" w:hAnsi="Traditional Arabic" w:cs="Traditional Arabic" w:hint="cs"/>
          <w:sz w:val="36"/>
          <w:szCs w:val="36"/>
          <w:rtl/>
        </w:rPr>
        <w:t xml:space="preserve">   </w:t>
      </w:r>
    </w:p>
    <w:p w:rsidR="007A5A2A" w:rsidRPr="00FB3AE0" w:rsidRDefault="007A5A2A" w:rsidP="008F68F6">
      <w:pPr>
        <w:autoSpaceDE w:val="0"/>
        <w:autoSpaceDN w:val="0"/>
        <w:adjustRightInd w:val="0"/>
        <w:spacing w:after="0" w:line="240" w:lineRule="auto"/>
        <w:jc w:val="both"/>
        <w:rPr>
          <w:rFonts w:ascii="Traditional Arabic" w:hAnsi="Traditional Arabic" w:cs="Traditional Arabic"/>
          <w:sz w:val="36"/>
          <w:szCs w:val="36"/>
          <w:rtl/>
        </w:rPr>
      </w:pPr>
    </w:p>
    <w:p w:rsidR="00684D6A" w:rsidRPr="00FB3AE0" w:rsidRDefault="00C753F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b/>
          <w:bCs/>
          <w:sz w:val="36"/>
          <w:szCs w:val="36"/>
          <w:rtl/>
        </w:rPr>
        <w:t xml:space="preserve">المطلب الرابع : تكريم </w:t>
      </w:r>
      <w:r w:rsidR="00A4573C" w:rsidRPr="00FB3AE0">
        <w:rPr>
          <w:rFonts w:ascii="Traditional Arabic" w:hAnsi="Traditional Arabic" w:cs="Traditional Arabic" w:hint="cs"/>
          <w:b/>
          <w:bCs/>
          <w:sz w:val="36"/>
          <w:szCs w:val="36"/>
          <w:rtl/>
        </w:rPr>
        <w:t xml:space="preserve"> الإسلام </w:t>
      </w:r>
      <w:r w:rsidR="00684D6A" w:rsidRPr="00FB3AE0">
        <w:rPr>
          <w:rFonts w:ascii="Traditional Arabic" w:hAnsi="Traditional Arabic" w:cs="Traditional Arabic" w:hint="cs"/>
          <w:b/>
          <w:bCs/>
          <w:sz w:val="36"/>
          <w:szCs w:val="36"/>
          <w:rtl/>
        </w:rPr>
        <w:t xml:space="preserve"> </w:t>
      </w:r>
      <w:r w:rsidRPr="00FB3AE0">
        <w:rPr>
          <w:rFonts w:ascii="Traditional Arabic" w:hAnsi="Traditional Arabic" w:cs="Traditional Arabic" w:hint="cs"/>
          <w:b/>
          <w:bCs/>
          <w:sz w:val="36"/>
          <w:szCs w:val="36"/>
          <w:rtl/>
        </w:rPr>
        <w:t xml:space="preserve">للمرأة </w:t>
      </w:r>
      <w:r w:rsidR="007A5A2A" w:rsidRPr="00FB3AE0">
        <w:rPr>
          <w:rFonts w:ascii="Traditional Arabic" w:hAnsi="Traditional Arabic" w:cs="Traditional Arabic" w:hint="cs"/>
          <w:b/>
          <w:bCs/>
          <w:sz w:val="36"/>
          <w:szCs w:val="36"/>
          <w:rtl/>
        </w:rPr>
        <w:t>:</w:t>
      </w:r>
    </w:p>
    <w:p w:rsidR="00A4573C" w:rsidRPr="00FB3AE0" w:rsidRDefault="00A4573C" w:rsidP="002328FB">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قال-تعالى-: (وَاعْبُدُوا اللَّهَ وَلا تُشْرِكُوا بِهِ شَيْئاً وَبِالْوَالِدَيْنِ إِحْسَاناً)</w:t>
      </w:r>
      <w:r w:rsidR="002328FB" w:rsidRPr="00FB3AE0">
        <w:rPr>
          <w:rStyle w:val="a8"/>
          <w:rFonts w:ascii="Traditional Arabic" w:hAnsi="Traditional Arabic" w:cs="Traditional Arabic"/>
          <w:sz w:val="36"/>
          <w:szCs w:val="36"/>
          <w:rtl/>
        </w:rPr>
        <w:footnoteReference w:id="8"/>
      </w:r>
      <w:r w:rsidRPr="00FB3AE0">
        <w:rPr>
          <w:rFonts w:ascii="Traditional Arabic" w:hAnsi="Traditional Arabic" w:cs="Traditional Arabic"/>
          <w:sz w:val="36"/>
          <w:szCs w:val="36"/>
          <w:rtl/>
        </w:rPr>
        <w:t>.</w:t>
      </w:r>
    </w:p>
    <w:p w:rsidR="00A4573C" w:rsidRPr="00FB3AE0" w:rsidRDefault="00A4573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وقال-تعالى-: (قُلْ تَعَالَوْا أَتْلُ مَا حَرَّمَ رَبُّكُمْ عَلَيْكُمْ أَلاَّ تُشْرِكُوا بِهِ ش</w:t>
      </w:r>
      <w:r w:rsidR="00DC5434" w:rsidRPr="00FB3AE0">
        <w:rPr>
          <w:rFonts w:ascii="Traditional Arabic" w:hAnsi="Traditional Arabic" w:cs="Traditional Arabic" w:hint="cs"/>
          <w:sz w:val="36"/>
          <w:szCs w:val="36"/>
          <w:rtl/>
        </w:rPr>
        <w:t>ئ</w:t>
      </w:r>
      <w:r w:rsidRPr="00FB3AE0">
        <w:rPr>
          <w:rFonts w:ascii="Traditional Arabic" w:hAnsi="Traditional Arabic" w:cs="Traditional Arabic"/>
          <w:sz w:val="36"/>
          <w:szCs w:val="36"/>
          <w:rtl/>
        </w:rPr>
        <w:t>َيْئاً وَبِالْوَال</w:t>
      </w:r>
      <w:r w:rsidR="006D592B" w:rsidRPr="00FB3AE0">
        <w:rPr>
          <w:rFonts w:ascii="Traditional Arabic" w:hAnsi="Traditional Arabic" w:cs="Traditional Arabic"/>
          <w:sz w:val="36"/>
          <w:szCs w:val="36"/>
          <w:rtl/>
        </w:rPr>
        <w:t>ِدَيْنِ إِحْسَاناً)</w:t>
      </w:r>
      <w:r w:rsidR="006D592B" w:rsidRPr="00FB3AE0">
        <w:rPr>
          <w:rStyle w:val="a8"/>
          <w:rFonts w:ascii="Traditional Arabic" w:hAnsi="Traditional Arabic" w:cs="Traditional Arabic"/>
          <w:sz w:val="36"/>
          <w:szCs w:val="36"/>
          <w:rtl/>
        </w:rPr>
        <w:t xml:space="preserve"> </w:t>
      </w:r>
      <w:r w:rsidR="006D592B" w:rsidRPr="00FB3AE0">
        <w:rPr>
          <w:rStyle w:val="a8"/>
          <w:rFonts w:ascii="Traditional Arabic" w:hAnsi="Traditional Arabic" w:cs="Traditional Arabic"/>
          <w:sz w:val="36"/>
          <w:szCs w:val="36"/>
          <w:rtl/>
        </w:rPr>
        <w:footnoteReference w:id="9"/>
      </w:r>
    </w:p>
    <w:p w:rsidR="00A4573C" w:rsidRPr="00FB3AE0" w:rsidRDefault="00A4573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وقال-عز وجل-: (وَقَضَى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 ارْحَمْهُمَا كَمَا رَبَّيَانِي صَغِيراً (24)) </w:t>
      </w:r>
      <w:r w:rsidR="00DC5434" w:rsidRPr="00FB3AE0">
        <w:rPr>
          <w:rStyle w:val="a8"/>
          <w:rFonts w:ascii="Traditional Arabic" w:hAnsi="Traditional Arabic" w:cs="Traditional Arabic"/>
          <w:sz w:val="36"/>
          <w:szCs w:val="36"/>
          <w:rtl/>
        </w:rPr>
        <w:footnoteReference w:id="10"/>
      </w:r>
      <w:r w:rsidRPr="00FB3AE0">
        <w:rPr>
          <w:rFonts w:ascii="Traditional Arabic" w:hAnsi="Traditional Arabic" w:cs="Traditional Arabic"/>
          <w:sz w:val="36"/>
          <w:szCs w:val="36"/>
          <w:rtl/>
        </w:rPr>
        <w:t>.</w:t>
      </w:r>
    </w:p>
    <w:p w:rsidR="00A4573C" w:rsidRPr="00FB3AE0" w:rsidRDefault="00A4573C" w:rsidP="002328FB">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وقال-تبارك وتعالى-: (وَوَصَّيْنَا الإِنسَانَ بِوَالِدَيْهِ حَمَلَتْهُ أُمُّهُ وَهْناً عَلَى وَهْنٍ وَفِصَالُهُ فِي عَامَيْنِ أَنْ اشْكُرْ لِي وَلِوَالِدَيْكَ إِلَيَّ الْمَصِيرُ</w:t>
      </w:r>
      <w:r w:rsidR="002328FB" w:rsidRPr="00FB3AE0">
        <w:rPr>
          <w:rFonts w:ascii="Traditional Arabic" w:hAnsi="Traditional Arabic" w:cs="Traditional Arabic" w:hint="cs"/>
          <w:sz w:val="36"/>
          <w:szCs w:val="36"/>
          <w:rtl/>
        </w:rPr>
        <w:t>)</w:t>
      </w:r>
      <w:r w:rsidR="00DC5434" w:rsidRPr="00FB3AE0">
        <w:rPr>
          <w:rStyle w:val="a8"/>
          <w:rFonts w:ascii="Traditional Arabic" w:hAnsi="Traditional Arabic" w:cs="Traditional Arabic"/>
          <w:sz w:val="36"/>
          <w:szCs w:val="36"/>
          <w:rtl/>
        </w:rPr>
        <w:footnoteReference w:id="11"/>
      </w:r>
      <w:r w:rsidRPr="00FB3AE0">
        <w:rPr>
          <w:rFonts w:ascii="Traditional Arabic" w:hAnsi="Traditional Arabic" w:cs="Traditional Arabic"/>
          <w:sz w:val="36"/>
          <w:szCs w:val="36"/>
          <w:rtl/>
        </w:rPr>
        <w:t>.</w:t>
      </w:r>
    </w:p>
    <w:p w:rsidR="00017FB1" w:rsidRPr="00FB3AE0" w:rsidRDefault="00A4573C" w:rsidP="002328FB">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وقال: (وَلَهُنَّ مِثْلُ الَّذِي عَلَيْهِنَّ بِالْمَعْرُوفِ وَلِلرِّجَالِ عَلَيْهِنَّ دَرَجَةٌ وَاللَّهُ عَزِيزٌ حَكِيمٌ</w:t>
      </w:r>
      <w:r w:rsidR="002328FB" w:rsidRPr="00FB3AE0">
        <w:rPr>
          <w:rFonts w:ascii="Traditional Arabic" w:hAnsi="Traditional Arabic" w:cs="Traditional Arabic" w:hint="cs"/>
          <w:sz w:val="36"/>
          <w:szCs w:val="36"/>
          <w:rtl/>
        </w:rPr>
        <w:t>)</w:t>
      </w:r>
      <w:r w:rsidR="003544A2" w:rsidRPr="00FB3AE0">
        <w:rPr>
          <w:rStyle w:val="a8"/>
          <w:rFonts w:ascii="Traditional Arabic" w:hAnsi="Traditional Arabic" w:cs="Traditional Arabic"/>
          <w:sz w:val="36"/>
          <w:szCs w:val="36"/>
          <w:rtl/>
        </w:rPr>
        <w:footnoteReference w:id="12"/>
      </w:r>
      <w:r w:rsidR="006D592B" w:rsidRPr="00FB3AE0">
        <w:rPr>
          <w:rFonts w:ascii="Traditional Arabic" w:hAnsi="Traditional Arabic" w:cs="Traditional Arabic"/>
          <w:sz w:val="36"/>
          <w:szCs w:val="36"/>
          <w:rtl/>
        </w:rPr>
        <w:t xml:space="preserve"> </w:t>
      </w:r>
      <w:r w:rsidR="00684D6A" w:rsidRPr="00FB3AE0">
        <w:rPr>
          <w:rFonts w:ascii="Traditional Arabic" w:hAnsi="Traditional Arabic" w:cs="Traditional Arabic" w:hint="cs"/>
          <w:sz w:val="36"/>
          <w:szCs w:val="36"/>
          <w:rtl/>
        </w:rPr>
        <w:t xml:space="preserve"> </w:t>
      </w:r>
    </w:p>
    <w:p w:rsidR="00684D6A" w:rsidRPr="00FB3AE0" w:rsidRDefault="00684D6A" w:rsidP="002328FB">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وقال: (يَا أَيُّهَا النَّاسُ اتَّقُوا رَبَّكُمْ الَّذِي خَلَقَكُمْ مِنْ نَفْسٍ وَاحِدَةٍ وَخَلَقَ مِنْهَا زَوْجَهَا وَبَثَّ مِنْهُمَا رِجَالاً كَثِيراً وَنِسَاءً وَاتَّقُوا اللَّهَ الَّذِي تَتَسَاءَلُونَ بِهِ وَالأَرْحَامَ إِنَّ اللَّهَ كَانَ عَلَيْكُمْ رَقِيباً</w:t>
      </w:r>
      <w:r w:rsidR="00197675" w:rsidRPr="00FB3AE0">
        <w:rPr>
          <w:rStyle w:val="a8"/>
          <w:rFonts w:ascii="Traditional Arabic" w:hAnsi="Traditional Arabic" w:cs="Traditional Arabic"/>
          <w:sz w:val="36"/>
          <w:szCs w:val="36"/>
          <w:rtl/>
        </w:rPr>
        <w:footnoteReference w:id="13"/>
      </w:r>
      <w:r w:rsidR="006D592B" w:rsidRPr="00FB3AE0">
        <w:rPr>
          <w:rFonts w:ascii="Traditional Arabic" w:hAnsi="Traditional Arabic" w:cs="Traditional Arabic"/>
          <w:sz w:val="36"/>
          <w:szCs w:val="36"/>
          <w:rtl/>
        </w:rPr>
        <w:t xml:space="preserve"> </w:t>
      </w:r>
    </w:p>
    <w:p w:rsidR="00684D6A" w:rsidRPr="00FB3AE0" w:rsidRDefault="00684D6A" w:rsidP="00FD2BCA">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وقال: (لِلرِّجَالِ نَصِيبٌ مِمَّا تَرَكَ الْوَالِدَانِ وَالأَقْرَبُونَ وَلِلنِّسَاءِ نَصِيبٌ مِمَّا تَرَكَ الْوَالِدَانِ وَالأَقْرَبُونَ مِمَّا قَلَّ مِنْهُ أَوْ كَثُرَ نَصِيباً مَفْرُوضاً</w:t>
      </w:r>
      <w:r w:rsidR="00197675" w:rsidRPr="00FB3AE0">
        <w:rPr>
          <w:rStyle w:val="a8"/>
          <w:rFonts w:ascii="Traditional Arabic" w:hAnsi="Traditional Arabic" w:cs="Traditional Arabic"/>
          <w:sz w:val="36"/>
          <w:szCs w:val="36"/>
          <w:rtl/>
        </w:rPr>
        <w:footnoteReference w:id="14"/>
      </w:r>
      <w:r w:rsidRPr="00FB3AE0">
        <w:rPr>
          <w:rFonts w:ascii="Traditional Arabic" w:hAnsi="Traditional Arabic" w:cs="Traditional Arabic"/>
          <w:sz w:val="36"/>
          <w:szCs w:val="36"/>
          <w:rtl/>
        </w:rPr>
        <w:t>.</w:t>
      </w:r>
    </w:p>
    <w:p w:rsidR="00684D6A" w:rsidRPr="00FB3AE0" w:rsidRDefault="00684D6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وقال: (الرِّجَالُ قَوَّامُونَ عَلَى النِّسَاءِ بِمَا فَضَّلَ اللَّهُ بَعْضَهُمْ عَلَى بَعْضٍ وَبِمَا أَنفَقُوا مِنْ أَمْوَالِهِمْ فَالصَّالِحَاتُ قَانِتَاتٌ حَافِظَاتٌ لِلْغَيْب</w:t>
      </w:r>
      <w:r w:rsidR="007C3268" w:rsidRPr="00FB3AE0">
        <w:rPr>
          <w:rFonts w:ascii="Traditional Arabic" w:hAnsi="Traditional Arabic" w:cs="Traditional Arabic"/>
          <w:sz w:val="36"/>
          <w:szCs w:val="36"/>
          <w:rtl/>
        </w:rPr>
        <w:t xml:space="preserve">ِ بِمَا حَفِظَ اللَّهُ) </w:t>
      </w:r>
      <w:r w:rsidRPr="00FB3AE0">
        <w:rPr>
          <w:rFonts w:ascii="Traditional Arabic" w:hAnsi="Traditional Arabic" w:cs="Traditional Arabic"/>
          <w:sz w:val="36"/>
          <w:szCs w:val="36"/>
          <w:rtl/>
        </w:rPr>
        <w:t>.</w:t>
      </w:r>
      <w:r w:rsidR="00197675" w:rsidRPr="00FB3AE0">
        <w:rPr>
          <w:rStyle w:val="a8"/>
          <w:rFonts w:ascii="Traditional Arabic" w:hAnsi="Traditional Arabic" w:cs="Traditional Arabic"/>
          <w:sz w:val="36"/>
          <w:szCs w:val="36"/>
          <w:rtl/>
        </w:rPr>
        <w:footnoteReference w:id="15"/>
      </w:r>
    </w:p>
    <w:p w:rsidR="00684D6A" w:rsidRPr="00FB3AE0" w:rsidRDefault="00684D6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وقال: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007C3268" w:rsidRPr="00FB3AE0">
        <w:rPr>
          <w:rFonts w:ascii="Traditional Arabic" w:hAnsi="Traditional Arabic" w:cs="Traditional Arabic"/>
          <w:sz w:val="36"/>
          <w:szCs w:val="36"/>
          <w:rtl/>
        </w:rPr>
        <w:t>ً</w:t>
      </w:r>
      <w:r w:rsidRPr="00FB3AE0">
        <w:rPr>
          <w:rFonts w:ascii="Traditional Arabic" w:hAnsi="Traditional Arabic" w:cs="Traditional Arabic"/>
          <w:sz w:val="36"/>
          <w:szCs w:val="36"/>
          <w:rtl/>
        </w:rPr>
        <w:t>.</w:t>
      </w:r>
      <w:r w:rsidR="00197675" w:rsidRPr="00FB3AE0">
        <w:rPr>
          <w:rStyle w:val="a8"/>
          <w:rFonts w:ascii="Traditional Arabic" w:hAnsi="Traditional Arabic" w:cs="Traditional Arabic"/>
          <w:sz w:val="36"/>
          <w:szCs w:val="36"/>
          <w:rtl/>
        </w:rPr>
        <w:footnoteReference w:id="16"/>
      </w:r>
    </w:p>
    <w:p w:rsidR="00684D6A" w:rsidRPr="00FB3AE0" w:rsidRDefault="00684D6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وقال: (وَالَّذِينَ يُؤْذُونَ الْمُؤْمِنِينَ وَالْمُؤْمِنَاتِ بِغَيْرِ مَا اكْتَسَبُوا فَقَدِ احْتَمَلُوا بُهْتَاناً </w:t>
      </w:r>
      <w:r w:rsidR="007C3268" w:rsidRPr="00FB3AE0">
        <w:rPr>
          <w:rFonts w:ascii="Traditional Arabic" w:hAnsi="Traditional Arabic" w:cs="Traditional Arabic"/>
          <w:sz w:val="36"/>
          <w:szCs w:val="36"/>
          <w:rtl/>
        </w:rPr>
        <w:t xml:space="preserve">وَإِثْماً مُبِيناً </w:t>
      </w:r>
      <w:r w:rsidRPr="00FB3AE0">
        <w:rPr>
          <w:rFonts w:ascii="Traditional Arabic" w:hAnsi="Traditional Arabic" w:cs="Traditional Arabic"/>
          <w:sz w:val="36"/>
          <w:szCs w:val="36"/>
          <w:rtl/>
        </w:rPr>
        <w:t>.</w:t>
      </w:r>
      <w:r w:rsidR="00731832" w:rsidRPr="00FB3AE0">
        <w:rPr>
          <w:rStyle w:val="a8"/>
          <w:rFonts w:ascii="Traditional Arabic" w:hAnsi="Traditional Arabic" w:cs="Traditional Arabic"/>
          <w:sz w:val="36"/>
          <w:szCs w:val="36"/>
          <w:rtl/>
        </w:rPr>
        <w:footnoteReference w:id="17"/>
      </w:r>
    </w:p>
    <w:p w:rsidR="00684D6A" w:rsidRPr="00FB3AE0" w:rsidRDefault="00684D6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وقال: (وَمِنْ آيَاتِهِ أَنْ خَلَقَ لَكُمْ مِنْ أَنفُسِكُمْ أَزْوَاجاً لِتَسْكُنُوا إِلَيْهَا وَجَعَلَ بَيْنَكُمْ مَوَدَّةً وَرَحْمَةً إِنَّ فِي ذَلِكَ لآيَاتٍ لِق</w:t>
      </w:r>
      <w:r w:rsidR="007C3268" w:rsidRPr="00FB3AE0">
        <w:rPr>
          <w:rFonts w:ascii="Traditional Arabic" w:hAnsi="Traditional Arabic" w:cs="Traditional Arabic"/>
          <w:sz w:val="36"/>
          <w:szCs w:val="36"/>
          <w:rtl/>
        </w:rPr>
        <w:t xml:space="preserve">َوْمٍ يَتَفَكَّرُونَ </w:t>
      </w:r>
      <w:r w:rsidRPr="00FB3AE0">
        <w:rPr>
          <w:rFonts w:ascii="Traditional Arabic" w:hAnsi="Traditional Arabic" w:cs="Traditional Arabic"/>
          <w:sz w:val="36"/>
          <w:szCs w:val="36"/>
          <w:rtl/>
        </w:rPr>
        <w:t>.</w:t>
      </w:r>
      <w:r w:rsidR="00F81DB3" w:rsidRPr="00FB3AE0">
        <w:rPr>
          <w:rStyle w:val="a8"/>
          <w:rFonts w:ascii="Traditional Arabic" w:hAnsi="Traditional Arabic" w:cs="Traditional Arabic"/>
          <w:sz w:val="36"/>
          <w:szCs w:val="36"/>
          <w:rtl/>
        </w:rPr>
        <w:footnoteReference w:id="18"/>
      </w:r>
    </w:p>
    <w:p w:rsidR="00B35729" w:rsidRPr="00FB3AE0" w:rsidRDefault="00B3572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-جاء رجل إلى النبي-صلى الله عليه وسلم-فقال: "يا رسول الله من أولى الناس بحسن صحابتي؟ قال: أمك، قال: ثم من؟ قال: أمك، قال: ثم من؟ قال: أمك، قال ثم م</w:t>
      </w:r>
      <w:r w:rsidR="007C3268" w:rsidRPr="00FB3AE0">
        <w:rPr>
          <w:rFonts w:ascii="Traditional Arabic" w:hAnsi="Traditional Arabic" w:cs="Traditional Arabic"/>
          <w:sz w:val="36"/>
          <w:szCs w:val="36"/>
          <w:rtl/>
        </w:rPr>
        <w:t xml:space="preserve">ن؟ قال: أبوك" </w:t>
      </w:r>
      <w:r w:rsidRPr="00FB3AE0">
        <w:rPr>
          <w:rFonts w:ascii="Traditional Arabic" w:hAnsi="Traditional Arabic" w:cs="Traditional Arabic"/>
          <w:sz w:val="36"/>
          <w:szCs w:val="36"/>
          <w:rtl/>
        </w:rPr>
        <w:t>.</w:t>
      </w:r>
      <w:r w:rsidR="00F81DB3" w:rsidRPr="00FB3AE0">
        <w:rPr>
          <w:rStyle w:val="a8"/>
          <w:rFonts w:ascii="Traditional Arabic" w:hAnsi="Traditional Arabic" w:cs="Traditional Arabic"/>
          <w:sz w:val="36"/>
          <w:szCs w:val="36"/>
          <w:rtl/>
        </w:rPr>
        <w:footnoteReference w:id="19"/>
      </w:r>
    </w:p>
    <w:p w:rsidR="00A4573C" w:rsidRPr="00FB3AE0" w:rsidRDefault="00B3572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2-قال النبي-صلى الله عليه وسلم-: "اتقوا الله في النساء، فإنهن </w:t>
      </w:r>
      <w:r w:rsidR="00DA47F6" w:rsidRPr="00FB3AE0">
        <w:rPr>
          <w:rFonts w:ascii="Traditional Arabic" w:hAnsi="Traditional Arabic" w:cs="Traditional Arabic" w:hint="cs"/>
          <w:sz w:val="36"/>
          <w:szCs w:val="36"/>
          <w:rtl/>
        </w:rPr>
        <w:t>عوان</w:t>
      </w:r>
      <w:r w:rsidRPr="00FB3AE0">
        <w:rPr>
          <w:rFonts w:ascii="Traditional Arabic" w:hAnsi="Traditional Arabic" w:cs="Traditional Arabic"/>
          <w:sz w:val="36"/>
          <w:szCs w:val="36"/>
          <w:rtl/>
        </w:rPr>
        <w:t xml:space="preserve"> عندكم، أخذتموهن بأمانة الله، واستحللتم فروجهن بكلمة الله، ولهن عليكم ر</w:t>
      </w:r>
      <w:r w:rsidR="007C3268" w:rsidRPr="00FB3AE0">
        <w:rPr>
          <w:rFonts w:ascii="Traditional Arabic" w:hAnsi="Traditional Arabic" w:cs="Traditional Arabic"/>
          <w:sz w:val="36"/>
          <w:szCs w:val="36"/>
          <w:rtl/>
        </w:rPr>
        <w:t xml:space="preserve">زقهن وكسوتهن" </w:t>
      </w:r>
      <w:r w:rsidRPr="00FB3AE0">
        <w:rPr>
          <w:rFonts w:ascii="Traditional Arabic" w:hAnsi="Traditional Arabic" w:cs="Traditional Arabic"/>
          <w:sz w:val="36"/>
          <w:szCs w:val="36"/>
          <w:rtl/>
        </w:rPr>
        <w:t>.</w:t>
      </w:r>
      <w:r w:rsidR="00BD5F74" w:rsidRPr="00FB3AE0">
        <w:rPr>
          <w:rFonts w:ascii="Traditional Arabic" w:hAnsi="Traditional Arabic" w:cs="Traditional Arabic" w:hint="cs"/>
          <w:sz w:val="36"/>
          <w:szCs w:val="36"/>
          <w:rtl/>
        </w:rPr>
        <w:t xml:space="preserve"> </w:t>
      </w:r>
      <w:r w:rsidR="00FB3F46" w:rsidRPr="00FB3AE0">
        <w:rPr>
          <w:rStyle w:val="a8"/>
          <w:rFonts w:ascii="Traditional Arabic" w:hAnsi="Traditional Arabic" w:cs="Traditional Arabic"/>
          <w:sz w:val="36"/>
          <w:szCs w:val="36"/>
          <w:rtl/>
        </w:rPr>
        <w:footnoteReference w:id="20"/>
      </w:r>
      <w:r w:rsidR="00BD5F74" w:rsidRPr="00FB3AE0">
        <w:rPr>
          <w:rFonts w:ascii="Traditional Arabic" w:hAnsi="Traditional Arabic" w:cs="Traditional Arabic" w:hint="cs"/>
          <w:sz w:val="36"/>
          <w:szCs w:val="36"/>
          <w:rtl/>
        </w:rPr>
        <w:t xml:space="preserve"> </w:t>
      </w:r>
    </w:p>
    <w:p w:rsidR="007E5B69" w:rsidRPr="00FB3AE0" w:rsidRDefault="007E5B6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3-وقال-صلى الله عليه وسلم-: "دينار أنفقته في سبيل الله، ودينار أنفقته في رقبة، ودينار تصدقت به على مسكين، ودينار أنفقته على أهلك، أعظمه</w:t>
      </w:r>
      <w:r w:rsidR="007C3268" w:rsidRPr="00FB3AE0">
        <w:rPr>
          <w:rFonts w:ascii="Traditional Arabic" w:hAnsi="Traditional Arabic" w:cs="Traditional Arabic"/>
          <w:sz w:val="36"/>
          <w:szCs w:val="36"/>
          <w:rtl/>
        </w:rPr>
        <w:t xml:space="preserve">ا الذي أنقته على أهلك" </w:t>
      </w:r>
      <w:r w:rsidRPr="00FB3AE0">
        <w:rPr>
          <w:rFonts w:ascii="Traditional Arabic" w:hAnsi="Traditional Arabic" w:cs="Traditional Arabic"/>
          <w:sz w:val="36"/>
          <w:szCs w:val="36"/>
          <w:rtl/>
        </w:rPr>
        <w:t>.</w:t>
      </w:r>
      <w:r w:rsidR="00FB3F46" w:rsidRPr="00FB3AE0">
        <w:rPr>
          <w:rStyle w:val="a8"/>
          <w:rFonts w:ascii="Traditional Arabic" w:hAnsi="Traditional Arabic" w:cs="Traditional Arabic"/>
          <w:sz w:val="36"/>
          <w:szCs w:val="36"/>
          <w:rtl/>
        </w:rPr>
        <w:footnoteReference w:id="21"/>
      </w:r>
    </w:p>
    <w:p w:rsidR="007E5B69" w:rsidRPr="00FB3AE0" w:rsidRDefault="007E5B6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 xml:space="preserve">4-وقال: "ابدأ بنفسك، فتصدق عليها، فإن فَضُل شيء فلأهلك، فإن فضل شيء فلذي قرابتك، فإن فضل عن ذي قرابتك شيء، فهكذا وهكذا" </w:t>
      </w:r>
      <w:r w:rsidR="00FB3F46" w:rsidRPr="00FB3AE0">
        <w:rPr>
          <w:rStyle w:val="a8"/>
          <w:rFonts w:ascii="Traditional Arabic" w:hAnsi="Traditional Arabic" w:cs="Traditional Arabic"/>
          <w:sz w:val="36"/>
          <w:szCs w:val="36"/>
          <w:rtl/>
        </w:rPr>
        <w:footnoteReference w:id="22"/>
      </w:r>
      <w:r w:rsidRPr="00FB3AE0">
        <w:rPr>
          <w:rFonts w:ascii="Traditional Arabic" w:hAnsi="Traditional Arabic" w:cs="Traditional Arabic"/>
          <w:sz w:val="36"/>
          <w:szCs w:val="36"/>
          <w:rtl/>
        </w:rPr>
        <w:t>.</w:t>
      </w:r>
    </w:p>
    <w:p w:rsidR="007E5B69" w:rsidRPr="00FB3AE0" w:rsidRDefault="007E5B6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5-وقال: "استوصوا بالنساء؛ فإن المرأة خلقت من ضِلَع أعوج، وإن أعوج شيء في الضِّلع أعلاه، إن ذهبت تقيمه كسرته، وإن تركته لم يزل أعوج، استوصوا با</w:t>
      </w:r>
      <w:r w:rsidR="007C3268" w:rsidRPr="00FB3AE0">
        <w:rPr>
          <w:rFonts w:ascii="Traditional Arabic" w:hAnsi="Traditional Arabic" w:cs="Traditional Arabic"/>
          <w:sz w:val="36"/>
          <w:szCs w:val="36"/>
          <w:rtl/>
        </w:rPr>
        <w:t>لنساء خيراً"</w:t>
      </w:r>
      <w:r w:rsidRPr="00FB3AE0">
        <w:rPr>
          <w:rFonts w:ascii="Traditional Arabic" w:hAnsi="Traditional Arabic" w:cs="Traditional Arabic"/>
          <w:sz w:val="36"/>
          <w:szCs w:val="36"/>
          <w:rtl/>
        </w:rPr>
        <w:t>.</w:t>
      </w:r>
      <w:r w:rsidR="00FB3F46" w:rsidRPr="00FB3AE0">
        <w:rPr>
          <w:rStyle w:val="a8"/>
          <w:rFonts w:ascii="Traditional Arabic" w:hAnsi="Traditional Arabic" w:cs="Traditional Arabic"/>
          <w:sz w:val="36"/>
          <w:szCs w:val="36"/>
          <w:rtl/>
        </w:rPr>
        <w:footnoteReference w:id="23"/>
      </w:r>
    </w:p>
    <w:p w:rsidR="007E5B69" w:rsidRPr="00FB3AE0" w:rsidRDefault="007E5B6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6-وقال: "لا يَفْرَك-أي يبغض-مؤمنٌ مؤمنةً؛ إن كره منها خلقاً رضي منها خلقاً آخر"</w:t>
      </w:r>
      <w:r w:rsidR="007C3268" w:rsidRPr="00FB3AE0">
        <w:rPr>
          <w:rFonts w:ascii="Traditional Arabic" w:hAnsi="Traditional Arabic" w:cs="Traditional Arabic"/>
          <w:sz w:val="36"/>
          <w:szCs w:val="36"/>
          <w:rtl/>
        </w:rPr>
        <w:t xml:space="preserve"> </w:t>
      </w:r>
      <w:r w:rsidRPr="00FB3AE0">
        <w:rPr>
          <w:rFonts w:ascii="Traditional Arabic" w:hAnsi="Traditional Arabic" w:cs="Traditional Arabic"/>
          <w:sz w:val="36"/>
          <w:szCs w:val="36"/>
          <w:rtl/>
        </w:rPr>
        <w:t>.</w:t>
      </w:r>
      <w:r w:rsidR="00FB3F46" w:rsidRPr="00FB3AE0">
        <w:rPr>
          <w:rStyle w:val="a8"/>
          <w:rFonts w:ascii="Traditional Arabic" w:hAnsi="Traditional Arabic" w:cs="Traditional Arabic"/>
          <w:sz w:val="36"/>
          <w:szCs w:val="36"/>
          <w:rtl/>
        </w:rPr>
        <w:footnoteReference w:id="24"/>
      </w:r>
    </w:p>
    <w:p w:rsidR="007E5B69" w:rsidRPr="00FB3AE0" w:rsidRDefault="007E5B69"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7-وقال: "أكمل المؤمنين إيماناً أحسنهم أخلاقاً، وخياركم خياركم لنسائهم" </w:t>
      </w:r>
      <w:r w:rsidR="00FB3F46" w:rsidRPr="00FB3AE0">
        <w:rPr>
          <w:rStyle w:val="a8"/>
          <w:rFonts w:ascii="Traditional Arabic" w:hAnsi="Traditional Arabic" w:cs="Traditional Arabic"/>
          <w:sz w:val="36"/>
          <w:szCs w:val="36"/>
          <w:rtl/>
        </w:rPr>
        <w:footnoteReference w:id="25"/>
      </w:r>
      <w:r w:rsidRPr="00FB3AE0">
        <w:rPr>
          <w:rFonts w:ascii="Traditional Arabic" w:hAnsi="Traditional Arabic" w:cs="Traditional Arabic"/>
          <w:sz w:val="36"/>
          <w:szCs w:val="36"/>
          <w:rtl/>
        </w:rPr>
        <w:t>.</w:t>
      </w:r>
    </w:p>
    <w:p w:rsidR="007E5B69" w:rsidRPr="00FB3AE0" w:rsidRDefault="007E5B69" w:rsidP="00B26419">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9-وقال: "إني أحرج عليكم حق الضعيفين: اليتيم والمرأة".</w:t>
      </w:r>
      <w:r w:rsidR="006C03A3" w:rsidRPr="00FB3AE0">
        <w:rPr>
          <w:rStyle w:val="a8"/>
          <w:rFonts w:ascii="Traditional Arabic" w:hAnsi="Traditional Arabic" w:cs="Traditional Arabic"/>
          <w:sz w:val="36"/>
          <w:szCs w:val="36"/>
          <w:rtl/>
        </w:rPr>
        <w:footnoteReference w:id="26"/>
      </w:r>
    </w:p>
    <w:p w:rsidR="007E5B69" w:rsidRPr="00FB3AE0" w:rsidRDefault="007E5B69" w:rsidP="00B26419">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10-وقال: "النساء شقائق الرجال".</w:t>
      </w:r>
      <w:r w:rsidR="006055F6" w:rsidRPr="00FB3AE0">
        <w:rPr>
          <w:rStyle w:val="a8"/>
          <w:rFonts w:ascii="Traditional Arabic" w:hAnsi="Traditional Arabic" w:cs="Traditional Arabic"/>
          <w:sz w:val="36"/>
          <w:szCs w:val="36"/>
          <w:rtl/>
        </w:rPr>
        <w:footnoteReference w:id="27"/>
      </w:r>
    </w:p>
    <w:p w:rsidR="008B0892" w:rsidRPr="00FB3AE0" w:rsidRDefault="008B0892" w:rsidP="00B26419">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13-وقال-صلى الله عليه وسلم-: "لا تُنكح الأيِّم حتى تستأمر، ولا تُنكح البكر حتى تستأذن".</w:t>
      </w:r>
      <w:r w:rsidR="00B26419"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قالوا: يا رسول الله! وكيف إذنها؟ قال: "أن تسكت".</w:t>
      </w:r>
      <w:r w:rsidR="00801F70" w:rsidRPr="00FB3AE0">
        <w:rPr>
          <w:rStyle w:val="a8"/>
          <w:rFonts w:ascii="Traditional Arabic" w:hAnsi="Traditional Arabic" w:cs="Traditional Arabic"/>
          <w:sz w:val="36"/>
          <w:szCs w:val="36"/>
          <w:rtl/>
        </w:rPr>
        <w:footnoteReference w:id="28"/>
      </w:r>
    </w:p>
    <w:p w:rsidR="00B308C7" w:rsidRPr="00FB3AE0" w:rsidRDefault="008B0892" w:rsidP="00B26419">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14-وقال: "من ابتلي من هذه البنات بشيء فأحسن إليهن كن ستراً له من النار".</w:t>
      </w:r>
      <w:r w:rsidR="00801F70" w:rsidRPr="00FB3AE0">
        <w:rPr>
          <w:rStyle w:val="a8"/>
          <w:rFonts w:ascii="Traditional Arabic" w:hAnsi="Traditional Arabic" w:cs="Traditional Arabic"/>
          <w:sz w:val="36"/>
          <w:szCs w:val="36"/>
          <w:rtl/>
        </w:rPr>
        <w:footnoteReference w:id="29"/>
      </w:r>
      <w:r w:rsidR="00CC6597" w:rsidRPr="00FB3AE0">
        <w:rPr>
          <w:rFonts w:ascii="Traditional Arabic" w:hAnsi="Traditional Arabic" w:cs="Traditional Arabic" w:hint="cs"/>
          <w:sz w:val="36"/>
          <w:szCs w:val="36"/>
          <w:rtl/>
        </w:rPr>
        <w:t xml:space="preserve"> </w:t>
      </w:r>
    </w:p>
    <w:p w:rsidR="00CC6597" w:rsidRPr="00FB3AE0" w:rsidRDefault="00CC6597"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sz w:val="36"/>
          <w:szCs w:val="36"/>
          <w:rtl/>
        </w:rPr>
      </w:pPr>
    </w:p>
    <w:p w:rsidR="00B26419" w:rsidRPr="00FB3AE0" w:rsidRDefault="00B26419" w:rsidP="008F68F6">
      <w:pPr>
        <w:autoSpaceDE w:val="0"/>
        <w:autoSpaceDN w:val="0"/>
        <w:adjustRightInd w:val="0"/>
        <w:spacing w:after="0" w:line="240" w:lineRule="auto"/>
        <w:jc w:val="both"/>
        <w:rPr>
          <w:rFonts w:ascii="Traditional Arabic" w:hAnsi="Traditional Arabic" w:cs="Traditional Arabic"/>
          <w:b/>
          <w:bCs/>
          <w:sz w:val="36"/>
          <w:szCs w:val="36"/>
          <w:rtl/>
        </w:rPr>
      </w:pPr>
    </w:p>
    <w:p w:rsidR="001310BA" w:rsidRPr="00FB3AE0" w:rsidRDefault="001310BA"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المبحث الثاني : </w:t>
      </w:r>
    </w:p>
    <w:p w:rsidR="00CC6597" w:rsidRPr="00FB3AE0" w:rsidRDefault="00CC6597" w:rsidP="00B26419">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lastRenderedPageBreak/>
        <w:t xml:space="preserve">تعريف المرأة المسلمة </w:t>
      </w:r>
      <w:r w:rsidR="00B0511F" w:rsidRPr="00FB3AE0">
        <w:rPr>
          <w:rFonts w:ascii="Traditional Arabic" w:hAnsi="Traditional Arabic" w:cs="Traditional Arabic" w:hint="cs"/>
          <w:b/>
          <w:bCs/>
          <w:sz w:val="36"/>
          <w:szCs w:val="36"/>
          <w:rtl/>
        </w:rPr>
        <w:t xml:space="preserve">بأخواتها الصالحات من سلف الأمة </w:t>
      </w:r>
      <w:r w:rsidR="002C3071" w:rsidRPr="00FB3AE0">
        <w:rPr>
          <w:rFonts w:ascii="Traditional Arabic" w:hAnsi="Traditional Arabic" w:cs="Traditional Arabic" w:hint="cs"/>
          <w:b/>
          <w:bCs/>
          <w:sz w:val="36"/>
          <w:szCs w:val="36"/>
          <w:rtl/>
        </w:rPr>
        <w:t>:</w:t>
      </w:r>
    </w:p>
    <w:p w:rsidR="001310BA" w:rsidRPr="00FB3AE0" w:rsidRDefault="000F483A"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المطلب الأول : </w:t>
      </w:r>
    </w:p>
    <w:p w:rsidR="009D36D8" w:rsidRPr="00FB3AE0" w:rsidRDefault="009D36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كلمات للمرأة المسلمة</w:t>
      </w:r>
      <w:r w:rsidR="002C3071" w:rsidRPr="00FB3AE0">
        <w:rPr>
          <w:rFonts w:ascii="Traditional Arabic" w:hAnsi="Traditional Arabic" w:cs="Traditional Arabic" w:hint="cs"/>
          <w:sz w:val="36"/>
          <w:szCs w:val="36"/>
          <w:rtl/>
        </w:rPr>
        <w:t xml:space="preserve"> : </w:t>
      </w:r>
    </w:p>
    <w:p w:rsidR="009D36D8" w:rsidRPr="00FB3AE0" w:rsidRDefault="009D36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أيها الأحباب، أيها الأخوة الكرام، وأيتها الأخوات الكريمات، </w:t>
      </w:r>
      <w:r w:rsidR="005D1F65" w:rsidRPr="00FB3AE0">
        <w:rPr>
          <w:rFonts w:ascii="Traditional Arabic" w:hAnsi="Traditional Arabic" w:cs="Traditional Arabic"/>
          <w:sz w:val="36"/>
          <w:szCs w:val="36"/>
          <w:rtl/>
        </w:rPr>
        <w:t>ولأن</w:t>
      </w:r>
      <w:r w:rsidR="005D1F65" w:rsidRPr="00FB3AE0">
        <w:rPr>
          <w:rFonts w:ascii="Traditional Arabic" w:hAnsi="Traditional Arabic" w:cs="Traditional Arabic" w:hint="cs"/>
          <w:sz w:val="36"/>
          <w:szCs w:val="36"/>
          <w:rtl/>
        </w:rPr>
        <w:t xml:space="preserve"> البحث</w:t>
      </w:r>
      <w:r w:rsidRPr="00FB3AE0">
        <w:rPr>
          <w:rFonts w:ascii="Traditional Arabic" w:hAnsi="Traditional Arabic" w:cs="Traditional Arabic"/>
          <w:sz w:val="36"/>
          <w:szCs w:val="36"/>
          <w:rtl/>
        </w:rPr>
        <w:t xml:space="preserve"> </w:t>
      </w:r>
      <w:r w:rsidR="005D1F65" w:rsidRPr="00FB3AE0">
        <w:rPr>
          <w:rFonts w:ascii="Traditional Arabic" w:hAnsi="Traditional Arabic" w:cs="Traditional Arabic"/>
          <w:sz w:val="36"/>
          <w:szCs w:val="36"/>
          <w:rtl/>
        </w:rPr>
        <w:t>في النساء، وللنساء في أصله</w:t>
      </w:r>
      <w:r w:rsidRPr="00FB3AE0">
        <w:rPr>
          <w:rFonts w:ascii="Traditional Arabic" w:hAnsi="Traditional Arabic" w:cs="Traditional Arabic"/>
          <w:sz w:val="36"/>
          <w:szCs w:val="36"/>
          <w:rtl/>
        </w:rPr>
        <w:t>، فإنني وجهت، وأوجه هذه الكلمات.</w:t>
      </w:r>
    </w:p>
    <w:p w:rsidR="009D36D8" w:rsidRPr="00FB3AE0" w:rsidRDefault="009D36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فأقول: أُخية، هذه الكلمات لك أنت، يا جوهرة مصونة، ودرة مكنونة، صدرت من قلب يحب لك الخير، ويرجو لك النجاة، ويأمل أن تحيين حياة كريمة أبية، صدرت من قلب أغناه التعب، مما تلاقينه من عار وعذاب، يغار عليك من الذئاب البشرية، والكلاب الإنسية، والوحوش الهمجية، أملاها عليه واجب الأخوة، وعهد النبوة.</w:t>
      </w:r>
    </w:p>
    <w:p w:rsidR="009D36D8" w:rsidRPr="00FB3AE0" w:rsidRDefault="009D36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أمي، أختي، بنت عمي وأخي، كيف ترضين لنفسك أن تكوني ألعوبة في يد الرعاع، تباعين وتشترين كسقط المتاع، ثم تُرمَين بعد ذلك، تواجهين وحدك الحسرة والضياع؟! أين عقلك؟ أليس فيه بقية؟ أين أصلك؟ هل ذهبت الأنفة والحمية؟ بل أين دينك؟ ألست مؤمنة تقية؟</w:t>
      </w:r>
    </w:p>
    <w:p w:rsidR="009D36D8" w:rsidRPr="00FB3AE0" w:rsidRDefault="009D36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ما مضى فات والمؤمل غيب ... ولك</w:t>
      </w:r>
      <w:r w:rsidR="00D83812" w:rsidRPr="00FB3AE0">
        <w:rPr>
          <w:rFonts w:ascii="Traditional Arabic" w:hAnsi="Traditional Arabic" w:cs="Traditional Arabic"/>
          <w:sz w:val="36"/>
          <w:szCs w:val="36"/>
          <w:rtl/>
        </w:rPr>
        <w:t xml:space="preserve"> الساعة التي أنت فيه</w:t>
      </w:r>
      <w:r w:rsidR="00D83812" w:rsidRPr="00FB3AE0">
        <w:rPr>
          <w:rFonts w:ascii="Traditional Arabic" w:hAnsi="Traditional Arabic" w:cs="Traditional Arabic" w:hint="cs"/>
          <w:sz w:val="36"/>
          <w:szCs w:val="36"/>
          <w:rtl/>
        </w:rPr>
        <w:t xml:space="preserve">ا </w:t>
      </w:r>
    </w:p>
    <w:p w:rsidR="00CC6597" w:rsidRPr="00FB3AE0" w:rsidRDefault="009D36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هيا، هيا أُخية، نقف وقفة تأمل وتفكير، مع درس علم وتذكير، فالفرصة لا زالت سانحة، والتوبة مشرعة صالحة، قبل فوات الأوان، وحلول الهوان، وتمني أن الذي كان ما كان، وهناك لا ينفع الندم، ولا البكاء على الأطلال.</w:t>
      </w:r>
      <w:r w:rsidRPr="00FB3AE0">
        <w:rPr>
          <w:rFonts w:ascii="Traditional Arabic" w:hAnsi="Traditional Arabic" w:cs="Traditional Arabic" w:hint="cs"/>
          <w:sz w:val="36"/>
          <w:szCs w:val="36"/>
          <w:rtl/>
        </w:rPr>
        <w:t xml:space="preserve"> </w:t>
      </w:r>
      <w:r w:rsidR="00E54201" w:rsidRPr="00FB3AE0">
        <w:rPr>
          <w:rFonts w:ascii="Traditional Arabic" w:hAnsi="Traditional Arabic" w:cs="Traditional Arabic" w:hint="cs"/>
          <w:sz w:val="36"/>
          <w:szCs w:val="36"/>
          <w:rtl/>
        </w:rPr>
        <w:t xml:space="preserve">  </w:t>
      </w:r>
    </w:p>
    <w:p w:rsidR="00E54201" w:rsidRPr="00FB3AE0" w:rsidRDefault="00E5420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حفيدة هاجر وخديجة، أين أنت من أمهاتك الأبرار، وآبائك الأخيار، وبنات عمك ذوات الإشراق والأنوار؟ حديثنا معك هذا اليوم ذو شجون، فأنت الداء والدواء، وأنت الخصم والحكم.</w:t>
      </w:r>
      <w:r w:rsidRPr="00FB3AE0">
        <w:rPr>
          <w:rFonts w:ascii="Traditional Arabic" w:hAnsi="Traditional Arabic" w:cs="Traditional Arabic" w:hint="cs"/>
          <w:sz w:val="36"/>
          <w:szCs w:val="36"/>
          <w:rtl/>
        </w:rPr>
        <w:t xml:space="preserve"> </w:t>
      </w:r>
    </w:p>
    <w:p w:rsidR="00E54201" w:rsidRPr="00FB3AE0" w:rsidRDefault="00E5420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رأيت من الصور التي لا بد من عرضها، من الصور المشرقة، ومن الصفحات المشرقة، صفحة كلنا نعرفها، ولكننا قد لا نتأمل فيها، ألا وهي موضوع "المرأة في القرآن والسنة".</w:t>
      </w:r>
    </w:p>
    <w:p w:rsidR="00E54201" w:rsidRPr="00FB3AE0" w:rsidRDefault="00E5420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المرأة لها مكانتها في الكتاب والسنة، فدعونا نقف وقفة يسيرة، مع مكانة المرأة في كتاب الله جل وعلا:</w:t>
      </w:r>
    </w:p>
    <w:p w:rsidR="00E54201" w:rsidRPr="00FB3AE0" w:rsidRDefault="00E5420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فقد جاءت عدة أسماء باسم المرأة، فها نحن نجد صورة من أطول سور القرآن باسم " النساء "، ونجد سورة " المجادلة "، ونجد سورة " مريم "، ونجد سورة " الممتحنة ".</w:t>
      </w:r>
    </w:p>
    <w:p w:rsidR="00E54201" w:rsidRPr="00FB3AE0" w:rsidRDefault="00E5420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أما الآيات التي جاءت في المرأة فهي كثيرة جدا، يقول جل وعلا: (فَاسْتَجَابَ لَهُمْ رَبُّهُمْ أَنِّي لا أُضِيعُ عَمَلَ عَامِلٍ مِنْكُمْ مِنْ ذَكَرٍ أَوْ أُنْثَى) (1</w:t>
      </w:r>
      <w:r w:rsidR="00C466BE" w:rsidRPr="00FB3AE0">
        <w:rPr>
          <w:rStyle w:val="a8"/>
          <w:rFonts w:ascii="Traditional Arabic" w:hAnsi="Traditional Arabic" w:cs="Traditional Arabic"/>
          <w:sz w:val="36"/>
          <w:szCs w:val="36"/>
          <w:rtl/>
        </w:rPr>
        <w:footnoteReference w:id="30"/>
      </w:r>
      <w:r w:rsidRPr="00FB3AE0">
        <w:rPr>
          <w:rFonts w:ascii="Traditional Arabic" w:hAnsi="Traditional Arabic" w:cs="Traditional Arabic"/>
          <w:sz w:val="36"/>
          <w:szCs w:val="36"/>
          <w:rtl/>
        </w:rPr>
        <w:t>) ويقول سبحانه وتعالى: (وَالْمُؤْمِنُونَ وَالْمُؤْمِنَاتُ) (2) ويقول جل وعلا: (مُسْلِمَاتٍ مُؤْمِنَاتٍ قَانِتَاتٍ تَائِبَاتٍ عَابِدَاتٍ سَائِحَاتٍ ثَيِّبَاتٍ وَأَبْكَاراً) (3) ويقول جل وعلا: (لِلرِّجَالِ نَصِيبٌ مِمَّا اكْتَسَبُوا وَلِلنِّسَاءِ نَصِيبٌ مِمَّا اكْتَسَبْنَ) (4) ويقول سبحانه: (فَالصَّالِحَاتُ قَانِتَاتٌ حَافِظَاتٌ لِلْغَيْبِ) (5) إلى غير ذلك من الآيات.</w:t>
      </w:r>
    </w:p>
    <w:p w:rsidR="0089464C" w:rsidRPr="00FB3AE0" w:rsidRDefault="00E5420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أما ورود المرأة في القرآن، وورود قضية المرأة في القرآن، فأشهر من الحصر، ولكنني أشير إشارة </w:t>
      </w:r>
      <w:r w:rsidR="00D83812" w:rsidRPr="00FB3AE0">
        <w:rPr>
          <w:rFonts w:ascii="Traditional Arabic" w:hAnsi="Traditional Arabic" w:cs="Traditional Arabic" w:hint="cs"/>
          <w:sz w:val="36"/>
          <w:szCs w:val="36"/>
          <w:rtl/>
        </w:rPr>
        <w:t>عجلي</w:t>
      </w:r>
      <w:r w:rsidRPr="00FB3AE0">
        <w:rPr>
          <w:rFonts w:ascii="Traditional Arabic" w:hAnsi="Traditional Arabic" w:cs="Traditional Arabic"/>
          <w:sz w:val="36"/>
          <w:szCs w:val="36"/>
          <w:rtl/>
        </w:rPr>
        <w:t xml:space="preserve"> إلى بعضها، وهي صورة أيضا صورة مشرقة للمرأة في كتاب الله جل وعلا.</w:t>
      </w:r>
      <w:r w:rsidRPr="00FB3AE0">
        <w:rPr>
          <w:rFonts w:ascii="Traditional Arabic" w:hAnsi="Traditional Arabic" w:cs="Traditional Arabic" w:hint="cs"/>
          <w:sz w:val="36"/>
          <w:szCs w:val="36"/>
          <w:rtl/>
        </w:rPr>
        <w:t xml:space="preserve"> </w:t>
      </w:r>
      <w:r w:rsidR="00690CA2" w:rsidRPr="00FB3AE0">
        <w:rPr>
          <w:rFonts w:ascii="Traditional Arabic" w:hAnsi="Traditional Arabic" w:cs="Traditional Arabic" w:hint="cs"/>
          <w:sz w:val="36"/>
          <w:szCs w:val="36"/>
          <w:rtl/>
        </w:rPr>
        <w:t xml:space="preserve"> </w:t>
      </w:r>
      <w:r w:rsidR="0089464C" w:rsidRPr="00FB3AE0">
        <w:rPr>
          <w:rFonts w:ascii="Traditional Arabic" w:hAnsi="Traditional Arabic" w:cs="Traditional Arabic"/>
          <w:sz w:val="36"/>
          <w:szCs w:val="36"/>
          <w:rtl/>
        </w:rPr>
        <w:t>نجد في سورة الأحزاب قضية، وقصة نساء وبنات الرسول - صلى الله عليه وسلم - (يَا نِسَاءَ النَّبِيِّ) (1) نجد عددا من الآيات، تتحدث عن نساء النبي، وعن بنات النبي - صلى الله عليه وسلم - وعن نساء المؤمنين.</w:t>
      </w:r>
    </w:p>
    <w:p w:rsidR="0089464C" w:rsidRPr="00FB3AE0" w:rsidRDefault="0089464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أيضا نجد قصة مريم، في أكثر من سورة من سور القرآن، ونجد قصة أم موسى في "القصص"، نجد في سورة "النور" الحديث عن قضية الإفك، وهي براءة لعائشة - رضي الله عنها - وبراءة للمرأة المسلمة.</w:t>
      </w:r>
    </w:p>
    <w:p w:rsidR="0089464C" w:rsidRPr="00FB3AE0" w:rsidRDefault="0089464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إن الوقوف مع قضية الإفك وقصة الإفك له علاقة بما أشرت إليه قبل قليل؛ لأن المرأة الملتزمة لا غرابة أن تستمع من المنافقين ومن العلمانيين شيئا من هذا الأمر، فيجب أن تستعد له، ولو سلم أحد لسلمت عائشة - رضي الله عنها -.</w:t>
      </w:r>
    </w:p>
    <w:p w:rsidR="0089464C" w:rsidRPr="00FB3AE0" w:rsidRDefault="0089464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أيها الأحباب: عندما بدأ الحجاب في جامعة</w:t>
      </w:r>
      <w:r w:rsidR="00F456E5" w:rsidRPr="00FB3AE0">
        <w:rPr>
          <w:rFonts w:ascii="Traditional Arabic" w:hAnsi="Traditional Arabic" w:cs="Traditional Arabic" w:hint="cs"/>
          <w:sz w:val="36"/>
          <w:szCs w:val="36"/>
          <w:rtl/>
        </w:rPr>
        <w:t xml:space="preserve"> </w:t>
      </w:r>
      <w:r w:rsidR="007E0D11" w:rsidRPr="00FB3AE0">
        <w:rPr>
          <w:rFonts w:ascii="Traditional Arabic" w:hAnsi="Traditional Arabic" w:cs="Traditional Arabic" w:hint="cs"/>
          <w:sz w:val="36"/>
          <w:szCs w:val="36"/>
          <w:rtl/>
        </w:rPr>
        <w:t xml:space="preserve">من جامعات بعض الدول  </w:t>
      </w:r>
      <w:r w:rsidR="00F456E5" w:rsidRPr="00FB3AE0">
        <w:rPr>
          <w:rFonts w:ascii="Traditional Arabic" w:hAnsi="Traditional Arabic" w:cs="Traditional Arabic" w:hint="cs"/>
          <w:sz w:val="36"/>
          <w:szCs w:val="36"/>
          <w:rtl/>
        </w:rPr>
        <w:t xml:space="preserve"> </w:t>
      </w:r>
      <w:r w:rsidR="007E0D11" w:rsidRPr="00FB3AE0">
        <w:rPr>
          <w:rFonts w:ascii="Traditional Arabic" w:hAnsi="Traditional Arabic" w:cs="Traditional Arabic" w:hint="cs"/>
          <w:sz w:val="36"/>
          <w:szCs w:val="36"/>
          <w:rtl/>
        </w:rPr>
        <w:t>ال</w:t>
      </w:r>
      <w:r w:rsidR="00F456E5" w:rsidRPr="00FB3AE0">
        <w:rPr>
          <w:rFonts w:ascii="Traditional Arabic" w:hAnsi="Traditional Arabic" w:cs="Traditional Arabic" w:hint="cs"/>
          <w:sz w:val="36"/>
          <w:szCs w:val="36"/>
          <w:rtl/>
        </w:rPr>
        <w:t xml:space="preserve">عربية  </w:t>
      </w:r>
      <w:r w:rsidRPr="00FB3AE0">
        <w:rPr>
          <w:rFonts w:ascii="Traditional Arabic" w:hAnsi="Traditional Arabic" w:cs="Traditional Arabic"/>
          <w:sz w:val="36"/>
          <w:szCs w:val="36"/>
          <w:rtl/>
        </w:rPr>
        <w:t xml:space="preserve">منذ عدة سنوات، ثارت الصحافة </w:t>
      </w:r>
      <w:r w:rsidR="00F456E5" w:rsidRPr="00FB3AE0">
        <w:rPr>
          <w:rFonts w:ascii="Traditional Arabic" w:hAnsi="Traditional Arabic" w:cs="Traditional Arabic" w:hint="cs"/>
          <w:sz w:val="36"/>
          <w:szCs w:val="36"/>
          <w:rtl/>
        </w:rPr>
        <w:t xml:space="preserve">في ذالك البلد </w:t>
      </w:r>
      <w:r w:rsidRPr="00FB3AE0">
        <w:rPr>
          <w:rFonts w:ascii="Traditional Arabic" w:hAnsi="Traditional Arabic" w:cs="Traditional Arabic"/>
          <w:sz w:val="36"/>
          <w:szCs w:val="36"/>
          <w:rtl/>
        </w:rPr>
        <w:t>ثورة عارمة ضد هذا الأمر، وشنوا الحملات تلو الحملات على الملتزمات، حتى رأيت كاريكاتيرا لرسام معروف، هلك - والحمد لله - في بريطانيا شر ميتة، عندما أطلقت علي</w:t>
      </w:r>
      <w:r w:rsidR="00447677" w:rsidRPr="00FB3AE0">
        <w:rPr>
          <w:rFonts w:ascii="Traditional Arabic" w:hAnsi="Traditional Arabic" w:cs="Traditional Arabic"/>
          <w:sz w:val="36"/>
          <w:szCs w:val="36"/>
          <w:rtl/>
        </w:rPr>
        <w:t xml:space="preserve">ه النار، وهو </w:t>
      </w:r>
      <w:r w:rsidR="007E0D11" w:rsidRPr="00FB3AE0">
        <w:rPr>
          <w:rFonts w:ascii="Traditional Arabic" w:hAnsi="Traditional Arabic" w:cs="Traditional Arabic"/>
          <w:sz w:val="36"/>
          <w:szCs w:val="36"/>
          <w:rtl/>
        </w:rPr>
        <w:t xml:space="preserve">رسام </w:t>
      </w:r>
      <w:r w:rsidR="00F456E5" w:rsidRPr="00FB3AE0">
        <w:rPr>
          <w:rFonts w:ascii="Traditional Arabic" w:hAnsi="Traditional Arabic" w:cs="Traditional Arabic"/>
          <w:sz w:val="36"/>
          <w:szCs w:val="36"/>
          <w:rtl/>
        </w:rPr>
        <w:t xml:space="preserve">معروف </w:t>
      </w:r>
      <w:r w:rsidRPr="00FB3AE0">
        <w:rPr>
          <w:rFonts w:ascii="Traditional Arabic" w:hAnsi="Traditional Arabic" w:cs="Traditional Arabic"/>
          <w:sz w:val="36"/>
          <w:szCs w:val="36"/>
          <w:rtl/>
        </w:rPr>
        <w:t>.</w:t>
      </w:r>
    </w:p>
    <w:p w:rsidR="0089464C" w:rsidRPr="00FB3AE0" w:rsidRDefault="0089464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ورأيت الكاريكاتير يقول: فتاة متحجبة في الجامعة، على صدرها شعرة، فتأتيها فتاة سافرة قبيحة تقول لها: هذه الشعرة من لحية مَن؟</w:t>
      </w:r>
    </w:p>
    <w:p w:rsidR="00E54201" w:rsidRPr="00FB3AE0" w:rsidRDefault="0089464C"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وهذا له أبعاد كثيرة جدا، صورة شعرة على صدر فتاة متحجبة، ترمى بتحجبها بالبغاء والفجور مِن مَن؟ مِن رجل له لحية، أرأيتم أي استهزاء بعد هذا الاستهزاء؟ وسخرية بعد هذه السخرية بالله ورسوله؟ وقد نال جزاءه عاجلا، وما عند الله، فقد قدم على الله، والله - جل وعلا - حكم عدل.</w:t>
      </w:r>
      <w:r w:rsidRPr="00FB3AE0">
        <w:rPr>
          <w:rFonts w:ascii="Traditional Arabic" w:hAnsi="Traditional Arabic" w:cs="Traditional Arabic" w:hint="cs"/>
          <w:sz w:val="36"/>
          <w:szCs w:val="36"/>
          <w:rtl/>
        </w:rPr>
        <w:t xml:space="preserve">  </w:t>
      </w:r>
    </w:p>
    <w:p w:rsidR="00046096" w:rsidRPr="00FB3AE0" w:rsidRDefault="0004609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أقول: إن قصة الإفك التي هزت بيت رسول الله - صلى الله عليه وسلم - وبرأها الله من فوق سبع سماوات، حتى وقع فيها بعض الصحابة - وهم قلة -، إن الهجوم على الفتاة المسلمة، واتهامها بالاتهامات الباطلة، أقول: لها أسوة بالصبر والتحمل، كما صبرت عائشة رضي الله عنها.</w:t>
      </w:r>
    </w:p>
    <w:p w:rsidR="00046096" w:rsidRPr="00FB3AE0" w:rsidRDefault="0004609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نجد أيضا من الصور في القرآن: المرأة الصابرة، امرأة فرعون، هذه المرأة العجيبة في البيت الكافر، وكيف صبرت؟ واقرءوا قصتها في سورة " التحريم ".</w:t>
      </w:r>
    </w:p>
    <w:p w:rsidR="00046096" w:rsidRPr="00FB3AE0" w:rsidRDefault="0004609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نجد زوجة إبراهيم - عليه السلام - في أكثر من سورة من سور القرآن.</w:t>
      </w:r>
    </w:p>
    <w:p w:rsidR="00046096" w:rsidRPr="00FB3AE0" w:rsidRDefault="0004609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نجد أيضا ملكة سبأ، وقصتها كما تعلمون في سورة النمل، وهي قصة عجيبة، حتى يكاد أن يقول الشاعر:</w:t>
      </w:r>
    </w:p>
    <w:p w:rsidR="00046096" w:rsidRPr="00FB3AE0" w:rsidRDefault="00046096" w:rsidP="00DD3E5C">
      <w:pPr>
        <w:autoSpaceDE w:val="0"/>
        <w:autoSpaceDN w:val="0"/>
        <w:adjustRightInd w:val="0"/>
        <w:spacing w:after="0" w:line="240" w:lineRule="auto"/>
        <w:jc w:val="center"/>
        <w:rPr>
          <w:rFonts w:ascii="Traditional Arabic" w:hAnsi="Traditional Arabic" w:cs="Traditional Arabic"/>
          <w:sz w:val="36"/>
          <w:szCs w:val="36"/>
          <w:rtl/>
        </w:rPr>
      </w:pPr>
      <w:r w:rsidRPr="00FB3AE0">
        <w:rPr>
          <w:rFonts w:ascii="Traditional Arabic" w:hAnsi="Traditional Arabic" w:cs="Traditional Arabic"/>
          <w:sz w:val="36"/>
          <w:szCs w:val="36"/>
          <w:rtl/>
        </w:rPr>
        <w:t>ولو كان النساء كمثل هذي ... لفضلت النساء على الرجال</w:t>
      </w:r>
    </w:p>
    <w:p w:rsidR="00046096" w:rsidRPr="00FB3AE0" w:rsidRDefault="0004609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ويكفي أن أشير من قصتها إلى أنها امرأة عاقلة، امرأة وهي كافرة، قبل إسلامها، كانت تستشير في تصرفاتها، لم تستبد بالأمر، وكانت تستشير (مَا كُنْتُ قَاطِعَةً أَمْراً حَتَّى </w:t>
      </w:r>
      <w:r w:rsidR="00FB3B4C" w:rsidRPr="00FB3AE0">
        <w:rPr>
          <w:rFonts w:ascii="Traditional Arabic" w:hAnsi="Traditional Arabic" w:cs="Traditional Arabic"/>
          <w:sz w:val="36"/>
          <w:szCs w:val="36"/>
          <w:rtl/>
        </w:rPr>
        <w:t xml:space="preserve">تَشْهَدُونِ) </w:t>
      </w:r>
      <w:r w:rsidR="00FB3B4C" w:rsidRPr="00FB3AE0">
        <w:rPr>
          <w:rFonts w:ascii="Traditional Arabic" w:hAnsi="Traditional Arabic" w:cs="Traditional Arabic" w:hint="cs"/>
          <w:sz w:val="36"/>
          <w:szCs w:val="36"/>
          <w:rtl/>
        </w:rPr>
        <w:t xml:space="preserve">النمل 32 </w:t>
      </w:r>
      <w:r w:rsidR="002C3071"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 xml:space="preserve"> فلم يأخذها الغرور، ولم يأخذها ملكها لتتصرف كما تشاء، وقادها - والحمد لله - قادها عقلها وفهمها، وقبل ذلك توفيق الله - جل وعلا - لها بالإيمان بسليمان - عليه السلام -، فقد آمنت بسليمان - عليه السلام -.</w:t>
      </w:r>
    </w:p>
    <w:p w:rsidR="00046096" w:rsidRPr="00FB3AE0" w:rsidRDefault="0004609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إذن هذه القصة، أشير إلى وجوب تأملها، والاطلاع عليها، وحديث العلماء من المفسرين وغيرهم عن هذه القضية، وفيها العبر والدروس.</w:t>
      </w:r>
      <w:r w:rsidRPr="00FB3AE0">
        <w:rPr>
          <w:rFonts w:ascii="Traditional Arabic" w:hAnsi="Traditional Arabic" w:cs="Traditional Arabic" w:hint="cs"/>
          <w:sz w:val="36"/>
          <w:szCs w:val="36"/>
          <w:rtl/>
        </w:rPr>
        <w:t xml:space="preserve"> </w:t>
      </w:r>
      <w:r w:rsidR="001E5BE7" w:rsidRPr="00FB3AE0">
        <w:rPr>
          <w:rFonts w:ascii="Traditional Arabic" w:hAnsi="Traditional Arabic" w:cs="Traditional Arabic" w:hint="cs"/>
          <w:sz w:val="36"/>
          <w:szCs w:val="36"/>
          <w:rtl/>
        </w:rPr>
        <w:t xml:space="preserve"> </w:t>
      </w:r>
    </w:p>
    <w:p w:rsidR="001E5BE7" w:rsidRPr="00FB3AE0" w:rsidRDefault="00FF09D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 </w:t>
      </w:r>
      <w:r w:rsidR="001E5BE7" w:rsidRPr="00FB3AE0">
        <w:rPr>
          <w:rFonts w:ascii="Traditional Arabic" w:hAnsi="Traditional Arabic" w:cs="Traditional Arabic"/>
          <w:sz w:val="36"/>
          <w:szCs w:val="36"/>
          <w:rtl/>
        </w:rPr>
        <w:t>، وكما قلت في بداية حديثي: والحر تكفيه الإشارة، واللبيب من الإشارة يفهم.</w:t>
      </w:r>
    </w:p>
    <w:p w:rsidR="001E5BE7" w:rsidRPr="00FB3AE0" w:rsidRDefault="001E5BE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أما الرسالة الأولى: فهي للفتاة الملتزمة، فأقول: لماذا أختي الملتزمة؟ لماذا الاهتمام الزائد بمظهرك؟ إن من الرسائل التي وردت إلي - كما قلت - أن بعض الفتيات الملتزمات يهتممن </w:t>
      </w:r>
      <w:r w:rsidRPr="00FB3AE0">
        <w:rPr>
          <w:rFonts w:ascii="Traditional Arabic" w:hAnsi="Traditional Arabic" w:cs="Traditional Arabic"/>
          <w:sz w:val="36"/>
          <w:szCs w:val="36"/>
          <w:rtl/>
        </w:rPr>
        <w:lastRenderedPageBreak/>
        <w:t>أو يولين مظهرهن اهتماما زائدا، هل يعني هذا أنني أريد من الفتاة الملتزمة أن تكون دميمة، أو أن تهمل مظهرها؟ كلا وحاشا.</w:t>
      </w:r>
    </w:p>
    <w:p w:rsidR="001E5BE7" w:rsidRPr="00FB3AE0" w:rsidRDefault="001E5BE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ولكن بلغني أن بعض الفتيات الملتزمات تقضي يوميا ما لا يقل عن ساعة أو ساعتين، من أجل جمالها ومظهرها، وقد تخرج إلى السوق - هداها الله - أو إلى مجمع الرجال، فأقول: إن هذا هو الخلل، أما أن تتجمل باعتدال لزوجها، ولبنات جنسها، فهذا مطلب شرعي.</w:t>
      </w:r>
    </w:p>
    <w:p w:rsidR="001E5BE7" w:rsidRPr="00FB3AE0" w:rsidRDefault="001E5BE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لماذا الإعجاب والغرور بما لديك أيتها الأخت من علم وعمل؟ لماذا عدم القرار في البيوت؟ لماذا كثرة الكلام أيتها الأخت الملتزمة وبخاصة في الهاتف؟</w:t>
      </w:r>
    </w:p>
    <w:p w:rsidR="001E5BE7" w:rsidRPr="00FB3AE0" w:rsidRDefault="001E5BE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لماذا التساهل بأمر الزوج، بحجة أنك مشغولة بالدعوة؟ من الشكاوى التي وصلت أن بعض الأزواج يشكو زوجته الملتزمة؛ لأنها ترى أنها ما دامت ملتزمة، فعلى زوجها أن يعذرها، ولو قصرت في حقه، أقول لها: لا يا أُخية، إن التزامك يفترض عليك أن تقومي بحق زوجك أولا، وهو أصل من أصول الدعوة، ومن أصول الإسلام، أن تعنى المرأة بأمر زوجها.</w:t>
      </w:r>
    </w:p>
    <w:p w:rsidR="001E5BE7" w:rsidRPr="00FB3AE0" w:rsidRDefault="001E5BE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أقول: لماذا الإعجاب والتعلق ببعض الطيبات؟ وعدم الاعتدال في الحب والبغض، وهذه مسألة أضطر أن أقف معها وقفة يسيرة</w:t>
      </w:r>
      <w:r w:rsidRPr="00FB3AE0">
        <w:rPr>
          <w:rFonts w:ascii="Traditional Arabic" w:hAnsi="Traditional Arabic" w:cs="Traditional Arabic" w:hint="cs"/>
          <w:sz w:val="36"/>
          <w:szCs w:val="36"/>
          <w:rtl/>
        </w:rPr>
        <w:t xml:space="preserve">   </w:t>
      </w:r>
    </w:p>
    <w:p w:rsidR="001C6B25" w:rsidRPr="00FB3AE0" w:rsidRDefault="001C6B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من الملاحظات التي بدأت تظهر الآن في صفوف النساء عموما، وفي الملتزمات أيضا، التعلق والإعجاب، تتعلق الفتاة بأخت لها تعلقا حتى - مع كل أسف أقول - وصل عند غير الملتزمات بالعشق، أن فتاة تعشق أخرى، هذا عند غير الملتزمات.</w:t>
      </w:r>
    </w:p>
    <w:p w:rsidR="001C6B25" w:rsidRPr="00FB3AE0" w:rsidRDefault="001C6B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أما عند بعض الملتزمات فهو الحب الذي فيه إفراط وتفريط، والبغض أيضا، فقد سمعت بعض الشكاوى من بعض الطيبات، أن فلانة تهجر فلانة، لموقف يسير، أو لخطأ بسيط، وهذا لا يجوز، كما ورد في الأحاديث.</w:t>
      </w:r>
    </w:p>
    <w:p w:rsidR="001C6B25" w:rsidRPr="00FB3AE0" w:rsidRDefault="001C6B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أقول: على الفتاة أن تعتدل في بغضها وحبها، وليست الفتاة فقط، بل على الرجل، وعلى المرأة، ولكنه في الفتاة أكثر؛ لعاطفتها، ولوجود هذه الظاهرة بين الفتيات:</w:t>
      </w:r>
    </w:p>
    <w:p w:rsidR="001C6B25" w:rsidRPr="00FB3AE0" w:rsidRDefault="001C6B25" w:rsidP="00DD3E5C">
      <w:pPr>
        <w:autoSpaceDE w:val="0"/>
        <w:autoSpaceDN w:val="0"/>
        <w:adjustRightInd w:val="0"/>
        <w:spacing w:after="0" w:line="240" w:lineRule="auto"/>
        <w:jc w:val="center"/>
        <w:rPr>
          <w:rFonts w:ascii="Traditional Arabic" w:hAnsi="Traditional Arabic" w:cs="Traditional Arabic"/>
          <w:sz w:val="36"/>
          <w:szCs w:val="36"/>
          <w:rtl/>
        </w:rPr>
      </w:pPr>
      <w:r w:rsidRPr="00FB3AE0">
        <w:rPr>
          <w:rFonts w:ascii="Traditional Arabic" w:hAnsi="Traditional Arabic" w:cs="Traditional Arabic"/>
          <w:sz w:val="36"/>
          <w:szCs w:val="36"/>
          <w:rtl/>
        </w:rPr>
        <w:t>وأحبب إذا أحببت حبا مقاربا ... فإنك لا تدري متى أنت نازع</w:t>
      </w:r>
    </w:p>
    <w:p w:rsidR="001C6B25" w:rsidRPr="00FB3AE0" w:rsidRDefault="00F661EA" w:rsidP="00DD3E5C">
      <w:pPr>
        <w:autoSpaceDE w:val="0"/>
        <w:autoSpaceDN w:val="0"/>
        <w:adjustRightInd w:val="0"/>
        <w:spacing w:after="0" w:line="240" w:lineRule="auto"/>
        <w:jc w:val="center"/>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  </w:t>
      </w:r>
      <w:r w:rsidR="001C6B25" w:rsidRPr="00FB3AE0">
        <w:rPr>
          <w:rFonts w:ascii="Traditional Arabic" w:hAnsi="Traditional Arabic" w:cs="Traditional Arabic"/>
          <w:sz w:val="36"/>
          <w:szCs w:val="36"/>
          <w:rtl/>
        </w:rPr>
        <w:t>وأبغض إذا أبغضت بغضا مقاربا ... فإنك لا تدري متى أنت راجع</w:t>
      </w:r>
    </w:p>
    <w:p w:rsidR="001C6B25" w:rsidRPr="00FB3AE0" w:rsidRDefault="00F661EA" w:rsidP="00F661EA">
      <w:pPr>
        <w:autoSpaceDE w:val="0"/>
        <w:autoSpaceDN w:val="0"/>
        <w:adjustRightInd w:val="0"/>
        <w:spacing w:after="0" w:line="240" w:lineRule="auto"/>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              </w:t>
      </w:r>
      <w:r w:rsidR="001C6B25" w:rsidRPr="00FB3AE0">
        <w:rPr>
          <w:rFonts w:ascii="Traditional Arabic" w:hAnsi="Traditional Arabic" w:cs="Traditional Arabic"/>
          <w:sz w:val="36"/>
          <w:szCs w:val="36"/>
          <w:rtl/>
        </w:rPr>
        <w:t xml:space="preserve">وأبغض </w:t>
      </w:r>
      <w:r w:rsidR="00B22F9B" w:rsidRPr="00FB3AE0">
        <w:rPr>
          <w:rFonts w:ascii="Traditional Arabic" w:hAnsi="Traditional Arabic" w:cs="Traditional Arabic" w:hint="cs"/>
          <w:sz w:val="36"/>
          <w:szCs w:val="36"/>
          <w:rtl/>
        </w:rPr>
        <w:t>بغيضك</w:t>
      </w:r>
      <w:r w:rsidR="001C6B25" w:rsidRPr="00FB3AE0">
        <w:rPr>
          <w:rFonts w:ascii="Traditional Arabic" w:hAnsi="Traditional Arabic" w:cs="Traditional Arabic"/>
          <w:sz w:val="36"/>
          <w:szCs w:val="36"/>
          <w:rtl/>
        </w:rPr>
        <w:t xml:space="preserve"> بغضا رويدا ..</w:t>
      </w:r>
      <w:r w:rsidRPr="00FB3AE0">
        <w:rPr>
          <w:rFonts w:ascii="Traditional Arabic" w:hAnsi="Traditional Arabic" w:cs="Traditional Arabic" w:hint="cs"/>
          <w:sz w:val="36"/>
          <w:szCs w:val="36"/>
          <w:rtl/>
        </w:rPr>
        <w:t>.</w:t>
      </w:r>
      <w:r w:rsidR="001C6B25" w:rsidRPr="00FB3AE0">
        <w:rPr>
          <w:rFonts w:ascii="Traditional Arabic" w:hAnsi="Traditional Arabic" w:cs="Traditional Arabic"/>
          <w:sz w:val="36"/>
          <w:szCs w:val="36"/>
          <w:rtl/>
        </w:rPr>
        <w:t>. إذا أنت حاولت أن تحكما</w:t>
      </w:r>
    </w:p>
    <w:p w:rsidR="001C6B25" w:rsidRPr="00FB3AE0" w:rsidRDefault="00F661EA" w:rsidP="00F661EA">
      <w:pPr>
        <w:autoSpaceDE w:val="0"/>
        <w:autoSpaceDN w:val="0"/>
        <w:adjustRightInd w:val="0"/>
        <w:spacing w:after="0" w:line="240" w:lineRule="auto"/>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              </w:t>
      </w:r>
      <w:r w:rsidR="001C6B25" w:rsidRPr="00FB3AE0">
        <w:rPr>
          <w:rFonts w:ascii="Traditional Arabic" w:hAnsi="Traditional Arabic" w:cs="Traditional Arabic"/>
          <w:sz w:val="36"/>
          <w:szCs w:val="36"/>
          <w:rtl/>
        </w:rPr>
        <w:t>وأحبب حبيبك حبا رويدا .</w:t>
      </w:r>
      <w:r w:rsidRPr="00FB3AE0">
        <w:rPr>
          <w:rFonts w:ascii="Traditional Arabic" w:hAnsi="Traditional Arabic" w:cs="Traditional Arabic" w:hint="cs"/>
          <w:sz w:val="36"/>
          <w:szCs w:val="36"/>
          <w:rtl/>
        </w:rPr>
        <w:t>.</w:t>
      </w:r>
      <w:r w:rsidR="001C6B25" w:rsidRPr="00FB3AE0">
        <w:rPr>
          <w:rFonts w:ascii="Traditional Arabic" w:hAnsi="Traditional Arabic" w:cs="Traditional Arabic"/>
          <w:sz w:val="36"/>
          <w:szCs w:val="36"/>
          <w:rtl/>
        </w:rPr>
        <w:t xml:space="preserve">.. فليس </w:t>
      </w:r>
      <w:r w:rsidR="00B22F9B" w:rsidRPr="00FB3AE0">
        <w:rPr>
          <w:rFonts w:ascii="Traditional Arabic" w:hAnsi="Traditional Arabic" w:cs="Traditional Arabic" w:hint="cs"/>
          <w:sz w:val="36"/>
          <w:szCs w:val="36"/>
          <w:rtl/>
        </w:rPr>
        <w:t>يؤولك</w:t>
      </w:r>
      <w:r w:rsidR="001C6B25" w:rsidRPr="00FB3AE0">
        <w:rPr>
          <w:rFonts w:ascii="Traditional Arabic" w:hAnsi="Traditional Arabic" w:cs="Traditional Arabic"/>
          <w:sz w:val="36"/>
          <w:szCs w:val="36"/>
          <w:rtl/>
        </w:rPr>
        <w:t xml:space="preserve"> أن تطرما</w:t>
      </w:r>
    </w:p>
    <w:p w:rsidR="00DF2770" w:rsidRPr="00FB3AE0" w:rsidRDefault="00DF27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lastRenderedPageBreak/>
        <w:t xml:space="preserve"> </w:t>
      </w:r>
      <w:r w:rsidRPr="00FB3AE0">
        <w:rPr>
          <w:rFonts w:ascii="Traditional Arabic" w:hAnsi="Traditional Arabic" w:cs="Traditional Arabic"/>
          <w:sz w:val="36"/>
          <w:szCs w:val="36"/>
          <w:rtl/>
        </w:rPr>
        <w:t>ماذا تقرئين؟ أتقرئين كتاب الله؟ أو المجلات والأزي</w:t>
      </w:r>
      <w:r w:rsidR="00617963" w:rsidRPr="00FB3AE0">
        <w:rPr>
          <w:rFonts w:ascii="Traditional Arabic" w:hAnsi="Traditional Arabic" w:cs="Traditional Arabic"/>
          <w:sz w:val="36"/>
          <w:szCs w:val="36"/>
          <w:rtl/>
        </w:rPr>
        <w:t xml:space="preserve">اء؟ وهذا أمر مؤسف، </w:t>
      </w:r>
      <w:r w:rsidRPr="00FB3AE0">
        <w:rPr>
          <w:rFonts w:ascii="Traditional Arabic" w:hAnsi="Traditional Arabic" w:cs="Traditional Arabic"/>
          <w:sz w:val="36"/>
          <w:szCs w:val="36"/>
          <w:rtl/>
        </w:rPr>
        <w:t xml:space="preserve"> - وأكرر يا أحبتي الكرام - قد قلت لكم: إنه يدخل إلى أسواقنا أكثر من خمسة ملايين - في الشهر - نسخة، بين مجلة وجريدة، وثبت بعد ذلك أن الرقم يزيد على عشرة ملايين، جزء كبير منه مخصص للنساء.</w:t>
      </w:r>
    </w:p>
    <w:p w:rsidR="00DF2770" w:rsidRPr="00FB3AE0" w:rsidRDefault="00DF27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ومن المؤسف أننا أصبحنا نرى ظاهرة عند الفتيات، تدخل إلى المكتبة، وتأخذ خمس ست مجلات، من المجلات الخبيثة المحرمة، كم تقضي من الوقت في قراءتها؟ كم تدفع من المال في شرائها؟ كم يؤثر عليها وعلى أخلاقها؟ ولو سألنها: هل تقرئين كتاب الله؟ لقالت: أحيانا، أو في رمضان، والله المستعان.</w:t>
      </w:r>
    </w:p>
    <w:p w:rsidR="00DF2770" w:rsidRPr="00FB3AE0" w:rsidRDefault="00DF2770" w:rsidP="00F661EA">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من قال لك أيها الأخت إن الالتزام تعقيد؟ بل هو جنة، إن الالتزام جنة، من لم يدخلها دخل النار - والعياذ بالله -، نعم لأن الالتزام هو الالتزام بالإسلام، ومن لم يلتزم بالإسلام دخل النار.</w:t>
      </w:r>
      <w:r w:rsidR="00F661EA"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هل ترين الأفلام، والصور، والمسلسلات؟ أقول لك: اتق الله.</w:t>
      </w:r>
    </w:p>
    <w:p w:rsidR="00DF2770" w:rsidRPr="00FB3AE0" w:rsidRDefault="00DF27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إذا ما خلوت الدهر يوما فلا تقل ... خلوت ولكن قل علي رقيب</w:t>
      </w:r>
    </w:p>
    <w:p w:rsidR="00DF2770" w:rsidRPr="00FB3AE0" w:rsidRDefault="00DF27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ولا تحسبن الله يغفل ساعة ... ولا أن ما تخفي عليه يغيب</w:t>
      </w:r>
    </w:p>
    <w:p w:rsidR="00DF2770" w:rsidRPr="00FB3AE0" w:rsidRDefault="00DF27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يا مدمن الذنب أما تستحي ... والله في الخلوات ثانيكا</w:t>
      </w:r>
    </w:p>
    <w:p w:rsidR="00DF2770" w:rsidRPr="00FB3AE0" w:rsidRDefault="00DF27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غرك من ربك إمهاله ... وستره طول مساويكا</w:t>
      </w:r>
    </w:p>
    <w:p w:rsidR="00DF2770" w:rsidRPr="00FB3AE0" w:rsidRDefault="00DF27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وإذا خلوت بريبة في ظلمة ... والنفس داعية إلى الطغيان</w:t>
      </w:r>
    </w:p>
    <w:p w:rsidR="00DF2770" w:rsidRPr="00FB3AE0" w:rsidRDefault="00DF27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فاستحي من نظر الإله وقل لها ... إن الذي خلق الظلام يراني</w:t>
      </w:r>
      <w:r w:rsidR="00FB3B4C" w:rsidRPr="00FB3AE0">
        <w:rPr>
          <w:rFonts w:ascii="Traditional Arabic" w:hAnsi="Traditional Arabic" w:cs="Traditional Arabic" w:hint="cs"/>
          <w:sz w:val="36"/>
          <w:szCs w:val="36"/>
          <w:rtl/>
        </w:rPr>
        <w:t xml:space="preserve"> . </w:t>
      </w:r>
    </w:p>
    <w:p w:rsidR="00DF2770" w:rsidRPr="00FB3AE0" w:rsidRDefault="00DF27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كم سبب لنا هذا الفيديو، وسببت لنا هذه الأفلام من جرائم وآثام؟ الآن نعيش مآس مرة في مجتمعنا؛ بسبب رؤية الأفلام، وبسبب رؤية الصور العارية، والله المستعان.</w:t>
      </w:r>
    </w:p>
    <w:p w:rsidR="00DF2770" w:rsidRPr="00FB3AE0" w:rsidRDefault="00DF27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أيضا أقول سؤالا أخيرا: أين حق زوجك؟ وأبنائك؟ وبناتك؟ بل أين حق ربك جل وعلا؟</w:t>
      </w:r>
    </w:p>
    <w:p w:rsidR="000F483A" w:rsidRPr="00FB3AE0" w:rsidRDefault="000F483A" w:rsidP="008F68F6">
      <w:pPr>
        <w:autoSpaceDE w:val="0"/>
        <w:autoSpaceDN w:val="0"/>
        <w:adjustRightInd w:val="0"/>
        <w:spacing w:after="0" w:line="240" w:lineRule="auto"/>
        <w:jc w:val="both"/>
        <w:rPr>
          <w:rFonts w:ascii="Traditional Arabic" w:hAnsi="Traditional Arabic" w:cs="Traditional Arabic"/>
          <w:sz w:val="36"/>
          <w:szCs w:val="36"/>
          <w:rtl/>
        </w:rPr>
      </w:pPr>
    </w:p>
    <w:p w:rsidR="000F483A" w:rsidRPr="00FB3AE0" w:rsidRDefault="000F483A" w:rsidP="008F68F6">
      <w:pPr>
        <w:autoSpaceDE w:val="0"/>
        <w:autoSpaceDN w:val="0"/>
        <w:adjustRightInd w:val="0"/>
        <w:spacing w:after="0" w:line="240" w:lineRule="auto"/>
        <w:jc w:val="both"/>
        <w:rPr>
          <w:rFonts w:ascii="Traditional Arabic" w:hAnsi="Traditional Arabic" w:cs="Traditional Arabic"/>
          <w:sz w:val="36"/>
          <w:szCs w:val="36"/>
          <w:rtl/>
        </w:rPr>
      </w:pPr>
    </w:p>
    <w:p w:rsidR="00F661EA" w:rsidRPr="00FB3AE0" w:rsidRDefault="00F661EA">
      <w:pPr>
        <w:bidi w:val="0"/>
        <w:rPr>
          <w:rFonts w:ascii="Traditional Arabic" w:hAnsi="Traditional Arabic" w:cs="Traditional Arabic"/>
          <w:b/>
          <w:bCs/>
          <w:sz w:val="36"/>
          <w:szCs w:val="36"/>
        </w:rPr>
      </w:pPr>
      <w:r w:rsidRPr="00FB3AE0">
        <w:rPr>
          <w:rFonts w:ascii="Traditional Arabic" w:hAnsi="Traditional Arabic" w:cs="Traditional Arabic"/>
          <w:b/>
          <w:bCs/>
          <w:sz w:val="36"/>
          <w:szCs w:val="36"/>
          <w:rtl/>
        </w:rPr>
        <w:br w:type="page"/>
      </w:r>
    </w:p>
    <w:p w:rsidR="000F483A" w:rsidRPr="00FB3AE0" w:rsidRDefault="000F483A" w:rsidP="00F661EA">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lastRenderedPageBreak/>
        <w:t>المطلب الثاني</w:t>
      </w:r>
    </w:p>
    <w:p w:rsidR="00DF2770" w:rsidRPr="00FB3AE0" w:rsidRDefault="00DF2770" w:rsidP="00F661EA">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رسالة للآباء والأزواج والإخوة والأبناء</w:t>
      </w:r>
    </w:p>
    <w:p w:rsidR="0089464C" w:rsidRPr="00FB3AE0" w:rsidRDefault="00DF277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أما الرسالة الأخيرة</w:t>
      </w:r>
      <w:r w:rsidRPr="00FB3AE0">
        <w:rPr>
          <w:rFonts w:ascii="Traditional Arabic" w:hAnsi="Traditional Arabic" w:cs="Traditional Arabic"/>
          <w:b/>
          <w:bCs/>
          <w:sz w:val="36"/>
          <w:szCs w:val="36"/>
          <w:rtl/>
        </w:rPr>
        <w:t>:</w:t>
      </w:r>
      <w:r w:rsidRPr="00FB3AE0">
        <w:rPr>
          <w:rFonts w:ascii="Traditional Arabic" w:hAnsi="Traditional Arabic" w:cs="Traditional Arabic"/>
          <w:sz w:val="36"/>
          <w:szCs w:val="36"/>
          <w:rtl/>
        </w:rPr>
        <w:t xml:space="preserve"> فهي لكم أنتم أيها الآباء، والأزواج، والأخوة، والأبناء:</w:t>
      </w:r>
      <w:r w:rsidRPr="00FB3AE0">
        <w:rPr>
          <w:rFonts w:ascii="Traditional Arabic" w:hAnsi="Traditional Arabic" w:cs="Traditional Arabic" w:hint="cs"/>
          <w:sz w:val="36"/>
          <w:szCs w:val="36"/>
          <w:rtl/>
        </w:rPr>
        <w:t xml:space="preserve"> </w:t>
      </w:r>
    </w:p>
    <w:p w:rsidR="009026E6" w:rsidRPr="00FB3AE0" w:rsidRDefault="009026E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أيها الأخ الكريم: هل قمت بحق القوامة التي شرفك الله بها؟ أخشى أننا، بل إن واقع بعضنا كما - اسمعوا في هذه القصة - أقول: إن واقع بعض الأزواج واقع مر، ولدي الأدلة الكثيرة جدا على هذه القضية، تصوره هذه الصفحة: " زينب بنت جعفر بن معيقب " من ربات الفصاحة والبلاغة، قال لها "محمد بن علي" بعد محاورة معها لما أعجب بها قال لها: ألك بعل؟ - أي: ألك زوج؟ - قالت: لي من الرجال ما أنا بعله.</w:t>
      </w:r>
    </w:p>
    <w:p w:rsidR="009026E6" w:rsidRPr="00FB3AE0" w:rsidRDefault="009026E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وهذا هو الواقع الآن، كثير من ال</w:t>
      </w:r>
      <w:r w:rsidR="00617963" w:rsidRPr="00FB3AE0">
        <w:rPr>
          <w:rFonts w:ascii="Traditional Arabic" w:hAnsi="Traditional Arabic" w:cs="Traditional Arabic"/>
          <w:sz w:val="36"/>
          <w:szCs w:val="36"/>
          <w:rtl/>
        </w:rPr>
        <w:t>رجال الزوجة هي القيمة في البيت</w:t>
      </w:r>
      <w:r w:rsidRPr="00FB3AE0">
        <w:rPr>
          <w:rFonts w:ascii="Traditional Arabic" w:hAnsi="Traditional Arabic" w:cs="Traditional Arabic"/>
          <w:sz w:val="36"/>
          <w:szCs w:val="36"/>
          <w:rtl/>
        </w:rPr>
        <w:t>، رجال إذا رأيتهم في أماكن عملهم في شجاعتهم على من تحت أيديهم، أمرهم عجيب ولكنهم:</w:t>
      </w:r>
    </w:p>
    <w:p w:rsidR="009026E6" w:rsidRPr="00FB3AE0" w:rsidRDefault="009026E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أسد علي وفي الحروب نعامة ... قصعاء تنفر من صفير الصافر</w:t>
      </w:r>
    </w:p>
    <w:p w:rsidR="000F483A" w:rsidRPr="00FB3AE0" w:rsidRDefault="000F483A"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المطلب الثالث : </w:t>
      </w:r>
      <w:r w:rsidR="00F661EA" w:rsidRPr="00FB3AE0">
        <w:rPr>
          <w:rFonts w:ascii="Traditional Arabic" w:hAnsi="Traditional Arabic" w:cs="Traditional Arabic" w:hint="cs"/>
          <w:b/>
          <w:bCs/>
          <w:sz w:val="36"/>
          <w:szCs w:val="36"/>
          <w:rtl/>
        </w:rPr>
        <w:t>مسا</w:t>
      </w:r>
      <w:r w:rsidRPr="00FB3AE0">
        <w:rPr>
          <w:rFonts w:ascii="Traditional Arabic" w:hAnsi="Traditional Arabic" w:cs="Traditional Arabic" w:hint="cs"/>
          <w:b/>
          <w:bCs/>
          <w:sz w:val="36"/>
          <w:szCs w:val="36"/>
          <w:rtl/>
        </w:rPr>
        <w:t xml:space="preserve">لب المرأة العاملة :  </w:t>
      </w:r>
    </w:p>
    <w:p w:rsidR="00C34638" w:rsidRPr="00FB3AE0" w:rsidRDefault="00C3463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فأقول: أقف مع هذه الحقائق الثلاث:</w:t>
      </w:r>
    </w:p>
    <w:p w:rsidR="00C34638" w:rsidRPr="00FB3AE0" w:rsidRDefault="00C3463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b/>
          <w:bCs/>
          <w:sz w:val="36"/>
          <w:szCs w:val="36"/>
          <w:rtl/>
        </w:rPr>
        <w:t>الحقيقة الأولى</w:t>
      </w:r>
      <w:r w:rsidRPr="00FB3AE0">
        <w:rPr>
          <w:rFonts w:ascii="Traditional Arabic" w:hAnsi="Traditional Arabic" w:cs="Traditional Arabic"/>
          <w:sz w:val="36"/>
          <w:szCs w:val="36"/>
          <w:rtl/>
        </w:rPr>
        <w:t>: ما يتعلق بالأطفال: فقد ثبت أن المرأة العاملة يصاب كثير من أطفالهن بمصائب عدة، خذوا هذه الحقيقة، نشرت مجلة "هكساجين" الطبية عام ثمانية وسبعين وتسعمائة وألف، نشرت في عددها الخامس، أنه لا يكاد يوجد مستشفى للأطفال في أوربا وأمريكا إلا وبه عدة حالات من هؤلاء الأطفال، الذين قد ضربوا ضربا مبرحا من أمهاتهم العاملات.</w:t>
      </w:r>
    </w:p>
    <w:p w:rsidR="00C34638" w:rsidRPr="00FB3AE0" w:rsidRDefault="00C3463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وفي سنة سبع وستين وتسعمائة وألف دخل المستشفيات البريطانية أكثر من ستة آلاف وخمسمائة طفل، ضربوا ضربا شديدا، أدى إلى وفاة ما يقرب من عشرين بالمائة منهم، وأصيب الباقون بعاهات جسدية وعقلية مزمنة، وقد أصيب مئات منهم بالعمى، كما أصيب مئات آخرون بالصمم.</w:t>
      </w:r>
    </w:p>
    <w:p w:rsidR="00C34638" w:rsidRPr="00FB3AE0" w:rsidRDefault="00C3463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وفي كل عام يصاب المئات من هؤلاء الأطفال بالعنة، والتخلف العقلي الشديد، والشلل، نتيجة الضرب المبرح، ويتساءل التقرير: هل هؤلاء الأمهات وحوش؟ وينتهي في مقاله إلى أن </w:t>
      </w:r>
      <w:r w:rsidRPr="00FB3AE0">
        <w:rPr>
          <w:rFonts w:ascii="Traditional Arabic" w:hAnsi="Traditional Arabic" w:cs="Traditional Arabic"/>
          <w:sz w:val="36"/>
          <w:szCs w:val="36"/>
          <w:rtl/>
        </w:rPr>
        <w:lastRenderedPageBreak/>
        <w:t>هؤلاء الأمهات يواجهن أزمات نفسية خطيرة، أدت بهن إلى ضرب أطفالهن ضربا مميتا، أو مؤديا إلى عاهات مستديمة.</w:t>
      </w:r>
    </w:p>
    <w:p w:rsidR="00C34638" w:rsidRPr="00FB3AE0" w:rsidRDefault="00C3463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ويقول: إن أغلب هؤلاء الأمهات لسن مجرمات بطبيعتهن، ولكن وجود الأم واضطرارها للعمل، أدى إلى هذه الحالة، والخروج ثم عودتها مرهقة إلى المنزل، لتواجه الطفل الذي لا يكف عن الصراخ، يفقدها توازنها وعواطفها، ثم تبدأ بضربه.</w:t>
      </w:r>
    </w:p>
    <w:p w:rsidR="00AE4971" w:rsidRPr="00FB3AE0" w:rsidRDefault="00C3463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وفي إحصائية أخرى قامت بها، ودراسة أخرى أجرتها منى يونس، على عينة عشوائية مكونة من مائة وعشر نساء عاملات، لاستظهار أثر العمل على صحة الطفل، طلعت النتيجة كما يلي:</w:t>
      </w:r>
      <w:r w:rsidRPr="00FB3AE0">
        <w:rPr>
          <w:rFonts w:ascii="Traditional Arabic" w:hAnsi="Traditional Arabic" w:cs="Traditional Arabic" w:hint="cs"/>
          <w:sz w:val="36"/>
          <w:szCs w:val="36"/>
          <w:rtl/>
        </w:rPr>
        <w:t xml:space="preserve"> </w:t>
      </w:r>
      <w:r w:rsidR="00AE4971" w:rsidRPr="00FB3AE0">
        <w:rPr>
          <w:rFonts w:ascii="Traditional Arabic" w:hAnsi="Traditional Arabic" w:cs="Traditional Arabic" w:hint="cs"/>
          <w:sz w:val="36"/>
          <w:szCs w:val="36"/>
          <w:rtl/>
        </w:rPr>
        <w:t xml:space="preserve"> </w:t>
      </w:r>
      <w:r w:rsidR="00AE4971" w:rsidRPr="00FB3AE0">
        <w:rPr>
          <w:rFonts w:ascii="Traditional Arabic" w:hAnsi="Traditional Arabic" w:cs="Traditional Arabic"/>
          <w:sz w:val="36"/>
          <w:szCs w:val="36"/>
          <w:rtl/>
        </w:rPr>
        <w:t>قالت النساء: أضطر إلى ترك طفلي مع من لا يرعاه ويحبه مثلي، أي تتركه إلى الخادمة، أمتنع عن إرضاع طفلي إرضاعا طبيعيا، أرفض طلبات أطفالي في المساعدة في استذكار الدروس، يتعبني عملي خلال الحمل، أمتنع عن مناقشة أطفالي حول المواضيع التي تهمهم، أترك طفلي المريض في البيت أحيانا.</w:t>
      </w:r>
      <w:r w:rsidR="00AE4971" w:rsidRPr="00FB3AE0">
        <w:rPr>
          <w:rFonts w:ascii="Traditional Arabic" w:hAnsi="Traditional Arabic" w:cs="Traditional Arabic" w:hint="cs"/>
          <w:sz w:val="36"/>
          <w:szCs w:val="36"/>
          <w:rtl/>
        </w:rPr>
        <w:t xml:space="preserve"> </w:t>
      </w:r>
      <w:r w:rsidR="00C636D3" w:rsidRPr="00FB3AE0">
        <w:rPr>
          <w:rFonts w:ascii="Traditional Arabic" w:hAnsi="Traditional Arabic" w:cs="Traditional Arabic" w:hint="cs"/>
          <w:sz w:val="36"/>
          <w:szCs w:val="36"/>
          <w:rtl/>
        </w:rPr>
        <w:t xml:space="preserve"> </w:t>
      </w:r>
    </w:p>
    <w:p w:rsidR="00C636D3" w:rsidRPr="00FB3AE0" w:rsidRDefault="00C636D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b/>
          <w:bCs/>
          <w:sz w:val="36"/>
          <w:szCs w:val="36"/>
          <w:rtl/>
        </w:rPr>
        <w:t>أما الحقيقة الثانية:</w:t>
      </w:r>
      <w:r w:rsidRPr="00FB3AE0">
        <w:rPr>
          <w:rFonts w:ascii="Traditional Arabic" w:hAnsi="Traditional Arabic" w:cs="Traditional Arabic"/>
          <w:sz w:val="36"/>
          <w:szCs w:val="36"/>
          <w:rtl/>
        </w:rPr>
        <w:t xml:space="preserve"> فهي الآثار السلبية لعمل المرأة على زوجها، وفي دراسة أيضا أجرتها منى يونس ذكرت العينة جملة من الآثار:</w:t>
      </w:r>
    </w:p>
    <w:p w:rsidR="00C636D3" w:rsidRPr="00FB3AE0" w:rsidRDefault="00C636D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فقد أجاب أربع وثمانين بالمائة منهن بقولها: أضايق زوجي بغيابي عن البيت عندما يكون متواجدا فيه، وقال اثنان وأربعون بالمائة منهن: أثير أعصاب زوجي بكلامي حول مشاكل عملي مع رؤسائي وزملائي، وقال سبع وستون بالمائة منهن: أثير أعصاب زوجي عندما أناقشه حول اعتقاده بعدم كفاءتي في العمل.</w:t>
      </w:r>
    </w:p>
    <w:p w:rsidR="00C636D3" w:rsidRPr="00FB3AE0" w:rsidRDefault="00C636D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وأجاب ثلاث وعشرين بالمائة منهن بقولها: أؤلم زوجي بتركي له وحيدا في حالات مرضه الشديد بسبب ذهابي إلى عملي، وقالت اثنان وعشرون بالمائة منهن: أقلق زوجي بتأجيل فكرة إنجاب طفل آخر بسبب العمل، وقال اثنا عشر بالمائة منهن: أثير أعصاب زوجي عندما أرغب أن يكون لي رأي أساسي في المواضيع الهامة في الأسرة، وقال تسعة بالمائة منهن: أثير أعصاب زوجي عندما أسأله مساعدتي في إدارة شئون المنزل كالطبخ وغسل الأواني والملابس، إذن هذه قضية وحقيقة يجب أن يعيها الرجال، وتعيها النساء.</w:t>
      </w:r>
    </w:p>
    <w:p w:rsidR="00C636D3" w:rsidRPr="00FB3AE0" w:rsidRDefault="00C636D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b/>
          <w:bCs/>
          <w:sz w:val="36"/>
          <w:szCs w:val="36"/>
          <w:rtl/>
        </w:rPr>
        <w:lastRenderedPageBreak/>
        <w:t>وأخيرا:</w:t>
      </w:r>
      <w:r w:rsidRPr="00FB3AE0">
        <w:rPr>
          <w:rFonts w:ascii="Traditional Arabic" w:hAnsi="Traditional Arabic" w:cs="Traditional Arabic"/>
          <w:sz w:val="36"/>
          <w:szCs w:val="36"/>
          <w:rtl/>
        </w:rPr>
        <w:t xml:space="preserve"> هل المرأة عندما تعمل من أجل ادخار الأموال، لمصلحة الإسلام والمسلمين، ومصلحة أسرتها؟ أقول: إن الدراسات أثبتت خلاف ذلك؛ لأن المرأة العاملة غالبا استهلاكية.</w:t>
      </w:r>
    </w:p>
    <w:p w:rsidR="00C636D3" w:rsidRPr="00FB3AE0" w:rsidRDefault="00C636D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واستمعوا إلى هذه الحقيقة في جريدة "المسلمون"، في عدد ثلاث مائة واثنين في ألف أربعمائة وإحدى عشر، هذا الخبر: عقد في كندا مؤتمر نسائي، شاركت فيه أكثر من خمسين دولة على مستوى العالم، وقد ناقش المؤتمر موضوعين رئيسيين هما: العنف ضد النساء، والمساواة الاقتصادية بين الرجال والمرأة، وفيه أن النساء يشكلن ثلثي عدد القوى العاملة في العالم.</w:t>
      </w:r>
    </w:p>
    <w:p w:rsidR="00C636D3" w:rsidRPr="00FB3AE0" w:rsidRDefault="00C636D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النساء العاملات يشكلن في العالم سبعا وستين بالمائة، بينما لا يمتلكن أكثر من واحد بالمائة من مجموع ممتلكات وعقارات وثروات العالم، والله رقم مخيف، الدليل أن المرأة استهلاكية، وهذه الشواهد تؤكد ذلك.</w:t>
      </w:r>
    </w:p>
    <w:p w:rsidR="00C636D3" w:rsidRPr="00FB3AE0" w:rsidRDefault="000F483A"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المطلب الرابع : </w:t>
      </w:r>
      <w:r w:rsidRPr="00FB3AE0">
        <w:rPr>
          <w:rFonts w:ascii="Traditional Arabic" w:hAnsi="Traditional Arabic" w:cs="Traditional Arabic"/>
          <w:b/>
          <w:bCs/>
          <w:sz w:val="36"/>
          <w:szCs w:val="36"/>
          <w:rtl/>
        </w:rPr>
        <w:t>نساء ومواقف</w:t>
      </w:r>
      <w:r w:rsidRPr="00FB3AE0">
        <w:rPr>
          <w:rFonts w:ascii="Traditional Arabic" w:hAnsi="Traditional Arabic" w:cs="Traditional Arabic" w:hint="cs"/>
          <w:b/>
          <w:bCs/>
          <w:sz w:val="36"/>
          <w:szCs w:val="36"/>
          <w:rtl/>
        </w:rPr>
        <w:t xml:space="preserve">: </w:t>
      </w:r>
    </w:p>
    <w:p w:rsidR="0090191B" w:rsidRPr="00FB3AE0" w:rsidRDefault="00C636D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b/>
          <w:bCs/>
          <w:sz w:val="36"/>
          <w:szCs w:val="36"/>
          <w:rtl/>
        </w:rPr>
        <w:t>خديجة رضي الله عنها</w:t>
      </w:r>
      <w:r w:rsidRPr="00FB3AE0">
        <w:rPr>
          <w:rFonts w:ascii="Traditional Arabic" w:hAnsi="Traditional Arabic" w:cs="Traditional Arabic" w:hint="cs"/>
          <w:sz w:val="36"/>
          <w:szCs w:val="36"/>
          <w:rtl/>
        </w:rPr>
        <w:t xml:space="preserve"> </w:t>
      </w:r>
      <w:r w:rsidR="0090191B" w:rsidRPr="00FB3AE0">
        <w:rPr>
          <w:rFonts w:ascii="Traditional Arabic" w:hAnsi="Traditional Arabic" w:cs="Traditional Arabic" w:hint="cs"/>
          <w:sz w:val="36"/>
          <w:szCs w:val="36"/>
          <w:rtl/>
        </w:rPr>
        <w:t xml:space="preserve"> </w:t>
      </w:r>
      <w:r w:rsidR="0090191B" w:rsidRPr="00FB3AE0">
        <w:rPr>
          <w:rFonts w:ascii="Traditional Arabic" w:hAnsi="Traditional Arabic" w:cs="Traditional Arabic"/>
          <w:sz w:val="36"/>
          <w:szCs w:val="36"/>
          <w:rtl/>
        </w:rPr>
        <w:t>بعد هذا - أيها الأحباب - نقف الآن مع هذه الصفحات المهمة، مع موضوع المرأة، أبدأ فأقول: وقد اخترت لكل موقف عنوانا، من هذه العناوين:</w:t>
      </w:r>
    </w:p>
    <w:p w:rsidR="0090191B" w:rsidRPr="00FB3AE0" w:rsidRDefault="0090191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العنوان الأول: نساء ومواقف: خديجة - رضي الله عنها -، هل أتحدث عن إيمانها بالرسول - صلى الله عليه وسلم - وكيف أنها أول من آمنت برسول الله - صلى الله عليه وسلم - من النساء؟ هل أتكلم عن تسليتها لرسول الله - صلى الله عليه وسلم - ووقوفها معه؟</w:t>
      </w:r>
    </w:p>
    <w:p w:rsidR="0090191B" w:rsidRPr="00FB3AE0" w:rsidRDefault="0090191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وكثير من الأزواج الملتزمين من طلاب العلم، ومن الدعاة، يشكون من زوجاتهم، يقول: إذا تأخرت بدأت زوجتي في الصراخ، وفي الشكوى، وقد تتصل بأهلها: وقد تأخر للدعوة، وقد تأخر للعمل.</w:t>
      </w:r>
    </w:p>
    <w:p w:rsidR="0090191B" w:rsidRPr="00FB3AE0" w:rsidRDefault="0090191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أقول لها: يا أُخية، أين أنت من خديجة؟ هل أتحدث عن خديجة - رضي الله عنها - ومساعدتها لرسول الله - صلى الله عليه وسلم - من مالها؛ لأنها كانت غنية؟ ولذلك حزن الرسول - صلى الله عليه وسلم - على وفاتها حزنا شديدا.</w:t>
      </w:r>
    </w:p>
    <w:p w:rsidR="0090191B" w:rsidRPr="00FB3AE0" w:rsidRDefault="0090191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عندما توفيت - يا أحبتي الكرام - كان عمرها فوق الستين سنة، ذهب جمالها ونضارتها، فلماذا حزن عليها رسول الله - صلى الله عليه وسلم - ؟ حزن عليها لأنها لها المواقف </w:t>
      </w:r>
      <w:r w:rsidRPr="00FB3AE0">
        <w:rPr>
          <w:rFonts w:ascii="Traditional Arabic" w:hAnsi="Traditional Arabic" w:cs="Traditional Arabic"/>
          <w:sz w:val="36"/>
          <w:szCs w:val="36"/>
          <w:rtl/>
        </w:rPr>
        <w:lastRenderedPageBreak/>
        <w:t>المشرفة في تاريخ الدعوة، فأين نساؤنا من ذلك؟ أين أزواجنا من ذلك؟ أين أخواتنا من ذلك؟ وإن كنا - والحمد لله - نجد نماذج طيبة في هذا الجانب.</w:t>
      </w:r>
    </w:p>
    <w:p w:rsidR="0090191B" w:rsidRPr="00FB3AE0" w:rsidRDefault="0090191B"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عائشة رضي الله عنها</w:t>
      </w:r>
    </w:p>
    <w:p w:rsidR="0090191B" w:rsidRPr="00FB3AE0" w:rsidRDefault="0090191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هل تريدون أن أتحدث لكم عن صفحة أخرى مشرقة: عن عائشة رضي الله عنها؟ عن عنايتها برسول الله - صلى الله عليه وسلم - كان رسول الله - صلى الله عليه وسلم - يجد الراحة تلو الراحة عند عائشة - رضي الله عنها -.</w:t>
      </w:r>
    </w:p>
    <w:p w:rsidR="00C636D3" w:rsidRPr="00FB3AE0" w:rsidRDefault="0090191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هل أتحدث عن علمها؟ ولا أقول: إنها أعلم النساء، بل إنها أعلم النساء على الإطلاق، ومن أعلم الرجال على الإطلاق، فكان الصحابة يأتون إليها، ويسألونها - رضي الله عنها -.</w:t>
      </w:r>
      <w:r w:rsidRPr="00FB3AE0">
        <w:rPr>
          <w:rFonts w:ascii="Traditional Arabic" w:hAnsi="Traditional Arabic" w:cs="Traditional Arabic" w:hint="cs"/>
          <w:sz w:val="36"/>
          <w:szCs w:val="36"/>
          <w:rtl/>
        </w:rPr>
        <w:t xml:space="preserve">   </w:t>
      </w:r>
    </w:p>
    <w:p w:rsidR="004C3F9D" w:rsidRPr="00FB3AE0" w:rsidRDefault="004C3F9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هل أتحدث عن محنتها في قصة الإفك - كما قلت قبل قليل -، وصبرها، وإرجاعها الأمر إلى الله - جل وعلا -، هل أتحدث عن شجاعتها، وأمرها بالمعروف، ونهيها عن المنكر، نعم أيها الأحبة، أشرت إشارات سريعة، لماذا؟ لأنكم كلكم تعرفون هذا الأمر، فلا أريد الإطالة فيه.</w:t>
      </w:r>
    </w:p>
    <w:p w:rsidR="004C3F9D" w:rsidRPr="00FB3AE0" w:rsidRDefault="004C3F9D"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أسماء رضي الله عنها</w:t>
      </w:r>
    </w:p>
    <w:p w:rsidR="004C3F9D" w:rsidRPr="00FB3AE0" w:rsidRDefault="004C3F9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أما أسماء بنت أبي بكر - رضي الله عنها - فقصتها بالهجرة معروفة، وسبب تسميتها بذات النطاقين، وعلمها، فقد روت ثمانية وخمسين حديثا، بعضها في الصحيحين، بل إنني وجدت أن مما يجب الوقوف عنده مما يتعلق بأسماء هذا الحديث، فاستمعوا إليه، بل أقول للأخوات الكريمات: استمعن إلى هذه القصة من أسماء، بل هذه الصفحة المشرقة من أسماء؛ لأن من أكثر ما يوجد في المحاكم الآن، وفي الصحف، قضية مال المرأة، وراتب الزوجة، والخلاف بين الزوج وزوجته في هذه القضية.</w:t>
      </w:r>
    </w:p>
    <w:p w:rsidR="004C3F9D" w:rsidRPr="00FB3AE0" w:rsidRDefault="004C3F9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أخرج مسلم من حديث أسماء بنت أبي بكر قالت: " تزوجني الزبير وما له في الأرض من مال ولا مملوك ولا شيء غير فرسه، قالت: فكنت أعلف فرسه، وأكفيه مؤنته، وأسوسه، وأدق النوى لناضحه، وأعلفه، وأستقي الماء، وأخرز غربه، وأعجن، وكنت أنقل النوى من أرض الزبير التي أقطعه رسول الله - صلى الله عليه وسلم - على رأسي، وهي على ثلثي فرسخ " (1) الحديث.</w:t>
      </w:r>
    </w:p>
    <w:p w:rsidR="004C3F9D" w:rsidRPr="00FB3AE0" w:rsidRDefault="004C3F9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الله أكبر، صبرها هذا الصبر، وهذا التحمل، وهذه الإعانة للزبير - رضي الله عنه - نريد من نسائنا أن يكن كذلك، حتى أصبح غنيا من الأغنياء، وكانت زوجته أسماء - رضي الله عنها - تقدم هذه الصورة المشرقة للمرأة المسلمة الملتزمة.</w:t>
      </w:r>
    </w:p>
    <w:p w:rsidR="004C3F9D" w:rsidRPr="00FB3AE0" w:rsidRDefault="004C3F9D" w:rsidP="008F68F6">
      <w:pPr>
        <w:autoSpaceDE w:val="0"/>
        <w:autoSpaceDN w:val="0"/>
        <w:adjustRightInd w:val="0"/>
        <w:spacing w:after="0" w:line="240" w:lineRule="auto"/>
        <w:jc w:val="both"/>
        <w:rPr>
          <w:rFonts w:ascii="Simplified Arabic" w:hAnsi="Simplified Arabic" w:cs="Simplified Arabic"/>
          <w:b/>
          <w:bCs/>
          <w:sz w:val="36"/>
          <w:szCs w:val="36"/>
          <w:rtl/>
        </w:rPr>
      </w:pPr>
      <w:r w:rsidRPr="00FB3AE0">
        <w:rPr>
          <w:rFonts w:ascii="Traditional Arabic" w:hAnsi="Traditional Arabic" w:cs="Traditional Arabic"/>
          <w:b/>
          <w:bCs/>
          <w:sz w:val="36"/>
          <w:szCs w:val="36"/>
          <w:rtl/>
        </w:rPr>
        <w:t>هاجر أم إسماعيل رضي الله عنها</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صورة لا بد من الوقوف م</w:t>
      </w:r>
      <w:r w:rsidR="00081DDA" w:rsidRPr="00FB3AE0">
        <w:rPr>
          <w:rFonts w:ascii="Traditional Arabic" w:hAnsi="Traditional Arabic" w:cs="Traditional Arabic"/>
          <w:sz w:val="36"/>
          <w:szCs w:val="36"/>
          <w:rtl/>
        </w:rPr>
        <w:t xml:space="preserve">عها: وهي هاجر أم إسماعيل، </w:t>
      </w:r>
      <w:r w:rsidRPr="00FB3AE0">
        <w:rPr>
          <w:rFonts w:ascii="Traditional Arabic" w:hAnsi="Traditional Arabic" w:cs="Traditional Arabic"/>
          <w:sz w:val="36"/>
          <w:szCs w:val="36"/>
          <w:rtl/>
        </w:rPr>
        <w:t xml:space="preserve"> أيها الأخوة -، أمنا هاجر - رضي الله عنها - تصوروا الموقف: يأتي بها إبراهيم - عليه السلام -، ويضعها في الأرض، بواد غير ذي زرع، وحدها مع طفلها، ويتركها - يا أحبتي الكرام -، ثم تلحقه وتقول: إلى من تتركنا؟ ولا يجيب عليها، فتقول بفطرتها وعقيدتها: آلله أمرك بهذا؟ قال إبراهيم - عليه السلام -: نعم، قالت:</w:t>
      </w:r>
      <w:r w:rsidR="008E7D45" w:rsidRPr="00FB3AE0">
        <w:rPr>
          <w:rFonts w:ascii="Traditional Arabic" w:hAnsi="Traditional Arabic" w:cs="Traditional Arabic" w:hint="cs"/>
          <w:sz w:val="36"/>
          <w:szCs w:val="36"/>
          <w:rtl/>
        </w:rPr>
        <w:t xml:space="preserve"> اذهب </w:t>
      </w:r>
      <w:r w:rsidRPr="00FB3AE0">
        <w:rPr>
          <w:rFonts w:ascii="Traditional Arabic" w:hAnsi="Traditional Arabic" w:cs="Traditional Arabic"/>
          <w:sz w:val="36"/>
          <w:szCs w:val="36"/>
          <w:rtl/>
        </w:rPr>
        <w:t>إذن لا يضيعنا جل وعلا.</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وفعلا نحن نريد هذا الإيمان من الأخوات الكريمات، أن تثق بالله ثقة مطلقة، وألا يدخلها الشك، ولا الريبة، وأن تثبت في دعوتها، ومساعدة زوجها، كما ثبتت هاجر - رضي الله عنها-.</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الخنساء رضي الله عنها</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صورة جديدة ومهمة، وهي قديمة، بين الجاهلية والإسلام، لماذا أقول هذه القضية؟ لأن من الملاحظات التي جاءتني أن بعض الأخوات يلتزمن، ولكن لا تتغير أحوالهن كثيرا، فأردت أن أعرض هذه الصورة للخنساء، بينما كانت مشركة، وعندما أسلمت، والإسلام هو الالتزام، والالتزام هو الإسلام.</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الخنساء - أيها الأخوة - بنت عمرو بن الشريد، كانت تفد إلى رسول الله - صلى الله عليه وسلم - فتنشده من شعرها، وكان يستزيدها ويقول: هيا يا خناس.</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انظروا إلى هذين الموقفين، عندما مات أخوها صخر، رثته برثاء عجيب، من عيون الشعر العربي، وبكت عليه، ولبست الصوف، لبست الصوف، والخشن من الثياب، وبكت عليه، واستمرت تبكي سنوات، لم تبك يوما أو يومين، أو شهرا أو شهرين، بل سنوات طويلة، وقد خلد التاريخ والأدب العربي هذه القصائد منها:</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يذكرني طلوع الشمس صخرا ... وأبكيه بكل غروب شمس</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ولولا كثرة الباكين حولي ... على إخوانهم لقتلت نفسي</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ألا يا صخر لا أنساك حتى ... أفارق مهجتي ويشق رمسي</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وتقول أيضا:</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وإن صخرا لحامينا وسيدنا ... وإن صخرا إذا نشت لنحار</w:t>
      </w:r>
    </w:p>
    <w:p w:rsidR="00194A4A"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وإن صخرا لتأتم الهداة به ... كأنه علم في رأسه نار</w:t>
      </w:r>
    </w:p>
    <w:p w:rsidR="004C3F9D" w:rsidRPr="00FB3AE0" w:rsidRDefault="00194A4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اسمعوا: تمدح أخاها - وهو جاهلي -، اسمعوا يا إخوان: تمدح رجلا مشركا بمدح عجيب تقول:</w:t>
      </w:r>
      <w:r w:rsidRPr="00FB3AE0">
        <w:rPr>
          <w:rFonts w:ascii="Traditional Arabic" w:hAnsi="Traditional Arabic" w:cs="Traditional Arabic" w:hint="cs"/>
          <w:sz w:val="36"/>
          <w:szCs w:val="36"/>
          <w:rtl/>
        </w:rPr>
        <w:t xml:space="preserve"> </w:t>
      </w:r>
      <w:r w:rsidR="0062086C" w:rsidRPr="00FB3AE0">
        <w:rPr>
          <w:rFonts w:ascii="Traditional Arabic" w:hAnsi="Traditional Arabic" w:cs="Traditional Arabic" w:hint="cs"/>
          <w:sz w:val="36"/>
          <w:szCs w:val="36"/>
          <w:rtl/>
        </w:rPr>
        <w:t xml:space="preserve"> </w:t>
      </w:r>
    </w:p>
    <w:p w:rsidR="00F61BB0" w:rsidRPr="00FB3AE0" w:rsidRDefault="00F61BB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لم تلفه جارة يمشي بساحتها ... لريبة حين يخلي بيته الجار</w:t>
      </w:r>
    </w:p>
    <w:p w:rsidR="00F61BB0" w:rsidRPr="00FB3AE0" w:rsidRDefault="00F61BB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المشركون - وهم مشركو</w:t>
      </w:r>
      <w:r w:rsidR="00081DDA" w:rsidRPr="00FB3AE0">
        <w:rPr>
          <w:rFonts w:ascii="Traditional Arabic" w:hAnsi="Traditional Arabic" w:cs="Traditional Arabic"/>
          <w:sz w:val="36"/>
          <w:szCs w:val="36"/>
          <w:rtl/>
        </w:rPr>
        <w:t xml:space="preserve">ن - يمدحون الرجل أنه لا يدخل </w:t>
      </w:r>
      <w:r w:rsidR="00081DDA" w:rsidRPr="00FB3AE0">
        <w:rPr>
          <w:rFonts w:ascii="Traditional Arabic" w:hAnsi="Traditional Arabic" w:cs="Traditional Arabic" w:hint="cs"/>
          <w:sz w:val="36"/>
          <w:szCs w:val="36"/>
          <w:rtl/>
        </w:rPr>
        <w:t>ل</w:t>
      </w:r>
      <w:r w:rsidRPr="00FB3AE0">
        <w:rPr>
          <w:rFonts w:ascii="Traditional Arabic" w:hAnsi="Traditional Arabic" w:cs="Traditional Arabic"/>
          <w:sz w:val="36"/>
          <w:szCs w:val="36"/>
          <w:rtl/>
        </w:rPr>
        <w:t>ريبة، إلى جارته، وإلى غيرها، وما أحوجنا في هذا البيت لبعض المنتسبين إلى الإسلام:</w:t>
      </w:r>
    </w:p>
    <w:p w:rsidR="00F61BB0" w:rsidRPr="00FB3AE0" w:rsidRDefault="00F61BB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لم تلفه جارة يمشي بساحتها ... لريبة حين يخلي بيته الجار</w:t>
      </w:r>
    </w:p>
    <w:p w:rsidR="00F61BB0" w:rsidRPr="00FB3AE0" w:rsidRDefault="00F61BB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حمال ألوية هباط أودية ... شهاد أندية للجيش جرار</w:t>
      </w:r>
    </w:p>
    <w:p w:rsidR="00F61BB0" w:rsidRPr="00FB3AE0" w:rsidRDefault="00F61BB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إلى أن تقول قصائد كثيرة:</w:t>
      </w:r>
    </w:p>
    <w:p w:rsidR="00F61BB0" w:rsidRPr="00FB3AE0" w:rsidRDefault="00F61BB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كأن عيني لذكراه إذا خطرت ... فيض يسيل على الخدين مدرار</w:t>
      </w:r>
    </w:p>
    <w:p w:rsidR="00F61BB0" w:rsidRPr="00FB3AE0" w:rsidRDefault="00F61BB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أرأيتم يا أحباب هذه الصورة؟ لما أسلمت ماذا حدث؟ أسألكم: بعاطفة المرأة أيهما أقرب للمرأة؟ أقرب أخوها أو ابنها؟ لا شك أن الابن هو الأقرب، وهو الأشد، لما في القادسية - أيها الأحباب - انظروا الصفحة، عندما أسلمت، وتغيرت حالها، جاءت لأبنائها قبل دخول القادسية، في معركة القادسية، فقالت لهم:</w:t>
      </w:r>
    </w:p>
    <w:p w:rsidR="00F61BB0" w:rsidRPr="00FB3AE0" w:rsidRDefault="00F61BB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يا بني، أسلمتم طائعين، وهاجرتم مختارين، وتعلمون ما أعده الله من الثواب الجزيل في حرب الكافرين، واعلموا أن الدار الباقية خير من الدار الفانية، والله - جل وعلا - يقول: (يَا أَيُّهَا الَّذِينَ آمَنُوا اصْبِرُوا وَصَابِرُوا وَرَابِطُوا وَاتَّقُوا اللَّهَ لَعَلَّكُمْ تُفْلِحُونَ) (1) فدخلوا المعركة، فلما دخلوا المعركة استشهدوا جميعا، أربعة، ماذا فعلت هذه المرأة التي بكت على أخيها سنوات وسنوات؟ هل شقت ثوبها؟ هل رفعت صوتها؟ هل ندبت حظها؟ هل قالت لماذا تذهبوا إلى الجهاد؟ لا.</w:t>
      </w:r>
    </w:p>
    <w:p w:rsidR="00F61BB0" w:rsidRPr="00FB3AE0" w:rsidRDefault="00F61BB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اسمعوا ماذا قالت: الحمد لله الذي شرفني بقتلهم، وأرجو من ربي أن يجمعني بهم في مستقر رحمته. وتوفيت بعد ذلك بسنوات.</w:t>
      </w:r>
    </w:p>
    <w:p w:rsidR="00F61BB0" w:rsidRPr="00FB3AE0" w:rsidRDefault="00F61BB0"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lastRenderedPageBreak/>
        <w:t>زينب المقدسية وصور أخرى</w:t>
      </w:r>
    </w:p>
    <w:p w:rsidR="00833CAA" w:rsidRPr="00FB3AE0" w:rsidRDefault="00F61BB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أما صورة أخرى: فهي عن العلم، "زينب المقدسية" محدثة جليلة، ولدت سنة ستمائة وستة وأربعين، تعلمت وعلمت، وقرئ عليها أكثر من ثلاثين كتابا من كتب العلم، الله أكبر، قرئ عليها من بنات جنسها أكثر من ثلاثين كتابا من كتب العلم، نحن نتمنى من أخواتنا أن يقرأن ثلاثين كتابا من كتب العلم.</w:t>
      </w:r>
      <w:r w:rsidR="00833CAA" w:rsidRPr="00FB3AE0">
        <w:rPr>
          <w:rFonts w:ascii="Simplified Arabic" w:hAnsi="Simplified Arabic" w:cs="Simplified Arabic" w:hint="cs"/>
          <w:sz w:val="36"/>
          <w:szCs w:val="36"/>
          <w:rtl/>
        </w:rPr>
        <w:t xml:space="preserve"> </w:t>
      </w:r>
    </w:p>
    <w:p w:rsidR="00833CAA" w:rsidRPr="00FB3AE0" w:rsidRDefault="00833CA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صورة جميلة لابد من الوقوف عندها: مراقبة الله في السر والعلن، بعض النساء إذا خلت نظرت إلى بعض الصور، نظرت في الأفلام، بل قد تتحدث في الهاتف، فاسمعوا إلى هذه القصة: امرأة سافر زوجها، وغاب عنها طويلا في الجهاد في سبيل الله، فأرقها غيابه، فيوم من الأيام كان عمر يمشي، ويسمع إلى هذه المرأة وهي تقول في وسط الليل:</w:t>
      </w:r>
    </w:p>
    <w:p w:rsidR="00833CAA" w:rsidRPr="00FB3AE0" w:rsidRDefault="00833CA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تطاول هذا الليل وازور جانبه ... وأرقني ألا حبيبا ألاعبه</w:t>
      </w:r>
    </w:p>
    <w:p w:rsidR="00833CAA" w:rsidRPr="00FB3AE0" w:rsidRDefault="004E0FD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فوا لله</w:t>
      </w:r>
      <w:r w:rsidR="00833CAA" w:rsidRPr="00FB3AE0">
        <w:rPr>
          <w:rFonts w:ascii="Traditional Arabic" w:hAnsi="Traditional Arabic" w:cs="Traditional Arabic"/>
          <w:sz w:val="36"/>
          <w:szCs w:val="36"/>
          <w:rtl/>
        </w:rPr>
        <w:t xml:space="preserve"> لولا الله ربا أراقبه ... لحرك من هذا السرير جوانبه</w:t>
      </w:r>
    </w:p>
    <w:p w:rsidR="00833CAA" w:rsidRPr="00FB3AE0" w:rsidRDefault="00833CA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الله أكبر، ما منعها إلا خوف الله - جل وعلا -؟ فنحن بح</w:t>
      </w:r>
      <w:r w:rsidR="0026692A" w:rsidRPr="00FB3AE0">
        <w:rPr>
          <w:rFonts w:ascii="Traditional Arabic" w:hAnsi="Traditional Arabic" w:cs="Traditional Arabic"/>
          <w:sz w:val="36"/>
          <w:szCs w:val="36"/>
          <w:rtl/>
        </w:rPr>
        <w:t xml:space="preserve">اجة إلى مراقبة الله جل وعلا </w:t>
      </w:r>
    </w:p>
    <w:p w:rsidR="0062086C" w:rsidRPr="00FB3AE0" w:rsidRDefault="00833CAA" w:rsidP="008F68F6">
      <w:pPr>
        <w:autoSpaceDE w:val="0"/>
        <w:autoSpaceDN w:val="0"/>
        <w:adjustRightInd w:val="0"/>
        <w:spacing w:after="0" w:line="240" w:lineRule="auto"/>
        <w:jc w:val="both"/>
        <w:rPr>
          <w:rFonts w:ascii="Simplified Arabic" w:hAnsi="Simplified Arabic" w:cs="Simplified Arabic"/>
          <w:sz w:val="36"/>
          <w:szCs w:val="36"/>
          <w:rtl/>
        </w:rPr>
      </w:pPr>
      <w:r w:rsidRPr="00FB3AE0">
        <w:rPr>
          <w:rFonts w:ascii="Traditional Arabic" w:hAnsi="Traditional Arabic" w:cs="Traditional Arabic"/>
          <w:sz w:val="36"/>
          <w:szCs w:val="36"/>
          <w:rtl/>
        </w:rPr>
        <w:t>فسأل عمر حفصة: كم تستطيع المرأة أن تصبر عن زوجها؟ فقالت: ستة أشهر، فأمر ألا يتأخر الرجل عن أهله أكثر من ذلك.</w:t>
      </w:r>
      <w:r w:rsidRPr="00FB3AE0">
        <w:rPr>
          <w:rFonts w:ascii="Simplified Arabic" w:hAnsi="Simplified Arabic" w:cs="Simplified Arabic" w:hint="cs"/>
          <w:sz w:val="36"/>
          <w:szCs w:val="36"/>
          <w:rtl/>
        </w:rPr>
        <w:t xml:space="preserve"> </w:t>
      </w:r>
    </w:p>
    <w:p w:rsidR="00833CAA" w:rsidRPr="00FB3AE0" w:rsidRDefault="00833CAA" w:rsidP="008F68F6">
      <w:pPr>
        <w:autoSpaceDE w:val="0"/>
        <w:autoSpaceDN w:val="0"/>
        <w:adjustRightInd w:val="0"/>
        <w:spacing w:after="0" w:line="240" w:lineRule="auto"/>
        <w:jc w:val="both"/>
        <w:rPr>
          <w:rFonts w:ascii="Simplified Arabic" w:hAnsi="Simplified Arabic" w:cs="Simplified Arabic"/>
          <w:sz w:val="36"/>
          <w:szCs w:val="36"/>
          <w:rtl/>
        </w:rPr>
      </w:pPr>
    </w:p>
    <w:p w:rsidR="0090191B" w:rsidRPr="00FB3AE0" w:rsidRDefault="0090191B" w:rsidP="008F68F6">
      <w:pPr>
        <w:autoSpaceDE w:val="0"/>
        <w:autoSpaceDN w:val="0"/>
        <w:adjustRightInd w:val="0"/>
        <w:spacing w:after="0" w:line="240" w:lineRule="auto"/>
        <w:jc w:val="both"/>
        <w:rPr>
          <w:rFonts w:ascii="Traditional Arabic" w:hAnsi="Traditional Arabic" w:cs="Traditional Arabic"/>
          <w:sz w:val="36"/>
          <w:szCs w:val="36"/>
          <w:rtl/>
        </w:rPr>
      </w:pPr>
    </w:p>
    <w:p w:rsidR="00C34638" w:rsidRPr="00FB3AE0" w:rsidRDefault="00B549F1"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 </w:t>
      </w:r>
    </w:p>
    <w:p w:rsidR="00B549F1" w:rsidRPr="00FB3AE0" w:rsidRDefault="00B549F1" w:rsidP="008F68F6">
      <w:pPr>
        <w:autoSpaceDE w:val="0"/>
        <w:autoSpaceDN w:val="0"/>
        <w:adjustRightInd w:val="0"/>
        <w:spacing w:after="0" w:line="240" w:lineRule="auto"/>
        <w:jc w:val="both"/>
        <w:rPr>
          <w:rFonts w:ascii="Traditional Arabic" w:hAnsi="Traditional Arabic" w:cs="Traditional Arabic"/>
          <w:sz w:val="36"/>
          <w:szCs w:val="36"/>
          <w:rtl/>
        </w:rPr>
      </w:pPr>
    </w:p>
    <w:p w:rsidR="00257848" w:rsidRPr="00FB3AE0" w:rsidRDefault="00257848" w:rsidP="008F68F6">
      <w:pPr>
        <w:autoSpaceDE w:val="0"/>
        <w:autoSpaceDN w:val="0"/>
        <w:adjustRightInd w:val="0"/>
        <w:spacing w:after="0" w:line="240" w:lineRule="auto"/>
        <w:jc w:val="both"/>
        <w:rPr>
          <w:rFonts w:ascii="Traditional Arabic" w:hAnsi="Traditional Arabic" w:cs="Traditional Arabic"/>
          <w:sz w:val="36"/>
          <w:szCs w:val="36"/>
          <w:rtl/>
        </w:rPr>
      </w:pPr>
    </w:p>
    <w:p w:rsidR="00257848" w:rsidRPr="00FB3AE0" w:rsidRDefault="00257848" w:rsidP="008F68F6">
      <w:pPr>
        <w:autoSpaceDE w:val="0"/>
        <w:autoSpaceDN w:val="0"/>
        <w:adjustRightInd w:val="0"/>
        <w:spacing w:after="0" w:line="240" w:lineRule="auto"/>
        <w:jc w:val="both"/>
        <w:rPr>
          <w:rFonts w:ascii="Traditional Arabic" w:hAnsi="Traditional Arabic" w:cs="Traditional Arabic"/>
          <w:sz w:val="36"/>
          <w:szCs w:val="36"/>
          <w:rtl/>
        </w:rPr>
      </w:pPr>
    </w:p>
    <w:p w:rsidR="00257848" w:rsidRPr="00FB3AE0" w:rsidRDefault="00257848" w:rsidP="008F68F6">
      <w:pPr>
        <w:autoSpaceDE w:val="0"/>
        <w:autoSpaceDN w:val="0"/>
        <w:adjustRightInd w:val="0"/>
        <w:spacing w:after="0" w:line="240" w:lineRule="auto"/>
        <w:jc w:val="both"/>
        <w:rPr>
          <w:rFonts w:ascii="Traditional Arabic" w:hAnsi="Traditional Arabic" w:cs="Traditional Arabic"/>
          <w:sz w:val="36"/>
          <w:szCs w:val="36"/>
          <w:rtl/>
        </w:rPr>
      </w:pPr>
    </w:p>
    <w:p w:rsidR="00257848" w:rsidRPr="00FB3AE0" w:rsidRDefault="00257848" w:rsidP="008F68F6">
      <w:pPr>
        <w:autoSpaceDE w:val="0"/>
        <w:autoSpaceDN w:val="0"/>
        <w:adjustRightInd w:val="0"/>
        <w:spacing w:after="0" w:line="240" w:lineRule="auto"/>
        <w:jc w:val="both"/>
        <w:rPr>
          <w:rFonts w:ascii="Traditional Arabic" w:hAnsi="Traditional Arabic" w:cs="Traditional Arabic"/>
          <w:sz w:val="36"/>
          <w:szCs w:val="36"/>
          <w:rtl/>
        </w:rPr>
      </w:pPr>
    </w:p>
    <w:p w:rsidR="00257848" w:rsidRPr="00FB3AE0" w:rsidRDefault="00257848" w:rsidP="008F68F6">
      <w:pPr>
        <w:autoSpaceDE w:val="0"/>
        <w:autoSpaceDN w:val="0"/>
        <w:adjustRightInd w:val="0"/>
        <w:spacing w:after="0" w:line="240" w:lineRule="auto"/>
        <w:jc w:val="both"/>
        <w:rPr>
          <w:rFonts w:ascii="Traditional Arabic" w:hAnsi="Traditional Arabic" w:cs="Traditional Arabic"/>
          <w:sz w:val="36"/>
          <w:szCs w:val="36"/>
          <w:rtl/>
        </w:rPr>
      </w:pPr>
    </w:p>
    <w:p w:rsidR="00257848" w:rsidRPr="00FB3AE0" w:rsidRDefault="00257848" w:rsidP="008F68F6">
      <w:pPr>
        <w:autoSpaceDE w:val="0"/>
        <w:autoSpaceDN w:val="0"/>
        <w:adjustRightInd w:val="0"/>
        <w:spacing w:after="0" w:line="240" w:lineRule="auto"/>
        <w:jc w:val="both"/>
        <w:rPr>
          <w:rFonts w:ascii="Traditional Arabic" w:hAnsi="Traditional Arabic" w:cs="Traditional Arabic"/>
          <w:sz w:val="36"/>
          <w:szCs w:val="36"/>
          <w:rtl/>
        </w:rPr>
      </w:pPr>
    </w:p>
    <w:p w:rsidR="00257848" w:rsidRPr="00FB3AE0" w:rsidRDefault="00257848" w:rsidP="008F68F6">
      <w:pPr>
        <w:autoSpaceDE w:val="0"/>
        <w:autoSpaceDN w:val="0"/>
        <w:adjustRightInd w:val="0"/>
        <w:spacing w:after="0" w:line="240" w:lineRule="auto"/>
        <w:jc w:val="both"/>
        <w:rPr>
          <w:rFonts w:ascii="Traditional Arabic" w:hAnsi="Traditional Arabic" w:cs="Traditional Arabic"/>
          <w:sz w:val="36"/>
          <w:szCs w:val="36"/>
          <w:rtl/>
        </w:rPr>
      </w:pPr>
    </w:p>
    <w:p w:rsidR="00CC6597" w:rsidRPr="00FB3AE0" w:rsidRDefault="000F483A" w:rsidP="00F661EA">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lastRenderedPageBreak/>
        <w:t xml:space="preserve">المبحث الثالث : </w:t>
      </w:r>
      <w:r w:rsidR="00257848" w:rsidRPr="00FB3AE0">
        <w:rPr>
          <w:rFonts w:ascii="Traditional Arabic" w:hAnsi="Traditional Arabic" w:cs="Traditional Arabic" w:hint="cs"/>
          <w:b/>
          <w:bCs/>
          <w:sz w:val="36"/>
          <w:szCs w:val="36"/>
          <w:rtl/>
        </w:rPr>
        <w:t>كلمات موجهة :</w:t>
      </w:r>
    </w:p>
    <w:p w:rsidR="00293266" w:rsidRPr="00FB3AE0" w:rsidRDefault="00293266" w:rsidP="00F661EA">
      <w:pPr>
        <w:autoSpaceDE w:val="0"/>
        <w:autoSpaceDN w:val="0"/>
        <w:adjustRightInd w:val="0"/>
        <w:spacing w:after="0" w:line="240" w:lineRule="auto"/>
        <w:jc w:val="center"/>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 xml:space="preserve">المطلب الأول :كلمة إلى </w:t>
      </w:r>
      <w:r w:rsidR="004E0FD7" w:rsidRPr="00FB3AE0">
        <w:rPr>
          <w:rFonts w:ascii="Traditional Arabic" w:hAnsi="Traditional Arabic" w:cs="Traditional Arabic" w:hint="cs"/>
          <w:b/>
          <w:bCs/>
          <w:sz w:val="36"/>
          <w:szCs w:val="36"/>
          <w:rtl/>
        </w:rPr>
        <w:t>المسئولين</w:t>
      </w:r>
      <w:r w:rsidRPr="00FB3AE0">
        <w:rPr>
          <w:rFonts w:ascii="Traditional Arabic" w:hAnsi="Traditional Arabic" w:cs="Traditional Arabic"/>
          <w:b/>
          <w:bCs/>
          <w:sz w:val="36"/>
          <w:szCs w:val="36"/>
          <w:rtl/>
        </w:rPr>
        <w:t xml:space="preserve"> :</w:t>
      </w:r>
    </w:p>
    <w:p w:rsidR="00293266" w:rsidRPr="00FB3AE0" w:rsidRDefault="0029326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أقول لهم: اتقوا الله أيها </w:t>
      </w:r>
      <w:r w:rsidR="004E0FD7" w:rsidRPr="00FB3AE0">
        <w:rPr>
          <w:rFonts w:ascii="Traditional Arabic" w:hAnsi="Traditional Arabic" w:cs="Traditional Arabic" w:hint="cs"/>
          <w:sz w:val="36"/>
          <w:szCs w:val="36"/>
          <w:rtl/>
        </w:rPr>
        <w:t>المسئولون</w:t>
      </w:r>
      <w:r w:rsidRPr="00FB3AE0">
        <w:rPr>
          <w:rFonts w:ascii="Traditional Arabic" w:hAnsi="Traditional Arabic" w:cs="Traditional Arabic"/>
          <w:sz w:val="36"/>
          <w:szCs w:val="36"/>
          <w:rtl/>
        </w:rPr>
        <w:t xml:space="preserve">، يا من توليتم أمورنا، وصارت الأمة أمانة في أعناقكم، أنتم </w:t>
      </w:r>
      <w:r w:rsidR="004E0FD7" w:rsidRPr="00FB3AE0">
        <w:rPr>
          <w:rFonts w:ascii="Traditional Arabic" w:hAnsi="Traditional Arabic" w:cs="Traditional Arabic" w:hint="cs"/>
          <w:sz w:val="36"/>
          <w:szCs w:val="36"/>
          <w:rtl/>
        </w:rPr>
        <w:t>مسئولون</w:t>
      </w:r>
      <w:r w:rsidRPr="00FB3AE0">
        <w:rPr>
          <w:rFonts w:ascii="Traditional Arabic" w:hAnsi="Traditional Arabic" w:cs="Traditional Arabic"/>
          <w:sz w:val="36"/>
          <w:szCs w:val="36"/>
          <w:rtl/>
        </w:rPr>
        <w:t xml:space="preserve"> أمام الله _جل وعلا_: " كلكم راع وكلكم </w:t>
      </w:r>
      <w:r w:rsidR="004E0FD7" w:rsidRPr="00FB3AE0">
        <w:rPr>
          <w:rFonts w:ascii="Traditional Arabic" w:hAnsi="Traditional Arabic" w:cs="Traditional Arabic" w:hint="cs"/>
          <w:sz w:val="36"/>
          <w:szCs w:val="36"/>
          <w:rtl/>
        </w:rPr>
        <w:t>مسئول</w:t>
      </w:r>
      <w:r w:rsidRPr="00FB3AE0">
        <w:rPr>
          <w:rFonts w:ascii="Traditional Arabic" w:hAnsi="Traditional Arabic" w:cs="Traditional Arabic"/>
          <w:sz w:val="36"/>
          <w:szCs w:val="36"/>
          <w:rtl/>
        </w:rPr>
        <w:t xml:space="preserve"> عن رعيته" ويقول الخليفة الراشد عثمان رضي الله عنه "إن الله ليزع بالسلطان ما لا يزع بالقرآن".</w:t>
      </w:r>
    </w:p>
    <w:p w:rsidR="00293266" w:rsidRPr="00FB3AE0" w:rsidRDefault="0029326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أيها </w:t>
      </w:r>
      <w:r w:rsidR="009277BB" w:rsidRPr="00FB3AE0">
        <w:rPr>
          <w:rFonts w:ascii="Traditional Arabic" w:hAnsi="Traditional Arabic" w:cs="Traditional Arabic" w:hint="cs"/>
          <w:sz w:val="36"/>
          <w:szCs w:val="36"/>
          <w:rtl/>
        </w:rPr>
        <w:t>المسئولون</w:t>
      </w:r>
      <w:r w:rsidRPr="00FB3AE0">
        <w:rPr>
          <w:rFonts w:ascii="Traditional Arabic" w:hAnsi="Traditional Arabic" w:cs="Traditional Arabic"/>
          <w:sz w:val="36"/>
          <w:szCs w:val="36"/>
          <w:rtl/>
        </w:rPr>
        <w:t xml:space="preserve"> عن بناتنا، أيها </w:t>
      </w:r>
      <w:r w:rsidR="009277BB" w:rsidRPr="00FB3AE0">
        <w:rPr>
          <w:rFonts w:ascii="Traditional Arabic" w:hAnsi="Traditional Arabic" w:cs="Traditional Arabic" w:hint="cs"/>
          <w:sz w:val="36"/>
          <w:szCs w:val="36"/>
          <w:rtl/>
        </w:rPr>
        <w:t>المسئولون</w:t>
      </w:r>
      <w:r w:rsidRPr="00FB3AE0">
        <w:rPr>
          <w:rFonts w:ascii="Traditional Arabic" w:hAnsi="Traditional Arabic" w:cs="Traditional Arabic"/>
          <w:sz w:val="36"/>
          <w:szCs w:val="36"/>
          <w:rtl/>
        </w:rPr>
        <w:t xml:space="preserve"> عن إعلامنا، أيها المسئولون عن أمورنا: اتقوا الله فينا، أدوا أمانة الله كما ائتمنكم عليها، وإلا فستتعلق بكم الأمة يوم القيامة، ويقولون: يا رب هؤلاء خانوا الأمانة، فاقتص لنا منهم.</w:t>
      </w:r>
    </w:p>
    <w:p w:rsidR="00F13541" w:rsidRPr="00FB3AE0" w:rsidRDefault="00F13541" w:rsidP="008F68F6">
      <w:pPr>
        <w:autoSpaceDE w:val="0"/>
        <w:autoSpaceDN w:val="0"/>
        <w:adjustRightInd w:val="0"/>
        <w:spacing w:after="0" w:line="240" w:lineRule="auto"/>
        <w:jc w:val="both"/>
        <w:rPr>
          <w:rFonts w:ascii="Traditional Arabic" w:hAnsi="Traditional Arabic" w:cs="Traditional Arabic"/>
          <w:sz w:val="36"/>
          <w:szCs w:val="36"/>
          <w:rtl/>
        </w:rPr>
      </w:pPr>
    </w:p>
    <w:p w:rsidR="00F661EA" w:rsidRPr="00FB3AE0" w:rsidRDefault="00424178" w:rsidP="00F661EA">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المطلب الثاني : </w:t>
      </w:r>
    </w:p>
    <w:p w:rsidR="009104AD" w:rsidRPr="00FB3AE0" w:rsidRDefault="009104AD" w:rsidP="00F661EA">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كلمة إلى المصلحين من دعاة وعلماء وطلبة علم</w:t>
      </w:r>
      <w:r w:rsidR="00DF5551" w:rsidRPr="00FB3AE0">
        <w:rPr>
          <w:rFonts w:ascii="Traditional Arabic" w:hAnsi="Traditional Arabic" w:cs="Traditional Arabic" w:hint="cs"/>
          <w:sz w:val="36"/>
          <w:szCs w:val="36"/>
          <w:rtl/>
        </w:rPr>
        <w:t xml:space="preserve">  </w:t>
      </w:r>
    </w:p>
    <w:p w:rsidR="00DF5551" w:rsidRPr="00FB3AE0" w:rsidRDefault="00682A2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أيها الأحبة: إن مخططات الأعداء وكيد الكائدين أكبر من أن نختلف عليها إلى مسائل لم يفاصل عليها سلف هذه الأمة وخيارها، كما يجب أن نحرص على سلامة المنهج في هذا الشأن وشأننا كله "وَاتَّقُوا فِتْنَةً لا تُصِيبَنَّ الَّذِينَ ظَلَمُوا مِنْكُمْ خَاصَّةً" (الأنفال: من الآية25)</w:t>
      </w:r>
      <w:r w:rsidRPr="00FB3AE0">
        <w:rPr>
          <w:rFonts w:ascii="Traditional Arabic" w:hAnsi="Traditional Arabic" w:cs="Traditional Arabic" w:hint="cs"/>
          <w:sz w:val="36"/>
          <w:szCs w:val="36"/>
          <w:rtl/>
        </w:rPr>
        <w:t xml:space="preserve">  </w:t>
      </w:r>
    </w:p>
    <w:p w:rsidR="00682A2A" w:rsidRPr="00FB3AE0" w:rsidRDefault="00B70237"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المطلب الثالث : كلمة إلي كل قيم</w:t>
      </w:r>
      <w:r w:rsidR="002E13F8" w:rsidRPr="00FB3AE0">
        <w:rPr>
          <w:rFonts w:ascii="Traditional Arabic" w:hAnsi="Traditional Arabic" w:cs="Traditional Arabic" w:hint="cs"/>
          <w:b/>
          <w:bCs/>
          <w:sz w:val="36"/>
          <w:szCs w:val="36"/>
          <w:rtl/>
        </w:rPr>
        <w:t xml:space="preserve"> :  </w:t>
      </w:r>
    </w:p>
    <w:p w:rsidR="002E13F8" w:rsidRPr="00FB3AE0" w:rsidRDefault="002E13F8" w:rsidP="00F661EA">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كلمة إلى كل قيم</w:t>
      </w:r>
      <w:r w:rsidR="00F661EA" w:rsidRPr="00FB3AE0">
        <w:rPr>
          <w:rFonts w:ascii="Traditional Arabic" w:hAnsi="Traditional Arabic" w:cs="Traditional Arabic" w:hint="cs"/>
          <w:sz w:val="36"/>
          <w:szCs w:val="36"/>
          <w:rtl/>
        </w:rPr>
        <w:t xml:space="preserve"> </w:t>
      </w:r>
      <w:r w:rsidRPr="00FB3AE0">
        <w:rPr>
          <w:rFonts w:ascii="Traditional Arabic" w:hAnsi="Traditional Arabic" w:cs="Traditional Arabic"/>
          <w:sz w:val="36"/>
          <w:szCs w:val="36"/>
          <w:rtl/>
        </w:rPr>
        <w:t>إنها دعوة لأن يصون كل قيم من تحت يده من زوجة أو بنت أو أخت، أو ممن ولاه الله أمر رعية، فهن -والله- أغلى وأثمن من جواهر الدنيا وكنوزها، والمتربصون بنا كثر: "يَا أَيُّهَا الَّذِينَ آمَنُوا قُوا أَنْفُسَكُمْ وَأَهْلِيكُمْ نَاراً وَقُودُهَا النَّاسُ وَالْحِجَارَةُ" (التحريم: من الآية6).</w:t>
      </w:r>
    </w:p>
    <w:p w:rsidR="002E13F8" w:rsidRPr="00FB3AE0" w:rsidRDefault="002E13F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وأدعوه إلى أن يؤدي حق القوامة التي أودعها الله إياه، وأن يقتنع بأن للمرأة دوراً يجب أن تؤديه في مجتمعها وبيتها، وعليه أن يعدها لذلك.</w:t>
      </w:r>
      <w:r w:rsidR="00782B40" w:rsidRPr="00FB3AE0">
        <w:rPr>
          <w:rFonts w:ascii="Traditional Arabic" w:hAnsi="Traditional Arabic" w:cs="Traditional Arabic" w:hint="cs"/>
          <w:sz w:val="36"/>
          <w:szCs w:val="36"/>
          <w:rtl/>
        </w:rPr>
        <w:t xml:space="preserve"> </w:t>
      </w:r>
    </w:p>
    <w:p w:rsidR="00782B40" w:rsidRPr="00FB3AE0" w:rsidRDefault="00782B40"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المطلب الرابع  : </w:t>
      </w:r>
      <w:r w:rsidRPr="00FB3AE0">
        <w:rPr>
          <w:rFonts w:ascii="Traditional Arabic" w:hAnsi="Traditional Arabic" w:cs="Traditional Arabic"/>
          <w:b/>
          <w:bCs/>
          <w:sz w:val="36"/>
          <w:szCs w:val="36"/>
          <w:rtl/>
        </w:rPr>
        <w:t>كلمة إلى العفيفة</w:t>
      </w:r>
    </w:p>
    <w:p w:rsidR="00782B40" w:rsidRPr="00FB3AE0" w:rsidRDefault="00782B4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إلى التي تعلم عظم الأمانة الملقاة عليها، إلى من يقفن على ثغرة من ثغور المسلمين، فالله الله أن يؤتى الإسلام من قبلهن، إلى اللائي ترخص عليهن النفوس والأموال </w:t>
      </w:r>
      <w:r w:rsidR="00F661EA" w:rsidRPr="00FB3AE0">
        <w:rPr>
          <w:rFonts w:ascii="Traditional Arabic" w:hAnsi="Traditional Arabic" w:cs="Traditional Arabic"/>
          <w:sz w:val="36"/>
          <w:szCs w:val="36"/>
          <w:rtl/>
        </w:rPr>
        <w:t>في سبيل الله، وإلى اللاتي ينشدن</w:t>
      </w:r>
    </w:p>
    <w:p w:rsidR="00782B40" w:rsidRPr="00FB3AE0" w:rsidRDefault="00782B4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أصون عرضي بمالي لا أدنسه ... لا بارك الله بعد العرض في المال</w:t>
      </w:r>
    </w:p>
    <w:p w:rsidR="006B3CCA" w:rsidRPr="00FB3AE0" w:rsidRDefault="00782B4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أقول لك أختي الكريمة: إن هناك واجبات عليك لمواجهة كل المتآمرين ضد دينك وعفافك وكرامتك وحيائك، ومن تلك الواجبات:</w:t>
      </w:r>
      <w:r w:rsidR="006B3CCA" w:rsidRPr="00FB3AE0">
        <w:rPr>
          <w:rFonts w:ascii="Traditional Arabic" w:hAnsi="Traditional Arabic" w:cs="Traditional Arabic" w:hint="cs"/>
          <w:sz w:val="36"/>
          <w:szCs w:val="36"/>
          <w:rtl/>
        </w:rPr>
        <w:t xml:space="preserve"> </w:t>
      </w:r>
    </w:p>
    <w:p w:rsidR="00782B40" w:rsidRPr="00FB3AE0" w:rsidRDefault="00A50D8F" w:rsidP="008F68F6">
      <w:pPr>
        <w:pStyle w:val="a6"/>
        <w:numPr>
          <w:ilvl w:val="0"/>
          <w:numId w:val="1"/>
        </w:num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العلم الشرعي:</w:t>
      </w:r>
      <w:r w:rsidRPr="00FB3AE0">
        <w:rPr>
          <w:rFonts w:ascii="Traditional Arabic" w:hAnsi="Traditional Arabic" w:cs="Traditional Arabic" w:hint="cs"/>
          <w:b/>
          <w:bCs/>
          <w:sz w:val="36"/>
          <w:szCs w:val="36"/>
          <w:rtl/>
        </w:rPr>
        <w:t xml:space="preserve"> </w:t>
      </w:r>
    </w:p>
    <w:p w:rsidR="00A50D8F" w:rsidRPr="00FB3AE0" w:rsidRDefault="00A50D8F"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أقول للعفيفات من فتيات الأمة: عليكن بالعلم الذي ينير بصائركن، فما سما رجال ومجاهدو هذه الأمة إلا بوجود قيادات للتموين الداخلي، فحين كان الرجال على الثغور كانت النساء نعم المعلمات لأطفالهن، بل ولقد كان في الأمة قيادات علمية نسوية يشار إليها بالبنان، فما عائشة ولا أم سلمة إلا أمثلة ساطعة على ذلك.</w:t>
      </w:r>
    </w:p>
    <w:p w:rsidR="00F661EA" w:rsidRPr="00FB3AE0" w:rsidRDefault="00D44CAB"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ب ــ </w:t>
      </w:r>
      <w:r w:rsidR="00F661EA" w:rsidRPr="00FB3AE0">
        <w:rPr>
          <w:rFonts w:ascii="Traditional Arabic" w:hAnsi="Traditional Arabic" w:cs="Traditional Arabic"/>
          <w:b/>
          <w:bCs/>
          <w:sz w:val="36"/>
          <w:szCs w:val="36"/>
          <w:rtl/>
        </w:rPr>
        <w:t>إننا نريد العلم الحقيقي</w:t>
      </w:r>
      <w:r w:rsidR="00F661EA" w:rsidRPr="00FB3AE0">
        <w:rPr>
          <w:rFonts w:ascii="Traditional Arabic" w:hAnsi="Traditional Arabic" w:cs="Traditional Arabic" w:hint="cs"/>
          <w:b/>
          <w:bCs/>
          <w:sz w:val="36"/>
          <w:szCs w:val="36"/>
          <w:rtl/>
        </w:rPr>
        <w:t>:</w:t>
      </w:r>
    </w:p>
    <w:p w:rsidR="00A50D8F" w:rsidRPr="00FB3AE0" w:rsidRDefault="00A50D8F"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 لا العلم المزيف، نريد العلم بالله وبشرع الله، ونريد اعتناء بسير الصحابيات وسلف هذه الأمة اللاتي يمثلن مشاعل من نور للسائرين على الطريق.</w:t>
      </w:r>
    </w:p>
    <w:p w:rsidR="00A50D8F" w:rsidRPr="00FB3AE0" w:rsidRDefault="008C0F05"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وإنه </w:t>
      </w:r>
      <w:r w:rsidR="00A50D8F" w:rsidRPr="00FB3AE0">
        <w:rPr>
          <w:rFonts w:ascii="Traditional Arabic" w:hAnsi="Traditional Arabic" w:cs="Traditional Arabic"/>
          <w:sz w:val="36"/>
          <w:szCs w:val="36"/>
          <w:rtl/>
        </w:rPr>
        <w:t>مما يعلم أن المرأة تقبل من المرأة؛ لأن كلا منهما تمثل أحاسيس وشعور الأخرى، فإذا تحدثت أو كتبت فالقبول منها أكبر.</w:t>
      </w:r>
    </w:p>
    <w:p w:rsidR="00A50D8F" w:rsidRPr="00FB3AE0" w:rsidRDefault="00A50D8F"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العمل بذلك العلم:</w:t>
      </w:r>
    </w:p>
    <w:p w:rsidR="008C0F05" w:rsidRPr="00FB3AE0" w:rsidRDefault="00A50D8F" w:rsidP="008F68F6">
      <w:pPr>
        <w:autoSpaceDE w:val="0"/>
        <w:autoSpaceDN w:val="0"/>
        <w:adjustRightInd w:val="0"/>
        <w:spacing w:after="0" w:line="240" w:lineRule="auto"/>
        <w:ind w:left="180"/>
        <w:jc w:val="both"/>
        <w:rPr>
          <w:rFonts w:ascii="Traditional Arabic" w:hAnsi="Traditional Arabic" w:cs="Traditional Arabic"/>
          <w:sz w:val="36"/>
          <w:szCs w:val="36"/>
        </w:rPr>
      </w:pPr>
      <w:r w:rsidRPr="00FB3AE0">
        <w:rPr>
          <w:rFonts w:ascii="Traditional Arabic" w:hAnsi="Traditional Arabic" w:cs="Traditional Arabic"/>
          <w:sz w:val="36"/>
          <w:szCs w:val="36"/>
          <w:rtl/>
        </w:rPr>
        <w:t xml:space="preserve">إن كل فتاة تعلمت وعلمت وفطنت لمؤامرة الأعداء عليها ثم تنساق وراء تلك المؤامرة ليخشى عليها أن تكون ممن يلحق بها الوعيد لمن لم يعمل بما علم (1) . </w:t>
      </w:r>
    </w:p>
    <w:p w:rsidR="00A50D8F" w:rsidRPr="00FB3AE0" w:rsidRDefault="00A50D8F" w:rsidP="008F68F6">
      <w:pPr>
        <w:autoSpaceDE w:val="0"/>
        <w:autoSpaceDN w:val="0"/>
        <w:adjustRightInd w:val="0"/>
        <w:spacing w:after="0" w:line="240" w:lineRule="auto"/>
        <w:ind w:left="180"/>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جـ- أن تكون المرأة داعية:</w:t>
      </w:r>
    </w:p>
    <w:p w:rsidR="00A50D8F" w:rsidRPr="00FB3AE0" w:rsidRDefault="00A50D8F"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وإن من الواجبات على الفتاة أن تكون داعية في بيتها وفي مجتمعها وفق ضوابط الشرع وأوامره، فكم سمعنا عن منارات يهتدى بها في ليل التغريب من فتيات صالحات ونساء قانتات كن سبباً في صلاح بيوتهن وأخواتهن _وفقهن الله للسداد والصواب_ "وَمَنْ أَحْسَنُ قَوْلاً مِمَّنْ دَعَا إِلَى اللَّهِ وَعَمِلَ صَالِحاً_ (فصلت: من الآية33).</w:t>
      </w:r>
    </w:p>
    <w:p w:rsidR="00A50D8F" w:rsidRPr="00FB3AE0" w:rsidRDefault="00A50D8F"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وصدق من قال في هذه الأمور السابقة:</w:t>
      </w:r>
    </w:p>
    <w:p w:rsidR="00EB7451" w:rsidRPr="00FB3AE0" w:rsidRDefault="00EB7451"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والعلم زين وتقوى الله زينته ... والمتقون لهم في علمهم شغل</w:t>
      </w:r>
    </w:p>
    <w:p w:rsidR="00EB7451" w:rsidRPr="00FB3AE0" w:rsidRDefault="00EB7451"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وحجة الله يا ذا العلم بالغة ... لا المكر ينفع فيها لا ولا الحيل</w:t>
      </w:r>
    </w:p>
    <w:p w:rsidR="00EB7451" w:rsidRPr="00FB3AE0" w:rsidRDefault="00EB7451"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تعلم العلم واعمل ما استطعت به ... لا يلهينك عنه اللهو والجدل</w:t>
      </w:r>
    </w:p>
    <w:p w:rsidR="00EB7451" w:rsidRPr="00FB3AE0" w:rsidRDefault="00EB7451"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وعلم الناس واقصد نفعهم أبدا ... إياك إياك أن يعتادك الملل</w:t>
      </w:r>
    </w:p>
    <w:p w:rsidR="00EB7451" w:rsidRPr="00FB3AE0" w:rsidRDefault="00EB7451"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وإن تكن بين قوم لا خلاق لهم ... فأمر عليهم بمعروف إذا جهلوا</w:t>
      </w:r>
    </w:p>
    <w:p w:rsidR="00EB7451" w:rsidRPr="00FB3AE0" w:rsidRDefault="00EB7451"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فإن عصوك فراجعهم بلا ضجر ... واصبر وصابر ولا يحزنك ما فعلو</w:t>
      </w:r>
    </w:p>
    <w:p w:rsidR="00782B40" w:rsidRPr="00FB3AE0" w:rsidRDefault="00EB7451" w:rsidP="008F68F6">
      <w:pPr>
        <w:autoSpaceDE w:val="0"/>
        <w:autoSpaceDN w:val="0"/>
        <w:adjustRightInd w:val="0"/>
        <w:spacing w:after="0" w:line="240" w:lineRule="auto"/>
        <w:ind w:left="180"/>
        <w:jc w:val="both"/>
        <w:rPr>
          <w:rFonts w:ascii="Traditional Arabic" w:hAnsi="Traditional Arabic" w:cs="Traditional Arabic"/>
          <w:b/>
          <w:bCs/>
          <w:sz w:val="36"/>
          <w:szCs w:val="36"/>
        </w:rPr>
      </w:pPr>
      <w:r w:rsidRPr="00FB3AE0">
        <w:rPr>
          <w:rFonts w:ascii="Traditional Arabic" w:hAnsi="Traditional Arabic" w:cs="Traditional Arabic"/>
          <w:b/>
          <w:bCs/>
          <w:sz w:val="36"/>
          <w:szCs w:val="36"/>
          <w:rtl/>
        </w:rPr>
        <w:t>د- ممارسة التربية الصالحة:</w:t>
      </w:r>
      <w:r w:rsidR="00841FB9" w:rsidRPr="00FB3AE0">
        <w:rPr>
          <w:rFonts w:ascii="Traditional Arabic" w:hAnsi="Traditional Arabic" w:cs="Traditional Arabic" w:hint="cs"/>
          <w:b/>
          <w:bCs/>
          <w:sz w:val="36"/>
          <w:szCs w:val="36"/>
          <w:rtl/>
        </w:rPr>
        <w:t xml:space="preserve">  </w:t>
      </w:r>
    </w:p>
    <w:p w:rsidR="00841FB9" w:rsidRPr="00FB3AE0" w:rsidRDefault="00841FB9"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إن التربية الصالحة ليست كلمات تتلا، ولا عصا ترفع، إنها حياة كاملة فيها اللين والرقة، كما أن فيها الشدة والحزم، وصدق شاعر النيل حين قال:</w:t>
      </w:r>
    </w:p>
    <w:p w:rsidR="00841FB9" w:rsidRPr="00FB3AE0" w:rsidRDefault="00841FB9"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الأم مدرسة إذا أعددتها ... أعددت شعباً طيب الأعراق</w:t>
      </w:r>
    </w:p>
    <w:p w:rsidR="00841FB9" w:rsidRPr="00FB3AE0" w:rsidRDefault="00841FB9"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نحن نريد الأمهات كخديجة وعائشة وأمهات المؤمنين _رضي الله عنهن أجمعين_، نريد كأم سليم وبنتي عاصم.</w:t>
      </w:r>
    </w:p>
    <w:p w:rsidR="00841FB9" w:rsidRPr="00FB3AE0" w:rsidRDefault="00841FB9"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نريد من نسائنا أن يعددن أبناء الأمة للجهاد في سبيل الله، ولحمل راية الإسلام مهما واجهوا من متاعب ومصاعب.</w:t>
      </w:r>
    </w:p>
    <w:p w:rsidR="00841FB9" w:rsidRPr="00FB3AE0" w:rsidRDefault="00841FB9"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وإن الأم التي تبكي وجلاً وخوفاً كلما ذكر الجهاد، لا يمكن أن تخرج يديها مثل أبناء الخنساء.</w:t>
      </w:r>
    </w:p>
    <w:p w:rsidR="00841FB9" w:rsidRPr="00FB3AE0" w:rsidRDefault="00841FB9" w:rsidP="008F68F6">
      <w:pPr>
        <w:autoSpaceDE w:val="0"/>
        <w:autoSpaceDN w:val="0"/>
        <w:adjustRightInd w:val="0"/>
        <w:spacing w:after="0" w:line="240" w:lineRule="auto"/>
        <w:ind w:left="180"/>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هـ. القدوة الحسنة:</w:t>
      </w:r>
    </w:p>
    <w:p w:rsidR="00841FB9" w:rsidRPr="00FB3AE0" w:rsidRDefault="00841FB9"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وإنني أذكر أنه لا تربية بغير قدوة، فإن من تلهث وراء وسائل التغريب ليست أهلاً لأن تكون قدوة لأبناء كابني عفراء اللذين انقضا على أبي جهل كالصقرين، فكانا سبباً في قتله.</w:t>
      </w:r>
      <w:r w:rsidRPr="00FB3AE0">
        <w:rPr>
          <w:rFonts w:ascii="Traditional Arabic" w:hAnsi="Traditional Arabic" w:cs="Traditional Arabic" w:hint="cs"/>
          <w:sz w:val="36"/>
          <w:szCs w:val="36"/>
          <w:rtl/>
        </w:rPr>
        <w:t xml:space="preserve"> </w:t>
      </w:r>
      <w:r w:rsidR="00FC2E86" w:rsidRPr="00FB3AE0">
        <w:rPr>
          <w:rFonts w:ascii="Traditional Arabic" w:hAnsi="Traditional Arabic" w:cs="Traditional Arabic" w:hint="cs"/>
          <w:sz w:val="36"/>
          <w:szCs w:val="36"/>
          <w:rtl/>
        </w:rPr>
        <w:t xml:space="preserve"> </w:t>
      </w:r>
    </w:p>
    <w:p w:rsidR="00FC2E86" w:rsidRPr="00FB3AE0" w:rsidRDefault="00FC2E8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 الوعي بمخططات الأعداء:</w:t>
      </w:r>
    </w:p>
    <w:p w:rsidR="00FC2E86" w:rsidRPr="00FB3AE0" w:rsidRDefault="00FC2E8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إن كل عفيفة تملك علماً لا بد لها من وعي تتقي به -بعد حفظ الله- مخططات أعدائها، وأسأل الله أن أكون قد وفقت لعرض شيء من مخططاتهم، فما الأزياء ولا بعض مظاهر الإعلام إلا حبائل ينصبها أعداؤنا لنا، فلتكوني أختي العفيفة سداً منيعاً ضد هذه المخططات بوعيك والتزامك.</w:t>
      </w:r>
    </w:p>
    <w:p w:rsidR="00FC2E86" w:rsidRPr="00FB3AE0" w:rsidRDefault="00FC2E86"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ز- المحافظة على الوقت:</w:t>
      </w:r>
    </w:p>
    <w:p w:rsidR="00FC2E86" w:rsidRPr="00FB3AE0" w:rsidRDefault="00FC2E8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صح عن رسول الله صلى الله عليه وسلم أنه قال: "لا تزول قدما عبد يوم القيامة حتى يسأل عن أربع خصال: عن عمره فيم أفناه، وعن ماله من أين اكتسبه وفيم أنفقه، وعن علمه ماذا عمل فيه "</w:t>
      </w:r>
    </w:p>
    <w:p w:rsidR="00FC2E86" w:rsidRPr="00FB3AE0" w:rsidRDefault="00FC2E8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فإن من علمت أنها سيسألها الله عن كل لحظة من لحظات عمرها حري بها أن تقف وقتها على _</w:t>
      </w:r>
      <w:r w:rsidR="009277BB" w:rsidRPr="00FB3AE0">
        <w:rPr>
          <w:rFonts w:ascii="Traditional Arabic" w:hAnsi="Traditional Arabic" w:cs="Traditional Arabic" w:hint="cs"/>
          <w:sz w:val="36"/>
          <w:szCs w:val="36"/>
          <w:rtl/>
        </w:rPr>
        <w:t>رضي</w:t>
      </w:r>
      <w:r w:rsidRPr="00FB3AE0">
        <w:rPr>
          <w:rFonts w:ascii="Traditional Arabic" w:hAnsi="Traditional Arabic" w:cs="Traditional Arabic"/>
          <w:sz w:val="36"/>
          <w:szCs w:val="36"/>
          <w:rtl/>
        </w:rPr>
        <w:t xml:space="preserve"> الله تعالى_، وما ينفعها في دنياها وأخراها.</w:t>
      </w:r>
    </w:p>
    <w:p w:rsidR="00FC2E86" w:rsidRPr="00FB3AE0" w:rsidRDefault="00FC2E86"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b/>
          <w:bCs/>
          <w:sz w:val="36"/>
          <w:szCs w:val="36"/>
          <w:rtl/>
        </w:rPr>
        <w:t>ح- التخلق بخلق الحياء:</w:t>
      </w:r>
    </w:p>
    <w:p w:rsidR="00F13E52" w:rsidRPr="00FB3AE0" w:rsidRDefault="00FC2E8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إذا كان الحياء في الرجال جميل فهو في النساء أجمل، فهو التاج الذي تعتز به كل امرأة سوية، وفقدانه هدم لكيان أخلاق المرأة </w:t>
      </w:r>
      <w:r w:rsidR="00C54DCD" w:rsidRPr="00FB3AE0">
        <w:rPr>
          <w:rFonts w:ascii="Traditional Arabic" w:hAnsi="Traditional Arabic" w:cs="Traditional Arabic" w:hint="cs"/>
          <w:sz w:val="36"/>
          <w:szCs w:val="36"/>
          <w:rtl/>
        </w:rPr>
        <w:t xml:space="preserve">ومسخ لفطرتها   </w:t>
      </w:r>
      <w:r w:rsidR="00F13E52" w:rsidRPr="00FB3AE0">
        <w:rPr>
          <w:rFonts w:ascii="Traditional Arabic" w:hAnsi="Traditional Arabic" w:cs="Traditional Arabic"/>
          <w:sz w:val="36"/>
          <w:szCs w:val="36"/>
          <w:rtl/>
        </w:rPr>
        <w:t>وإن الواقع ليشهد مظاهر تنم عن خلع هذا التاج عن جبين مجموعة من النساء، فإن من يعلو صوتها في ممرات المستشفيات والأماكن العامة، ومن تزاحم الرجال في أماكنهم لهي بائعة لهذا اللباس.</w:t>
      </w:r>
    </w:p>
    <w:p w:rsidR="00F13E52" w:rsidRPr="00FB3AE0" w:rsidRDefault="00F13E5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فالله الله أن تعدمي الخير أيتها العفيفة، فإن الحياء لا يأتي إلا بخير.</w:t>
      </w:r>
    </w:p>
    <w:p w:rsidR="00F13E52" w:rsidRPr="00FB3AE0" w:rsidRDefault="00F13E5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الرضا بما أعطاها الله:</w:t>
      </w:r>
    </w:p>
    <w:p w:rsidR="00F13E52" w:rsidRPr="00FB3AE0" w:rsidRDefault="00F13E5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أقول لأختي المسلمة: عليك بالرضا بما أعطاك الله، فهو الخالق، وهو العالم بما يصلح لخلقه، وإن هذا الرضا من تمام العبودية له _جل شأنه_.</w:t>
      </w:r>
    </w:p>
    <w:p w:rsidR="00FC2E86" w:rsidRPr="00FB3AE0" w:rsidRDefault="00F13E52" w:rsidP="008F68F6">
      <w:pPr>
        <w:autoSpaceDE w:val="0"/>
        <w:autoSpaceDN w:val="0"/>
        <w:adjustRightInd w:val="0"/>
        <w:spacing w:after="0" w:line="240" w:lineRule="auto"/>
        <w:ind w:left="180"/>
        <w:jc w:val="both"/>
        <w:rPr>
          <w:rFonts w:ascii="Traditional Arabic" w:hAnsi="Traditional Arabic" w:cs="Traditional Arabic"/>
          <w:sz w:val="36"/>
          <w:szCs w:val="36"/>
        </w:rPr>
      </w:pPr>
      <w:r w:rsidRPr="00FB3AE0">
        <w:rPr>
          <w:rFonts w:ascii="Traditional Arabic" w:hAnsi="Traditional Arabic" w:cs="Traditional Arabic"/>
          <w:sz w:val="36"/>
          <w:szCs w:val="36"/>
          <w:rtl/>
        </w:rPr>
        <w:t>وأكتفي بهاتين الآيتين في هذا الباب ومن أصدق من الله قيلاً: "وَمَا كَانَ لِمُؤْمِنٍ وَلا مُؤْمِنَةٍ إِذَا قَضَى اللَّهُ وَرَسُولُهُ أَمْراً أَنْ يَكُونَ لَهُمُ الْخِيَرَةُ مِنْ أَمْرِهِمْ وَمَنْ يَعْصِ اللَّهَ وَرَسُولَهُ فَقَدْ ضَلَّ ضَلالاً مُبِيناً" (الأحزاب:36)، وقول الحكيم الخبير: "وَلا تَتَمَنَّوْا مَا فَضَّلَ اللَّهُ بِهِ بَعْضَكُمْ عَلَى بَعْضٍ لِلرِّجَالِ نَصِيبٌ مِمَّا اكْتَسَبُوا وَلِلنِّسَاءِ نَصِيبٌ مِمَّا اكْتَسَبْنَ وَاسْأَلُوا اللَّهَ مِنْ فَضْلِهِ إِنَّ اللَّهَ كَانَ بِكُلِّ شَيْءٍ عَلِيماً" (النساء:32).</w:t>
      </w:r>
      <w:r w:rsidR="005871A2" w:rsidRPr="00FB3AE0">
        <w:rPr>
          <w:rFonts w:ascii="Traditional Arabic" w:hAnsi="Traditional Arabic" w:cs="Traditional Arabic" w:hint="cs"/>
          <w:sz w:val="36"/>
          <w:szCs w:val="36"/>
          <w:rtl/>
        </w:rPr>
        <w:t xml:space="preserve"> </w:t>
      </w:r>
    </w:p>
    <w:p w:rsidR="00FC2E86" w:rsidRPr="00FB3AE0" w:rsidRDefault="00C54DCD"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ومن تفكر في الأمم حوله أدرك أن الذنوب سبب لأخذ الله _تعالى_ وبطشه "وَضَرَبَ اللَّهُ مَثَلاً قَرْيَةً كَانَتْ آمِنَةً مُطْمَئِنَّةً يَأْتِيهَا رِزْقُهَا رَغَداً مِنْ كُلِّ مَكَانٍ فَكَفَرَتْ بِأَنْعُمِ اللَّهِ فَأَذَاقَهَا اللَّهُ لِبَاسَ الْجُوعِ وَالْخَوْفِ بِمَا كَانُوا يَصْنَعُونًَ (النحل:112).</w:t>
      </w:r>
      <w:r w:rsidRPr="00FB3AE0">
        <w:rPr>
          <w:rFonts w:ascii="Traditional Arabic" w:hAnsi="Traditional Arabic" w:cs="Traditional Arabic" w:hint="cs"/>
          <w:sz w:val="36"/>
          <w:szCs w:val="36"/>
          <w:rtl/>
        </w:rPr>
        <w:t xml:space="preserve">  </w:t>
      </w:r>
    </w:p>
    <w:p w:rsidR="007962E5" w:rsidRPr="00FB3AE0" w:rsidRDefault="007962E5" w:rsidP="008F68F6">
      <w:pPr>
        <w:autoSpaceDE w:val="0"/>
        <w:autoSpaceDN w:val="0"/>
        <w:adjustRightInd w:val="0"/>
        <w:spacing w:after="0" w:line="240" w:lineRule="auto"/>
        <w:ind w:left="180"/>
        <w:jc w:val="both"/>
        <w:rPr>
          <w:rFonts w:ascii="Traditional Arabic" w:hAnsi="Traditional Arabic" w:cs="Traditional Arabic"/>
          <w:sz w:val="36"/>
          <w:szCs w:val="36"/>
          <w:rtl/>
        </w:rPr>
      </w:pPr>
    </w:p>
    <w:p w:rsidR="00F661EA" w:rsidRPr="00FB3AE0" w:rsidRDefault="00F661EA">
      <w:pPr>
        <w:bidi w:val="0"/>
        <w:rPr>
          <w:rFonts w:ascii="Traditional Arabic" w:hAnsi="Traditional Arabic" w:cs="Traditional Arabic"/>
          <w:b/>
          <w:bCs/>
          <w:sz w:val="36"/>
          <w:szCs w:val="36"/>
        </w:rPr>
      </w:pPr>
      <w:r w:rsidRPr="00FB3AE0">
        <w:rPr>
          <w:rFonts w:ascii="Traditional Arabic" w:hAnsi="Traditional Arabic" w:cs="Traditional Arabic"/>
          <w:b/>
          <w:bCs/>
          <w:sz w:val="36"/>
          <w:szCs w:val="36"/>
          <w:rtl/>
        </w:rPr>
        <w:br w:type="page"/>
      </w:r>
    </w:p>
    <w:p w:rsidR="00774202" w:rsidRPr="00FB3AE0" w:rsidRDefault="00257848" w:rsidP="008F68F6">
      <w:pPr>
        <w:autoSpaceDE w:val="0"/>
        <w:autoSpaceDN w:val="0"/>
        <w:adjustRightInd w:val="0"/>
        <w:spacing w:after="0" w:line="240" w:lineRule="auto"/>
        <w:ind w:left="180"/>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lastRenderedPageBreak/>
        <w:t xml:space="preserve">المبحث الرابع </w:t>
      </w:r>
      <w:r w:rsidR="00774202" w:rsidRPr="00FB3AE0">
        <w:rPr>
          <w:rFonts w:ascii="Traditional Arabic" w:hAnsi="Traditional Arabic" w:cs="Traditional Arabic" w:hint="cs"/>
          <w:b/>
          <w:bCs/>
          <w:sz w:val="36"/>
          <w:szCs w:val="36"/>
          <w:rtl/>
        </w:rPr>
        <w:t xml:space="preserve"> : وظائف المرأة المسلمة </w:t>
      </w:r>
      <w:r w:rsidR="008C0F05" w:rsidRPr="00FB3AE0">
        <w:rPr>
          <w:rFonts w:ascii="Traditional Arabic" w:hAnsi="Traditional Arabic" w:cs="Traditional Arabic" w:hint="cs"/>
          <w:b/>
          <w:bCs/>
          <w:sz w:val="36"/>
          <w:szCs w:val="36"/>
          <w:rtl/>
        </w:rPr>
        <w:t xml:space="preserve">: </w:t>
      </w:r>
    </w:p>
    <w:p w:rsidR="00C54DCD" w:rsidRPr="00FB3AE0" w:rsidRDefault="00774202" w:rsidP="008F68F6">
      <w:pPr>
        <w:autoSpaceDE w:val="0"/>
        <w:autoSpaceDN w:val="0"/>
        <w:adjustRightInd w:val="0"/>
        <w:spacing w:after="0" w:line="240" w:lineRule="auto"/>
        <w:ind w:left="180"/>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المطلب الأول : الإعداد : </w:t>
      </w:r>
      <w:r w:rsidR="004E5DD8" w:rsidRPr="00FB3AE0">
        <w:rPr>
          <w:rFonts w:ascii="Traditional Arabic" w:hAnsi="Traditional Arabic" w:cs="Traditional Arabic" w:hint="cs"/>
          <w:b/>
          <w:bCs/>
          <w:sz w:val="36"/>
          <w:szCs w:val="36"/>
          <w:rtl/>
        </w:rPr>
        <w:t xml:space="preserve">  </w:t>
      </w:r>
      <w:r w:rsidR="00B86AA4" w:rsidRPr="00FB3AE0">
        <w:rPr>
          <w:rFonts w:ascii="Traditional Arabic" w:hAnsi="Traditional Arabic" w:cs="Traditional Arabic" w:hint="cs"/>
          <w:b/>
          <w:bCs/>
          <w:sz w:val="36"/>
          <w:szCs w:val="36"/>
          <w:rtl/>
        </w:rPr>
        <w:t xml:space="preserve"> </w:t>
      </w:r>
    </w:p>
    <w:p w:rsidR="00B86AA4" w:rsidRPr="00FB3AE0" w:rsidRDefault="00B86AA4"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لا بد من إعداد المرأة إعداداً مناسباً لرسالتها باعتبارها أنثى ؛ إضافة إلى</w:t>
      </w:r>
    </w:p>
    <w:p w:rsidR="00B86AA4" w:rsidRPr="00FB3AE0" w:rsidRDefault="00B86AA4"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العلوم الشرعية الواجب عليها تعلمها ، فإذا أتقنت ذلك وكانت ممن أوتي موهبة غنية ، وعقلاً خصباً ، وفكراً نيراً ، وتعلمت غير ذلك من العلوم والفنون فإن هذا حسن ؛</w:t>
      </w:r>
    </w:p>
    <w:p w:rsidR="00B86AA4" w:rsidRPr="00FB3AE0" w:rsidRDefault="00B86AA4"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لأن الإسلام لا يعترض سبيلها ما دامت لا تتعدى حدود الشرع الحنيف .</w:t>
      </w:r>
    </w:p>
    <w:p w:rsidR="00B86AA4" w:rsidRPr="00FB3AE0" w:rsidRDefault="00B86AA4"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وقد كانت نساء السلف خير قدوة في التأدب والحياء خلال خروجهن وتعلمهن ؛ إذ كانت المرأة المسلمة تتعلم ومعها دينها يصونها ، وحياؤها يكسوها مهابة ووق</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بعيداً عن الاختلاط والتبذل .</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أَمَا وقد تمثل التعليم في عصرنا في المدارس الرسمية ، فلا بد أن تتولى</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المرأة تعليم بنات جنسها ، لا أن تعلم المرأة في مدارس الذكور أو في مدارس</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مختلطة ، ولا أن يعلم الرجل في مدارس الإناث ؛ فذلك من أعمال الشياطين .</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وحتى في ديار الغرب المتحلل بدأت صرخات مخلصة تدعو إلى التراجع عن</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التعليم المختلط بين الجنسين وتنادي بالعودة إلى الفطرة السليمة التي تنبذ الاختلاط .</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لقد تبين بعد دراسات عديدة أن البنين والبنات يحتاجون إلى معاملة مختلفة ؛ نظراً</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للاختلاف في تطورهم الجسمي والذهني ، كما أن الاختلاط يجرّ إلى ما لا تحمد</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عقباه من مفاسد يندى لها الجبين ؛ هذا فضلاً عن اختلاف المادة الدراسية التي</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يحتاجها كل من البنين والبنات .</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فالمنهج المدرسي للفتاة ينبغي أن يتناسب مع سنها مما يعدّها لوظائفها</w:t>
      </w:r>
    </w:p>
    <w:p w:rsidR="004E5DD8" w:rsidRPr="00FB3AE0" w:rsidRDefault="004E5DD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الأصلية : ربة بيت ، أمّاً ، وزوجة ؛ لتضطلع بمهمتها التي تنتظرها ، وتقوم بأدائها</w:t>
      </w:r>
    </w:p>
    <w:p w:rsidR="00774202" w:rsidRPr="00FB3AE0" w:rsidRDefault="004E5DD8"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بطريقة سليمة ؛ مما يهيئ الحياة الناجحة لها ولأسرتها المقبلة ، ويجنبها العثرات </w:t>
      </w:r>
      <w:r w:rsidR="00774202" w:rsidRPr="00FB3AE0">
        <w:rPr>
          <w:rFonts w:ascii="Traditional Arabic" w:hAnsi="Traditional Arabic" w:cs="Traditional Arabic" w:hint="cs"/>
          <w:sz w:val="36"/>
          <w:szCs w:val="36"/>
          <w:rtl/>
        </w:rPr>
        <w:t xml:space="preserve">. </w:t>
      </w:r>
    </w:p>
    <w:p w:rsidR="007962E5" w:rsidRPr="00FB3AE0" w:rsidRDefault="00E76A64"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 </w:t>
      </w:r>
    </w:p>
    <w:p w:rsidR="00C46816" w:rsidRPr="00FB3AE0" w:rsidRDefault="00774202" w:rsidP="008F68F6">
      <w:pPr>
        <w:autoSpaceDE w:val="0"/>
        <w:autoSpaceDN w:val="0"/>
        <w:adjustRightInd w:val="0"/>
        <w:spacing w:after="0" w:line="240" w:lineRule="auto"/>
        <w:ind w:left="180"/>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t xml:space="preserve">المطلب الثاني : </w:t>
      </w:r>
      <w:r w:rsidR="00E76A64" w:rsidRPr="00FB3AE0">
        <w:rPr>
          <w:rFonts w:ascii="Traditional Arabic" w:hAnsi="Traditional Arabic" w:cs="Traditional Arabic" w:hint="cs"/>
          <w:b/>
          <w:bCs/>
          <w:sz w:val="36"/>
          <w:szCs w:val="36"/>
          <w:rtl/>
        </w:rPr>
        <w:t xml:space="preserve">ما هي وظيفة المرأة الحقيقية :  </w:t>
      </w:r>
      <w:r w:rsidR="00C46816" w:rsidRPr="00FB3AE0">
        <w:rPr>
          <w:rFonts w:ascii="Traditional Arabic" w:hAnsi="Traditional Arabic" w:cs="Traditional Arabic" w:hint="cs"/>
          <w:b/>
          <w:bCs/>
          <w:sz w:val="36"/>
          <w:szCs w:val="36"/>
          <w:rtl/>
        </w:rPr>
        <w:t xml:space="preserve"> </w:t>
      </w:r>
    </w:p>
    <w:p w:rsidR="00C46816" w:rsidRPr="00FB3AE0" w:rsidRDefault="00C4681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 قدرتها على الشمولية للجوانب الدعوية النسائية، والتمييز بين الأولويات، لطبيعتها ومعايشتها للوسط النسائي.</w:t>
      </w:r>
    </w:p>
    <w:p w:rsidR="00C46816" w:rsidRPr="00FB3AE0" w:rsidRDefault="00C4681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 xml:space="preserve"> أنها أكثر قدرة وحرية في الاتصال بالنساء، سواء بصفة فردية، أو من خلال المجامع النسائية العامة، التي يكثر فيها لقاء النساء من خلال قنوات الدراسة والتدريس والعمل والزيارات وغيرها.</w:t>
      </w:r>
    </w:p>
    <w:p w:rsidR="00C46816" w:rsidRPr="00FB3AE0" w:rsidRDefault="00C4681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 أن كثيرات من المسلمات اللاتي يحتجن إلى دعوة وتوجيه وتربية يفتقرن إلى وجود المحرم الذي يقوم بدعوتهن؛ مما يعني تحتّم قيام بنات جنسهن بهذا الدور تجاههن.</w:t>
      </w:r>
    </w:p>
    <w:p w:rsidR="00C46816" w:rsidRPr="00FB3AE0" w:rsidRDefault="00C4681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أن وظيفة المرأة التربوية أوسع من وظيفة الرجل؛ لقيامها بالحمل والولادة والرضاع والحضانة، مما يجعل الأولاد أكثر التصاقاً وتأثراً بها من الأب، بالإضافة إلى طول ملازمتها للأولاد في البيت، خاصة قبل بلوغ الأبناء وزواج البنات، مما يمكنها من تنشئة أولادها كما تريد، وبالتالي فقد تضيِّع كثيراً من جهود زوجها الدعوية، إذا لم تحمل الهمّ الدعوي الذي يحمله، أو تقتنع بجدواه على الأقل، ولعل في قصة امرأة نوح (عليه الصلاة والسلام) وابنه ما يشير إلى هذا (نسأل الله السلامة).</w:t>
      </w:r>
      <w:r w:rsidRPr="00FB3AE0">
        <w:rPr>
          <w:rFonts w:ascii="Traditional Arabic" w:hAnsi="Traditional Arabic" w:cs="Traditional Arabic" w:hint="cs"/>
          <w:sz w:val="36"/>
          <w:szCs w:val="36"/>
          <w:rtl/>
        </w:rPr>
        <w:t xml:space="preserve">  </w:t>
      </w:r>
    </w:p>
    <w:p w:rsidR="00C46816" w:rsidRPr="00FB3AE0" w:rsidRDefault="00C4681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 أن للمرأة تأثيراً كبيراً على الزوج، فصلاحها معين على صلاحه، وأيضاً فإن ضعف قناعتها بأمر دعوته موهن له كثيراً، وفي قصة طلب زوجة فرعون الإبقاء على موسى (عليه السلام) ما يؤكد هذا، وكذا قصة إسلام عكرمة بسبب إلحاح زوجه أم حكيم (رضي الله عنها)(2).</w:t>
      </w:r>
      <w:r w:rsidRPr="00FB3AE0">
        <w:rPr>
          <w:rFonts w:ascii="Traditional Arabic" w:hAnsi="Traditional Arabic" w:cs="Traditional Arabic" w:hint="cs"/>
          <w:sz w:val="36"/>
          <w:szCs w:val="36"/>
          <w:rtl/>
        </w:rPr>
        <w:t xml:space="preserve">  </w:t>
      </w:r>
    </w:p>
    <w:p w:rsidR="00C46816" w:rsidRPr="00FB3AE0" w:rsidRDefault="00C4681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 تتميز المرأة بجملة من الصفات والخصائص، تؤكد الأهمية، كما ينبغي وضعها في الحسبان، ومنها:</w:t>
      </w:r>
    </w:p>
    <w:p w:rsidR="00C46816" w:rsidRPr="00FB3AE0" w:rsidRDefault="00C4681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 - رقة العاطفة، والحماس لنشر قناعاتها.</w:t>
      </w:r>
    </w:p>
    <w:p w:rsidR="00344F30" w:rsidRPr="00FB3AE0" w:rsidRDefault="00C4681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ب - ضعف الإرادة، وسرعة التأثر، وحب التقليد.</w:t>
      </w:r>
      <w:r w:rsidRPr="00FB3AE0">
        <w:rPr>
          <w:rFonts w:ascii="Traditional Arabic" w:hAnsi="Traditional Arabic" w:cs="Traditional Arabic" w:hint="cs"/>
          <w:sz w:val="36"/>
          <w:szCs w:val="36"/>
          <w:rtl/>
        </w:rPr>
        <w:t xml:space="preserve"> </w:t>
      </w:r>
      <w:r w:rsidR="00344F30" w:rsidRPr="00FB3AE0">
        <w:rPr>
          <w:rFonts w:ascii="Traditional Arabic" w:hAnsi="Traditional Arabic" w:cs="Traditional Arabic" w:hint="cs"/>
          <w:sz w:val="36"/>
          <w:szCs w:val="36"/>
          <w:rtl/>
        </w:rPr>
        <w:t xml:space="preserve"> </w:t>
      </w:r>
      <w:r w:rsidR="00344F30" w:rsidRPr="00FB3AE0">
        <w:rPr>
          <w:rFonts w:ascii="Traditional Arabic" w:hAnsi="Traditional Arabic" w:cs="Traditional Arabic"/>
          <w:sz w:val="36"/>
          <w:szCs w:val="36"/>
          <w:rtl/>
        </w:rPr>
        <w:t>- ضعف التحمل، والميل إلى الفسحة واللهو.</w:t>
      </w:r>
    </w:p>
    <w:p w:rsidR="00344F30" w:rsidRPr="00FB3AE0" w:rsidRDefault="00344F3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د - كثرة الإلحاح على الرجل ومراجعته، ومحاولة ثني إرادته، وتغيير قراره (3).</w:t>
      </w:r>
    </w:p>
    <w:p w:rsidR="00344F30" w:rsidRPr="00FB3AE0" w:rsidRDefault="00344F3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آثار قيام المرأة بالدعوة:</w:t>
      </w:r>
    </w:p>
    <w:p w:rsidR="00C46816" w:rsidRPr="00FB3AE0" w:rsidRDefault="00344F30"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-رفع الجهل وإعمال سعة الأفق الفكري، وتوفير كفايات علمية نسائية تكون مرجعاً للنساء.</w:t>
      </w:r>
      <w:r w:rsidRPr="00FB3AE0">
        <w:rPr>
          <w:rFonts w:ascii="Traditional Arabic" w:hAnsi="Traditional Arabic" w:cs="Traditional Arabic" w:hint="cs"/>
          <w:sz w:val="36"/>
          <w:szCs w:val="36"/>
          <w:rtl/>
        </w:rPr>
        <w:t xml:space="preserve"> </w:t>
      </w:r>
      <w:r w:rsidR="00167EFA" w:rsidRPr="00FB3AE0">
        <w:rPr>
          <w:rFonts w:ascii="Traditional Arabic" w:hAnsi="Traditional Arabic" w:cs="Traditional Arabic" w:hint="cs"/>
          <w:sz w:val="36"/>
          <w:szCs w:val="36"/>
          <w:rtl/>
        </w:rPr>
        <w:t xml:space="preserve"> </w:t>
      </w:r>
    </w:p>
    <w:p w:rsidR="00167EFA" w:rsidRPr="00FB3AE0" w:rsidRDefault="00167EF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-إصلاح السلوك، واختفاء كثير من الممارسات الخاطئة التي أخذت طابع الظاهرة الاجتماعية في كثير المجتمعات.</w:t>
      </w:r>
    </w:p>
    <w:p w:rsidR="00167EFA" w:rsidRPr="00FB3AE0" w:rsidRDefault="00CA51FD"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lastRenderedPageBreak/>
        <w:t>ت</w:t>
      </w:r>
      <w:r w:rsidR="00167EFA" w:rsidRPr="00FB3AE0">
        <w:rPr>
          <w:rFonts w:ascii="Traditional Arabic" w:hAnsi="Traditional Arabic" w:cs="Traditional Arabic"/>
          <w:sz w:val="36"/>
          <w:szCs w:val="36"/>
          <w:rtl/>
        </w:rPr>
        <w:t>كون الداعية رقيبة على نفسها في حركاتها وسكناتها، مما يقلل متابعة الرجل، وحرصه على ذلك للثقة بها.</w:t>
      </w:r>
    </w:p>
    <w:p w:rsidR="00167EFA" w:rsidRPr="00FB3AE0" w:rsidRDefault="00167EF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-إبراز مكان المرأة في الإسلام وإشعارها بحقوقها وواجباتها؛ لتسعى إلى أداء الواجب، والمطالبة بالحق الشرعي.</w:t>
      </w:r>
    </w:p>
    <w:p w:rsidR="00167EFA" w:rsidRPr="00FB3AE0" w:rsidRDefault="00167EF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-التوازن في التوجيه، واتحاد الأهداف وتضافر الجهود لتنشئة الجيل المسلم الصالح.</w:t>
      </w:r>
    </w:p>
    <w:p w:rsidR="00167EFA" w:rsidRPr="00FB3AE0" w:rsidRDefault="00167EF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-سدها ثغرة من ثغرات المجتمع، بوقوفها أمام تيار الفساد الموجه ضد المسلمين بعامة، والنساء منهن بخاصة.</w:t>
      </w:r>
    </w:p>
    <w:p w:rsidR="00167EFA" w:rsidRPr="00FB3AE0" w:rsidRDefault="00167EF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-إحياء قوة الانتماء للإسلام، بإظهار شعيرة الأمر بالمعروف والنهي عن المنكر، وهي من أعظم شعائره.</w:t>
      </w:r>
    </w:p>
    <w:p w:rsidR="00167EFA" w:rsidRPr="00FB3AE0" w:rsidRDefault="00167EF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-تأمين رافد مالي مهم للدعوة، وهو جانب الإنفاق النسائي في وجوه الخير، لوفرة ما لديهن عادة، ووجود المال ـ أحياناً ـ من إرث ونحوه، ومن ناحية أخرى: حفظ مال الزوج من تبديده في الكماليات، للإبقاء عليه معينا</w:t>
      </w:r>
      <w:r w:rsidR="009277BB" w:rsidRPr="00FB3AE0">
        <w:rPr>
          <w:rFonts w:ascii="Traditional Arabic" w:hAnsi="Traditional Arabic" w:cs="Traditional Arabic"/>
          <w:sz w:val="36"/>
          <w:szCs w:val="36"/>
          <w:rtl/>
        </w:rPr>
        <w:t xml:space="preserve">ً له على الاستمرار في دعوته </w:t>
      </w:r>
    </w:p>
    <w:p w:rsidR="00167EFA" w:rsidRPr="00FB3AE0" w:rsidRDefault="00167EF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المرأة المسلمة مدعوّة وداعية:</w:t>
      </w:r>
    </w:p>
    <w:p w:rsidR="00167EFA" w:rsidRPr="00FB3AE0" w:rsidRDefault="00167EF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كل أمر ونهي عام في خطاب الشارع فإنه شامل للذكر والأنثى قطعاً، والمرأة داخلة فيه بلا شك، وإنما يوجّهَ الخطاب للذكور تغليباً على الإناث، وهذا أمر سائغ في اللغة، إلا أن هناك أحكاماً لا خلاف في اختصاصها بالرجال.</w:t>
      </w:r>
    </w:p>
    <w:p w:rsidR="00167EFA" w:rsidRPr="00FB3AE0" w:rsidRDefault="00167EFA"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وبالمقابل فإن الله (عز وجل) ونبيه قد خصّا النساء بأمور دون الرجال، مما يدل على اعتبار شخصيتها المستقلة عن الرجال، </w:t>
      </w:r>
      <w:r w:rsidR="00B9543B" w:rsidRPr="00FB3AE0">
        <w:rPr>
          <w:rFonts w:ascii="Traditional Arabic" w:hAnsi="Traditional Arabic" w:cs="Traditional Arabic" w:hint="cs"/>
          <w:sz w:val="36"/>
          <w:szCs w:val="36"/>
          <w:rtl/>
        </w:rPr>
        <w:t xml:space="preserve"> </w:t>
      </w:r>
    </w:p>
    <w:p w:rsidR="00B9543B" w:rsidRPr="00FB3AE0" w:rsidRDefault="00B9543B"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وهذا وذاك يؤكد وجوب التوجه إلى المرأة بالدعوة والتربية والإصلاح والتوجيه؛ فإنها مخاطبة بدين الله (عز وجل)، مأمورة بالتزام شرعه، مدعوة لامتثال الأوامر، وترك النواهي.</w:t>
      </w:r>
    </w:p>
    <w:p w:rsidR="00AF27B8" w:rsidRPr="00FB3AE0" w:rsidRDefault="00B9543B"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ولذا كان النبي -صلى الله عليه وسلم- يوجه للنساء خطاباً خاصاً بعد حديثه للرجال، وربما خصهن بيوم يعلمهن فيه دون الرجال</w:t>
      </w:r>
      <w:r w:rsidRPr="00FB3AE0">
        <w:rPr>
          <w:rFonts w:ascii="Traditional Arabic" w:hAnsi="Traditional Arabic" w:cs="Traditional Arabic" w:hint="cs"/>
          <w:sz w:val="36"/>
          <w:szCs w:val="36"/>
          <w:rtl/>
        </w:rPr>
        <w:t xml:space="preserve"> </w:t>
      </w:r>
      <w:r w:rsidR="00AF27B8" w:rsidRPr="00FB3AE0">
        <w:rPr>
          <w:rFonts w:ascii="Traditional Arabic" w:hAnsi="Traditional Arabic" w:cs="Traditional Arabic" w:hint="cs"/>
          <w:sz w:val="36"/>
          <w:szCs w:val="36"/>
          <w:rtl/>
        </w:rPr>
        <w:t xml:space="preserve"> </w:t>
      </w:r>
    </w:p>
    <w:p w:rsidR="00AF27B8" w:rsidRPr="00FB3AE0" w:rsidRDefault="00AF27B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ويؤكد الوجوب أيضاً: مسؤولية الرجل عن بيته مسؤولية خاصة، قال الله (عز وجل): ((يَا أَيُّهَا الَذِينَ آمَنُوا قُوا أَنفُسَكُمْ وَأَهْلِيكُمْ نَاراً وَقُودُهَا النَّاسُ وَالْحِجَارَةُ عَلَيْهَا مَلائِكَةٌ غِلاظٌ شِدادٌ لاَّ يَعْصُونَ اللَّهَ مَا أَمَرَهُمْ وَيَفْعَلُونَ مَا يُؤْمَرُونَ)) [التحريم: 6]، وقال الرسول: (والرجل راعٍ </w:t>
      </w:r>
      <w:r w:rsidRPr="00FB3AE0">
        <w:rPr>
          <w:rFonts w:ascii="Traditional Arabic" w:hAnsi="Traditional Arabic" w:cs="Traditional Arabic"/>
          <w:sz w:val="36"/>
          <w:szCs w:val="36"/>
          <w:rtl/>
        </w:rPr>
        <w:lastRenderedPageBreak/>
        <w:t xml:space="preserve">على أهل بيته، وهو </w:t>
      </w:r>
      <w:r w:rsidR="009277BB" w:rsidRPr="00FB3AE0">
        <w:rPr>
          <w:rFonts w:ascii="Traditional Arabic" w:hAnsi="Traditional Arabic" w:cs="Traditional Arabic" w:hint="cs"/>
          <w:sz w:val="36"/>
          <w:szCs w:val="36"/>
          <w:rtl/>
        </w:rPr>
        <w:t>مسئول</w:t>
      </w:r>
      <w:r w:rsidRPr="00FB3AE0">
        <w:rPr>
          <w:rFonts w:ascii="Traditional Arabic" w:hAnsi="Traditional Arabic" w:cs="Traditional Arabic"/>
          <w:sz w:val="36"/>
          <w:szCs w:val="36"/>
          <w:rtl/>
        </w:rPr>
        <w:t xml:space="preserve"> عن رعيته)(6)، وقد أورد البخاري (رحمه الله) في باب: (تعليم الرجل أَمَته وأهله) حديث أبي موسى (رضي الله عنه) قال: قال رسول الله -صلى الله عليه وسلم-: (ثلاثة لهم أجران ـ وذكر منهم ـ: رجل كانت عنده أَمَةٌ فأدبها فأحسن تأديبها، وعلّمها فأحسن تعليمها، </w:t>
      </w:r>
      <w:r w:rsidR="009277BB" w:rsidRPr="00FB3AE0">
        <w:rPr>
          <w:rFonts w:ascii="Traditional Arabic" w:hAnsi="Traditional Arabic" w:cs="Traditional Arabic"/>
          <w:sz w:val="36"/>
          <w:szCs w:val="36"/>
          <w:rtl/>
        </w:rPr>
        <w:t>ثم أعتقها فتزوجها، فله أجران)</w:t>
      </w:r>
      <w:r w:rsidRPr="00FB3AE0">
        <w:rPr>
          <w:rFonts w:ascii="Traditional Arabic" w:hAnsi="Traditional Arabic" w:cs="Traditional Arabic"/>
          <w:sz w:val="36"/>
          <w:szCs w:val="36"/>
          <w:rtl/>
        </w:rPr>
        <w:t>، ولا شك أن الاعتناء بالأهل الحرائر في التعليم والتربية آكد من الاعتناء بالإماء.</w:t>
      </w:r>
    </w:p>
    <w:p w:rsidR="00AF27B8" w:rsidRPr="00FB3AE0" w:rsidRDefault="00AF27B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ويزداد هذا الواجب في حق الداعية؛ لاعتبارات كثيرة لا تخفى، هذا من ناحية، ومن ناحية أخرى فإن المرأة مكلفة بالدعوة إلى الله (عز وجل)، ويستفاد وجوب الدعوة عليها من أدلة كثيرة منها:</w:t>
      </w:r>
    </w:p>
    <w:p w:rsidR="00EE7853" w:rsidRPr="00FB3AE0" w:rsidRDefault="00EE785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1 ــــ </w:t>
      </w:r>
      <w:r w:rsidR="00AF27B8" w:rsidRPr="00FB3AE0">
        <w:rPr>
          <w:rFonts w:ascii="Traditional Arabic" w:hAnsi="Traditional Arabic" w:cs="Traditional Arabic"/>
          <w:sz w:val="36"/>
          <w:szCs w:val="36"/>
          <w:rtl/>
        </w:rPr>
        <w:t xml:space="preserve">عموم الأدلة على وجوب الدعوة والأمر بالمعروف والنهي عن المنكر، كقول الله (تعالى): ((وَلْتَكُن مِّنكُمْ أُمَّةٌ يَدْعُونَ إلَى الخَيْرِ </w:t>
      </w:r>
      <w:r w:rsidR="004856AF" w:rsidRPr="00FB3AE0">
        <w:rPr>
          <w:rFonts w:ascii="Traditional Arabic" w:hAnsi="Traditional Arabic" w:cs="Traditional Arabic" w:hint="cs"/>
          <w:sz w:val="36"/>
          <w:szCs w:val="36"/>
          <w:rtl/>
        </w:rPr>
        <w:t>ويأمرون</w:t>
      </w:r>
      <w:r w:rsidR="00AF27B8" w:rsidRPr="00FB3AE0">
        <w:rPr>
          <w:rFonts w:ascii="Traditional Arabic" w:hAnsi="Traditional Arabic" w:cs="Traditional Arabic"/>
          <w:sz w:val="36"/>
          <w:szCs w:val="36"/>
          <w:rtl/>
        </w:rPr>
        <w:t xml:space="preserve"> بِالمَعْرُوفِ وَيَنْهَوْنَ عَنِ المُنكَرِ...)) [آل عمران: 104]، ونحوه من الآيات</w:t>
      </w:r>
    </w:p>
    <w:p w:rsidR="005410E0" w:rsidRPr="00FB3AE0" w:rsidRDefault="00EE7853"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2 ــــ </w:t>
      </w:r>
      <w:r w:rsidR="005410E0" w:rsidRPr="00FB3AE0">
        <w:rPr>
          <w:rFonts w:ascii="Traditional Arabic" w:hAnsi="Traditional Arabic" w:cs="Traditional Arabic"/>
          <w:sz w:val="36"/>
          <w:szCs w:val="36"/>
          <w:rtl/>
        </w:rPr>
        <w:t xml:space="preserve"> تخصيصها بخطاب التكليف بالدعوة؛ كقوله (تعالى): ((يَا نِسَاءَ النَّبِيِّ لَسْتُنَّ كَأَحَدٍ مِّنَ النِّسَاءِ إنِ اتَّقَيْتُنَّ فَلا تَخْضَعْنَ بِالْقَوْلِ فَيَطْمَعَ الَذِي فِي قَلْبِهِ مَرَضٌ وَقُلْنَ قَوْلاً مَّعْروفاً)) [الأحزاب: 32]، قال ابن عباس (رضي الله عنهما) في قوله (تعالى): ((وَقُلْنَ قَوْلاً مَّعْروفاً)): (أمْرُهن بالمعروف، والنهي عن المنكر)(8) وهذا خطاب عام لنساء المؤمنين، وقوله (تعالى): ((وَالْمُؤْمِنُونَ وَالْمُؤْمِنَاتُ بَعْضُهُمْ أَوْلِيَاءُ بَعْضٍ </w:t>
      </w:r>
      <w:r w:rsidR="00321B17" w:rsidRPr="00FB3AE0">
        <w:rPr>
          <w:rFonts w:ascii="Traditional Arabic" w:hAnsi="Traditional Arabic" w:cs="Traditional Arabic" w:hint="cs"/>
          <w:sz w:val="36"/>
          <w:szCs w:val="36"/>
          <w:rtl/>
        </w:rPr>
        <w:t>يأمرون</w:t>
      </w:r>
      <w:r w:rsidR="005410E0" w:rsidRPr="00FB3AE0">
        <w:rPr>
          <w:rFonts w:ascii="Traditional Arabic" w:hAnsi="Traditional Arabic" w:cs="Traditional Arabic"/>
          <w:sz w:val="36"/>
          <w:szCs w:val="36"/>
          <w:rtl/>
        </w:rPr>
        <w:t xml:space="preserve"> بِالْمَعْرُوفِ وَيَنْهَوْنَ عَنِ المُنكَرِ وَيُقِيمُونَ الصَّلاةَ وَيُؤْتُونَ الزَّكَاةَ وَيُطِيعُونَ اللَّهَ وَرَسُولَهُ...)) [التوبة: 71]، وهذا دليل على وجوب الأمر بالمعروف والنهي عن المنكر عليهن كوجوبه على الرجال، حيث وجدت الاستطاعة، وكذا قوله: (ألا كلكم راعٍ وكلكم </w:t>
      </w:r>
      <w:r w:rsidR="004856AF" w:rsidRPr="00FB3AE0">
        <w:rPr>
          <w:rFonts w:ascii="Traditional Arabic" w:hAnsi="Traditional Arabic" w:cs="Traditional Arabic" w:hint="cs"/>
          <w:sz w:val="36"/>
          <w:szCs w:val="36"/>
          <w:rtl/>
        </w:rPr>
        <w:t>مسئول</w:t>
      </w:r>
      <w:r w:rsidR="005410E0" w:rsidRPr="00FB3AE0">
        <w:rPr>
          <w:rFonts w:ascii="Traditional Arabic" w:hAnsi="Traditional Arabic" w:cs="Traditional Arabic"/>
          <w:sz w:val="36"/>
          <w:szCs w:val="36"/>
          <w:rtl/>
        </w:rPr>
        <w:t xml:space="preserve"> عن رعيته...)، وفيه: (والمرأة راعية على أهل بيت زوجها وولده، وهي </w:t>
      </w:r>
      <w:r w:rsidR="004856AF" w:rsidRPr="00FB3AE0">
        <w:rPr>
          <w:rFonts w:ascii="Traditional Arabic" w:hAnsi="Traditional Arabic" w:cs="Traditional Arabic" w:hint="cs"/>
          <w:sz w:val="36"/>
          <w:szCs w:val="36"/>
          <w:rtl/>
        </w:rPr>
        <w:t>مسئولة</w:t>
      </w:r>
      <w:r w:rsidR="005410E0" w:rsidRPr="00FB3AE0">
        <w:rPr>
          <w:rFonts w:ascii="Traditional Arabic" w:hAnsi="Traditional Arabic" w:cs="Traditional Arabic"/>
          <w:sz w:val="36"/>
          <w:szCs w:val="36"/>
          <w:rtl/>
        </w:rPr>
        <w:t xml:space="preserve"> عنهم)، والراعي: هو الحافظ المؤتمن على ما وضع عنده، الملتزم صلاح ما قام عليه.</w:t>
      </w:r>
    </w:p>
    <w:p w:rsidR="005410E0" w:rsidRPr="00FB3AE0" w:rsidRDefault="005410E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3- بعض الأحوال والقرائن والأحكام الشرعية، نحو:</w:t>
      </w:r>
    </w:p>
    <w:p w:rsidR="005410E0" w:rsidRPr="00FB3AE0" w:rsidRDefault="005410E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 حرمة الاختلاط بين الجنسين؛ مما يعني وجوب قيام داعيات بين صفوف النساء.</w:t>
      </w:r>
    </w:p>
    <w:p w:rsidR="005410E0" w:rsidRPr="00FB3AE0" w:rsidRDefault="005410E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ب- وجود بعض الأحكام الشرعية التي اختصت المرأة بروايتها عن النبي.</w:t>
      </w:r>
    </w:p>
    <w:p w:rsidR="005410E0" w:rsidRPr="00FB3AE0" w:rsidRDefault="005410E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 xml:space="preserve">ج- صعوبة قيام الدعاة من الرجال بكل ما تحتاجه الدعوة بين النساء؛ لاختصاص المرأة ببعض الأحكام والأعذار الشرعية، التي يصعب إفصاح الرجال عنها، </w:t>
      </w:r>
      <w:r w:rsidR="00564179" w:rsidRPr="00FB3AE0">
        <w:rPr>
          <w:rFonts w:ascii="Traditional Arabic" w:hAnsi="Traditional Arabic" w:cs="Traditional Arabic"/>
          <w:sz w:val="36"/>
          <w:szCs w:val="36"/>
          <w:rtl/>
        </w:rPr>
        <w:t>وتستحيي النساء من السؤال عنها</w:t>
      </w:r>
      <w:r w:rsidRPr="00FB3AE0">
        <w:rPr>
          <w:rFonts w:ascii="Traditional Arabic" w:hAnsi="Traditional Arabic" w:cs="Traditional Arabic"/>
          <w:sz w:val="36"/>
          <w:szCs w:val="36"/>
          <w:rtl/>
        </w:rPr>
        <w:t xml:space="preserve">، إلى غير ذلك من الأمور التي يصعب القول معها </w:t>
      </w:r>
      <w:r w:rsidR="0075100E" w:rsidRPr="00FB3AE0">
        <w:rPr>
          <w:rFonts w:ascii="Traditional Arabic" w:hAnsi="Traditional Arabic" w:cs="Traditional Arabic" w:hint="cs"/>
          <w:sz w:val="36"/>
          <w:szCs w:val="36"/>
          <w:rtl/>
        </w:rPr>
        <w:t xml:space="preserve">بغير الوجوب </w:t>
      </w:r>
    </w:p>
    <w:p w:rsidR="005410E0" w:rsidRPr="00FB3AE0" w:rsidRDefault="00774202" w:rsidP="008F68F6">
      <w:pPr>
        <w:autoSpaceDE w:val="0"/>
        <w:autoSpaceDN w:val="0"/>
        <w:adjustRightInd w:val="0"/>
        <w:spacing w:after="0" w:line="240" w:lineRule="auto"/>
        <w:ind w:left="180"/>
        <w:jc w:val="both"/>
        <w:rPr>
          <w:rFonts w:ascii="Traditional Arabic" w:hAnsi="Traditional Arabic" w:cs="Traditional Arabic"/>
          <w:b/>
          <w:bCs/>
          <w:sz w:val="36"/>
          <w:szCs w:val="36"/>
        </w:rPr>
      </w:pPr>
      <w:r w:rsidRPr="00FB3AE0">
        <w:rPr>
          <w:rFonts w:ascii="Traditional Arabic" w:hAnsi="Traditional Arabic" w:cs="Traditional Arabic" w:hint="cs"/>
          <w:b/>
          <w:bCs/>
          <w:sz w:val="36"/>
          <w:szCs w:val="36"/>
          <w:rtl/>
        </w:rPr>
        <w:t xml:space="preserve">المطلب الثالث : </w:t>
      </w:r>
      <w:r w:rsidR="00273C25" w:rsidRPr="00FB3AE0">
        <w:rPr>
          <w:rFonts w:ascii="Traditional Arabic" w:hAnsi="Traditional Arabic" w:cs="Traditional Arabic"/>
          <w:b/>
          <w:bCs/>
          <w:sz w:val="36"/>
          <w:szCs w:val="36"/>
          <w:rtl/>
        </w:rPr>
        <w:t>حقيقة دور المرأة الدعوي المطلوب:</w:t>
      </w:r>
      <w:r w:rsidR="00273C25" w:rsidRPr="00FB3AE0">
        <w:rPr>
          <w:rFonts w:ascii="Traditional Arabic" w:hAnsi="Traditional Arabic" w:cs="Traditional Arabic" w:hint="cs"/>
          <w:b/>
          <w:bCs/>
          <w:sz w:val="36"/>
          <w:szCs w:val="36"/>
          <w:rtl/>
        </w:rPr>
        <w:t xml:space="preserve"> </w:t>
      </w:r>
      <w:r w:rsidR="003E3816" w:rsidRPr="00FB3AE0">
        <w:rPr>
          <w:rFonts w:ascii="Traditional Arabic" w:hAnsi="Traditional Arabic" w:cs="Traditional Arabic" w:hint="cs"/>
          <w:b/>
          <w:bCs/>
          <w:sz w:val="36"/>
          <w:szCs w:val="36"/>
          <w:rtl/>
        </w:rPr>
        <w:t xml:space="preserve"> </w:t>
      </w:r>
    </w:p>
    <w:p w:rsidR="003E3816" w:rsidRPr="00FB3AE0" w:rsidRDefault="003E381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الناظر في دور المرأة المسلمة ـ في هذا المجال ـ يجد أنه كان لدعم عمل الرجل، ولا يصح بحال أن يستهان بهذا الدور؛ فإن المرأة تمثل السكن النفسي للرجل، وهي بذلك تؤدي دوراً دعوياً مهماً؛ لأنه لا يستطيع حل مشكلاته الخاصة إذا كان مشغول البال، فضلاً عن تحمله أعباء الدعوة. وكم عرفت الدعوات أناساً سقطوا على طريق الدعوة أو ضعف إنتاجهم؛ لهذا السبب.</w:t>
      </w:r>
    </w:p>
    <w:p w:rsidR="003E3816" w:rsidRPr="00FB3AE0" w:rsidRDefault="003E381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وموقف خديجة (رضي الله عنها) في مواساة النبي -صلى الله عليه وسلم- ومؤازرته وعونه: أكبر دليل على الأهمية البالغة لهذا الدور. ولقد تأملت في حال الصحابة (رضي الله عنهم) وسلف الأمة (رحمهم الله) في انطلاقهم في كل صقع من الأرض، مجاهدين ودعاة ومربين... وغياب بعضهم المدد الطويلة فألفيتها تعطي أوضح دليل على ما كان لنسائهم من دور فعّال في تربية أبنائهم، الذين كانوا على خطى آبائهم؛ ديناً ومنهجاً وقوة ومَضَاء!!.</w:t>
      </w:r>
    </w:p>
    <w:p w:rsidR="003E3816" w:rsidRPr="00FB3AE0" w:rsidRDefault="003E3816"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وجُلّ نساء اليوم لا تعي هذا الدور، ولا تفهمه، ومن باب أوْلى لا تقوم به، فعندما تزف البنت إلى عش الزوجية تظنه مكاناً للراحة والتدليل، وما درت أنه بداية الكفاح والتضحية والمسؤولية والعطاء الذي تطرق به باب الجنة، إن قامت به على وجهه.</w:t>
      </w:r>
    </w:p>
    <w:p w:rsidR="003E3816" w:rsidRPr="00FB3AE0" w:rsidRDefault="003E3816" w:rsidP="008F68F6">
      <w:pPr>
        <w:autoSpaceDE w:val="0"/>
        <w:autoSpaceDN w:val="0"/>
        <w:adjustRightInd w:val="0"/>
        <w:spacing w:after="0" w:line="240" w:lineRule="auto"/>
        <w:ind w:left="180"/>
        <w:jc w:val="both"/>
        <w:rPr>
          <w:rFonts w:ascii="Traditional Arabic" w:hAnsi="Traditional Arabic" w:cs="Traditional Arabic"/>
          <w:sz w:val="36"/>
          <w:szCs w:val="36"/>
        </w:rPr>
      </w:pPr>
      <w:r w:rsidRPr="00FB3AE0">
        <w:rPr>
          <w:rFonts w:ascii="Traditional Arabic" w:hAnsi="Traditional Arabic" w:cs="Traditional Arabic"/>
          <w:sz w:val="36"/>
          <w:szCs w:val="36"/>
          <w:rtl/>
        </w:rPr>
        <w:t>ولا يقف دور المرأة عند هذا الحد، فإن لها دوراً قوياً مؤثراً في كونها قدوة حسنة، كريمة الأخلاق، حسنة المعشر، تقضي حوائج الناس، وتشاركهم همومهم وأفراحهم ـ مع التزام الشرع ـ إضافة إلى الدعوة المقصودة في انتهاز الفرص المناسبة للدعوة والتوجيه، مع مراعاة أحوال ا</w:t>
      </w:r>
      <w:r w:rsidR="00564179" w:rsidRPr="00FB3AE0">
        <w:rPr>
          <w:rFonts w:ascii="Traditional Arabic" w:hAnsi="Traditional Arabic" w:cs="Traditional Arabic"/>
          <w:sz w:val="36"/>
          <w:szCs w:val="36"/>
          <w:rtl/>
        </w:rPr>
        <w:t>لمدعوات والمدعوين من المحارم</w:t>
      </w:r>
      <w:r w:rsidRPr="00FB3AE0">
        <w:rPr>
          <w:rFonts w:ascii="Traditional Arabic" w:hAnsi="Traditional Arabic" w:cs="Traditional Arabic"/>
          <w:sz w:val="36"/>
          <w:szCs w:val="36"/>
          <w:rtl/>
        </w:rPr>
        <w:t>، وقد بلغ نساء السلف في هذا مبلغاً عظيماً.</w:t>
      </w:r>
      <w:r w:rsidRPr="00FB3AE0">
        <w:rPr>
          <w:rFonts w:ascii="Traditional Arabic" w:hAnsi="Traditional Arabic" w:cs="Traditional Arabic" w:hint="cs"/>
          <w:sz w:val="36"/>
          <w:szCs w:val="36"/>
          <w:rtl/>
        </w:rPr>
        <w:t xml:space="preserve"> </w:t>
      </w:r>
      <w:r w:rsidR="005264F8" w:rsidRPr="00FB3AE0">
        <w:rPr>
          <w:rFonts w:ascii="Traditional Arabic" w:hAnsi="Traditional Arabic" w:cs="Traditional Arabic" w:hint="cs"/>
          <w:sz w:val="36"/>
          <w:szCs w:val="36"/>
          <w:rtl/>
        </w:rPr>
        <w:t xml:space="preserve"> </w:t>
      </w:r>
    </w:p>
    <w:p w:rsidR="00015F9F" w:rsidRPr="00FB3AE0" w:rsidRDefault="005264F8"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صور من دعوة المرأة تجلي دورها:</w:t>
      </w:r>
      <w:r w:rsidR="00015F9F" w:rsidRPr="00FB3AE0">
        <w:rPr>
          <w:rFonts w:ascii="Traditional Arabic" w:hAnsi="Traditional Arabic" w:cs="Traditional Arabic" w:hint="cs"/>
          <w:sz w:val="36"/>
          <w:szCs w:val="36"/>
          <w:rtl/>
        </w:rPr>
        <w:t xml:space="preserve">  </w:t>
      </w:r>
      <w:r w:rsidR="00015F9F" w:rsidRPr="00FB3AE0">
        <w:rPr>
          <w:rFonts w:ascii="Traditional Arabic" w:hAnsi="Traditional Arabic" w:cs="Traditional Arabic"/>
          <w:sz w:val="36"/>
          <w:szCs w:val="36"/>
          <w:rtl/>
        </w:rPr>
        <w:t>حقاً لقد فهمت المرأة واجبها فبدأت بنفسها، فبادرت بطلب حقها من التعليم والتربية ولم تبالِ بعد ذلك بما حصلت عليه من متع الحياة الفانية، روى البخاري عن أبي سعيد (رضي الله عنه) قال: قالت النساء للنبي: غلبنا عليك الرجال، فاجعل لنا يوماً من نفسك، فوعدهن يوماً لقيهن فيه، فوعظهن وأمرهن.. الحديث(11).</w:t>
      </w:r>
    </w:p>
    <w:p w:rsidR="00015F9F" w:rsidRPr="00FB3AE0" w:rsidRDefault="00015F9F"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lastRenderedPageBreak/>
        <w:t>فكانت ثمرة ذلك الفهم النسوي مع ذلك الاهتمام النبوي صوراً مشرقة، أدعو المرأة المسلمة إلى الوقوف معها.</w:t>
      </w:r>
    </w:p>
    <w:p w:rsidR="00015F9F" w:rsidRPr="00FB3AE0" w:rsidRDefault="00015F9F"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فهذه (أم سليم) (رضي الله عنها) تلقن ولدها أنس بن مالك الشهادتين، مع رفض زوجها مالك بن النضر الإسلام، حتى هلك، فخطبها أبو طلحة ـ وكان مشركاً ـ فتجعل مهر زواجها الإسلام، فيسلم، فتتزوجه، وتجعل ابنها خادماً لرسول الله -صلى الله عليه وسلم-، وأم حكيم كانت سبباً في إسلام زوجها عكرمة، وعمة عدي بن حاتم كانت سبباً في إسلامه (رضي الله عنهم).</w:t>
      </w:r>
    </w:p>
    <w:p w:rsidR="001151A5" w:rsidRPr="00FB3AE0" w:rsidRDefault="00015F9F"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وعَمْرَة ـ امرأة حبيب العجمي ـ توقظ زوجها للصلاة ليلاً، وتقول: (قم يا رجل! فقد ذهب الليل، وجاء النهار، وبين يديك طريق بعيد وزاد قليل، وقوافل الصالحين قد س</w:t>
      </w:r>
      <w:r w:rsidR="00564179" w:rsidRPr="00FB3AE0">
        <w:rPr>
          <w:rFonts w:ascii="Traditional Arabic" w:hAnsi="Traditional Arabic" w:cs="Traditional Arabic"/>
          <w:sz w:val="36"/>
          <w:szCs w:val="36"/>
          <w:rtl/>
        </w:rPr>
        <w:t>ارت قدّامنا، ونحن قد بقينا)</w:t>
      </w:r>
      <w:r w:rsidRPr="00FB3AE0">
        <w:rPr>
          <w:rFonts w:ascii="Traditional Arabic" w:hAnsi="Traditional Arabic" w:cs="Traditional Arabic"/>
          <w:sz w:val="36"/>
          <w:szCs w:val="36"/>
          <w:rtl/>
        </w:rPr>
        <w:t xml:space="preserve"> وأسماء (رضي الله عنها) نهت ابنها عبد الله ابن الزبير (رضي الله عنهما) عن قبول خطة غير مرضية خشية الموت، مع كبر سنها، وحاجتها لابنها، ومن قبل كان لها موقف في صباها يوم هجرة الرسول، حين سميت (ذات النطاقين)، وكانت حفصة بنت سيرين (رحمها الله) تقول: (يا معشر الشباب! خذوا من أنفسكم وأنتم شباب، فإني ما رأيت العمل إلا في الشباب) (13)، فإذا كان هذا حالهن في دعوة الرجال، فماذا يُظن بدورهن بين النساء؟.</w:t>
      </w:r>
      <w:r w:rsidRPr="00FB3AE0">
        <w:rPr>
          <w:rFonts w:ascii="Traditional Arabic" w:hAnsi="Traditional Arabic" w:cs="Traditional Arabic" w:hint="cs"/>
          <w:sz w:val="36"/>
          <w:szCs w:val="36"/>
          <w:rtl/>
        </w:rPr>
        <w:t xml:space="preserve"> </w:t>
      </w:r>
      <w:r w:rsidR="001151A5" w:rsidRPr="00FB3AE0">
        <w:rPr>
          <w:rFonts w:ascii="Traditional Arabic" w:hAnsi="Traditional Arabic" w:cs="Traditional Arabic" w:hint="cs"/>
          <w:sz w:val="36"/>
          <w:szCs w:val="36"/>
          <w:rtl/>
        </w:rPr>
        <w:t xml:space="preserve"> </w:t>
      </w:r>
    </w:p>
    <w:p w:rsidR="005346B2" w:rsidRPr="00FB3AE0" w:rsidRDefault="005346B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وإذا انتقلنا إلى دائرة أوسع وجدنا للمرأة المسلمة دوراً عظيماً في التضحية والبذل لدين الله (عز وجل)، فبذلت سمية (رضي الله عنها) نفسها ـ قتلها أبو جهل لإسلامها ـ، فكانت أول شهيدة في الإسلام، وأنفقت خديجة (رضي الله عنها) مالها، فكانت أول مناصر للدعوة، وكانت رقية (رضي الله عنها) من المهاجرات إلى الحبشة أول مرة، وضحّت أم سلمة (رضي الله عنها) بسبب الهجرة كثيراً، ففارقت زوجها، وأوذي ولدها، حتى جمع الله شملها، وكان لعائشة (رضي الله عنها) صولات وجولات في العلم والتعليم والأمر بالمعروف والنهي عن المنكر، وحضرت أم عمارة يوم أحد، وابنها معها، وقاتلت دفاعاً عن رسول الله -صلى الله عليه وسلم-، وحضر نساء من المسلمين يوم اليرموك، فرددن المنهزمين إلى صفوف القتال، وكان لرفيدة الأسلمية وغيرها جهد في معالجة جرحى المسلمين... والأمثلة أكثر من أن تذكر.</w:t>
      </w:r>
    </w:p>
    <w:p w:rsidR="005346B2" w:rsidRPr="00FB3AE0" w:rsidRDefault="00774202" w:rsidP="008F68F6">
      <w:pPr>
        <w:autoSpaceDE w:val="0"/>
        <w:autoSpaceDN w:val="0"/>
        <w:adjustRightInd w:val="0"/>
        <w:spacing w:after="0" w:line="240" w:lineRule="auto"/>
        <w:jc w:val="both"/>
        <w:rPr>
          <w:rFonts w:ascii="Traditional Arabic" w:hAnsi="Traditional Arabic" w:cs="Traditional Arabic"/>
          <w:b/>
          <w:bCs/>
          <w:sz w:val="36"/>
          <w:szCs w:val="36"/>
          <w:rtl/>
        </w:rPr>
      </w:pPr>
      <w:r w:rsidRPr="00FB3AE0">
        <w:rPr>
          <w:rFonts w:ascii="Traditional Arabic" w:hAnsi="Traditional Arabic" w:cs="Traditional Arabic" w:hint="cs"/>
          <w:b/>
          <w:bCs/>
          <w:sz w:val="36"/>
          <w:szCs w:val="36"/>
          <w:rtl/>
        </w:rPr>
        <w:lastRenderedPageBreak/>
        <w:t xml:space="preserve">المطلب الرابع : </w:t>
      </w:r>
      <w:r w:rsidR="005346B2" w:rsidRPr="00FB3AE0">
        <w:rPr>
          <w:rFonts w:ascii="Traditional Arabic" w:hAnsi="Traditional Arabic" w:cs="Traditional Arabic"/>
          <w:b/>
          <w:bCs/>
          <w:sz w:val="36"/>
          <w:szCs w:val="36"/>
          <w:rtl/>
        </w:rPr>
        <w:t>ضوابط عمل المرأة الدعوي:</w:t>
      </w:r>
    </w:p>
    <w:p w:rsidR="005346B2" w:rsidRPr="00FB3AE0" w:rsidRDefault="005346B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الدعوة الموجهة إلى المرأة ينبغي أن لا تخرجها عن فطرتها وأنوثتها؛ وهناك ضوابط مهمة في هذا الباب يمكن إجمالها فيما يلي:</w:t>
      </w:r>
    </w:p>
    <w:p w:rsidR="005346B2" w:rsidRPr="00FB3AE0" w:rsidRDefault="005346B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1 - الأصل: قرار المرأة في البيت، قال (تعالى): ((وَقَرْنَ فِي بُيُوتِكُنَّ وَلا تَبَرَّجْنَ تَبَرُّجَ الجَاهِلِيَّةِ الأُولَى)) [الأحزاب: 33]، وقال: (المرأة عورة، فإذا خرجت من بيته</w:t>
      </w:r>
      <w:r w:rsidR="00EE4C62" w:rsidRPr="00FB3AE0">
        <w:rPr>
          <w:rFonts w:ascii="Traditional Arabic" w:hAnsi="Traditional Arabic" w:cs="Traditional Arabic"/>
          <w:sz w:val="36"/>
          <w:szCs w:val="36"/>
          <w:rtl/>
        </w:rPr>
        <w:t>ا استشرفها الشيطان حتى ترجع)</w:t>
      </w:r>
      <w:r w:rsidRPr="00FB3AE0">
        <w:rPr>
          <w:rFonts w:ascii="Traditional Arabic" w:hAnsi="Traditional Arabic" w:cs="Traditional Arabic"/>
          <w:sz w:val="36"/>
          <w:szCs w:val="36"/>
          <w:rtl/>
        </w:rPr>
        <w:t>.</w:t>
      </w:r>
    </w:p>
    <w:p w:rsidR="00015F9F" w:rsidRPr="00FB3AE0" w:rsidRDefault="005346B2"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2 - للمرأة أحكام خاصة، لا بد من مراعاتها في أي نشاط دعوي يوجه إليها، أو تقوم به، ومن ذلك:</w:t>
      </w:r>
      <w:r w:rsidRPr="00FB3AE0">
        <w:rPr>
          <w:rFonts w:ascii="Traditional Arabic" w:hAnsi="Traditional Arabic" w:cs="Traditional Arabic" w:hint="cs"/>
          <w:sz w:val="36"/>
          <w:szCs w:val="36"/>
          <w:rtl/>
        </w:rPr>
        <w:t xml:space="preserve"> </w:t>
      </w:r>
      <w:r w:rsidR="009137C2" w:rsidRPr="00FB3AE0">
        <w:rPr>
          <w:rFonts w:ascii="Traditional Arabic" w:hAnsi="Traditional Arabic" w:cs="Traditional Arabic" w:hint="cs"/>
          <w:sz w:val="36"/>
          <w:szCs w:val="36"/>
          <w:rtl/>
        </w:rPr>
        <w:t xml:space="preserve"> </w:t>
      </w:r>
    </w:p>
    <w:p w:rsidR="009137C2" w:rsidRPr="00FB3AE0" w:rsidRDefault="009137C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أ - التزام الحجاب الشرعي بشروطه، مع تغطية الوجه والكفين، فالوجه موضع الزينة، ومكان المعرفة، والأدلة على وجوب ستره كثيرة.</w:t>
      </w:r>
    </w:p>
    <w:p w:rsidR="009137C2" w:rsidRPr="00FB3AE0" w:rsidRDefault="009137C2"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ب - تحريم سفرها دون محرم، قال: (لا </w:t>
      </w:r>
      <w:r w:rsidR="00EE4C62" w:rsidRPr="00FB3AE0">
        <w:rPr>
          <w:rFonts w:ascii="Traditional Arabic" w:hAnsi="Traditional Arabic" w:cs="Traditional Arabic"/>
          <w:sz w:val="36"/>
          <w:szCs w:val="36"/>
          <w:rtl/>
        </w:rPr>
        <w:t>تسافر المرأة إلا مع ذي محرم)</w:t>
      </w:r>
      <w:r w:rsidRPr="00FB3AE0">
        <w:rPr>
          <w:rFonts w:ascii="Traditional Arabic" w:hAnsi="Traditional Arabic" w:cs="Traditional Arabic"/>
          <w:sz w:val="36"/>
          <w:szCs w:val="36"/>
          <w:rtl/>
        </w:rPr>
        <w:t>.</w:t>
      </w:r>
    </w:p>
    <w:p w:rsidR="009137C2" w:rsidRPr="00FB3AE0" w:rsidRDefault="009137C2" w:rsidP="008F68F6">
      <w:pPr>
        <w:autoSpaceDE w:val="0"/>
        <w:autoSpaceDN w:val="0"/>
        <w:adjustRightInd w:val="0"/>
        <w:spacing w:after="0" w:line="240" w:lineRule="auto"/>
        <w:ind w:left="180"/>
        <w:jc w:val="both"/>
        <w:rPr>
          <w:rFonts w:ascii="Traditional Arabic" w:hAnsi="Traditional Arabic" w:cs="Traditional Arabic"/>
          <w:sz w:val="36"/>
          <w:szCs w:val="36"/>
        </w:rPr>
      </w:pPr>
      <w:r w:rsidRPr="00FB3AE0">
        <w:rPr>
          <w:rFonts w:ascii="Traditional Arabic" w:hAnsi="Traditional Arabic" w:cs="Traditional Arabic"/>
          <w:sz w:val="36"/>
          <w:szCs w:val="36"/>
          <w:rtl/>
        </w:rPr>
        <w:t>ج - تحريم خلوتها بالأجانب، لقوله: (لا يخلونّ رجل بامرأة إلا مع ذي محرم) وفي رواية: (إلا كان الشيطان ثالثهما)</w:t>
      </w:r>
      <w:r w:rsidR="005A294F" w:rsidRPr="00FB3AE0">
        <w:rPr>
          <w:rFonts w:ascii="Traditional Arabic" w:hAnsi="Traditional Arabic" w:cs="Traditional Arabic" w:hint="cs"/>
          <w:sz w:val="36"/>
          <w:szCs w:val="36"/>
          <w:rtl/>
        </w:rPr>
        <w:t xml:space="preserve"> </w:t>
      </w:r>
    </w:p>
    <w:p w:rsidR="0069015E" w:rsidRPr="00FB3AE0" w:rsidRDefault="005410E0"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 </w:t>
      </w:r>
      <w:r w:rsidR="0069015E" w:rsidRPr="00FB3AE0">
        <w:rPr>
          <w:rFonts w:ascii="Traditional Arabic" w:hAnsi="Traditional Arabic" w:cs="Traditional Arabic"/>
          <w:sz w:val="36"/>
          <w:szCs w:val="36"/>
          <w:rtl/>
        </w:rPr>
        <w:t xml:space="preserve">د - تحريم اختلاطها بالرجال الأجانب، فقد قال للنساء: (استأخرن؛ فإنه ليس لكنّ أن تَحْقُقْن الطريق، عليكن بحافات الطريق)، فكانت المرأة تلتصق بالجدار، حتى إن ثوبها </w:t>
      </w:r>
      <w:r w:rsidR="006706DC" w:rsidRPr="00FB3AE0">
        <w:rPr>
          <w:rFonts w:ascii="Traditional Arabic" w:hAnsi="Traditional Arabic" w:cs="Traditional Arabic"/>
          <w:sz w:val="36"/>
          <w:szCs w:val="36"/>
          <w:rtl/>
        </w:rPr>
        <w:t>ليتعلق بالجدار من لصوقها به</w:t>
      </w:r>
    </w:p>
    <w:p w:rsidR="0069015E" w:rsidRPr="00FB3AE0" w:rsidRDefault="0069015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هـ ـ تحريم خروجها من بيتها إلا بإذن وليها... إلى غير ذلك من الضوابط الشرعية التي لا يجوز الإخلال بها.</w:t>
      </w:r>
    </w:p>
    <w:p w:rsidR="0069015E" w:rsidRPr="00FB3AE0" w:rsidRDefault="0069015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3 - يضرب أعداء الإسلام على هذا الوتر الحسّاس، ويجعلون مثل هذه الأحكام مدخلاً لوصفهم الإسلام بإهانته المرأة، فتأثر بذلك بعض دعاة الإسلام، فحصل لديهم تفلّت في هذا الباب، فيتأكد في حق دعاة أهل السنة: ضرورة الانضباط في ذلك، وعدم التأثر والانصياع لشهوات المجتمع ورغباته.</w:t>
      </w:r>
    </w:p>
    <w:p w:rsidR="0069015E" w:rsidRPr="00FB3AE0" w:rsidRDefault="0069015E"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4 - الأصل في الدعوة والتصدر للميادين العامة: أنها للرجال، كما كان الحال عليه في عصر الرسول والقرون المفضلة، وما رواه التاريخ من النماذج النسائية الفذة لا يقارن أبداً بما روي عن الرجال؛ وذلك مصداق قول النبي: (كمل من الرجال كثير، ولم يكمل من النساء إلا: </w:t>
      </w:r>
      <w:r w:rsidRPr="00FB3AE0">
        <w:rPr>
          <w:rFonts w:ascii="Traditional Arabic" w:hAnsi="Traditional Arabic" w:cs="Traditional Arabic"/>
          <w:sz w:val="36"/>
          <w:szCs w:val="36"/>
          <w:rtl/>
        </w:rPr>
        <w:lastRenderedPageBreak/>
        <w:t xml:space="preserve">آسية: امرأة فرعون، ومريم: بنت عمران، وإن فضل عائشة على النساء </w:t>
      </w:r>
      <w:r w:rsidR="006706DC" w:rsidRPr="00FB3AE0">
        <w:rPr>
          <w:rFonts w:ascii="Traditional Arabic" w:hAnsi="Traditional Arabic" w:cs="Traditional Arabic"/>
          <w:sz w:val="36"/>
          <w:szCs w:val="36"/>
          <w:rtl/>
        </w:rPr>
        <w:t>كفضل الثريد على سائر الطعام)</w:t>
      </w:r>
      <w:r w:rsidRPr="00FB3AE0">
        <w:rPr>
          <w:rFonts w:ascii="Traditional Arabic" w:hAnsi="Traditional Arabic" w:cs="Traditional Arabic"/>
          <w:sz w:val="36"/>
          <w:szCs w:val="36"/>
          <w:rtl/>
        </w:rPr>
        <w:t>، فطلبُ مساواة المرأة بالرجل في أمور الدعوة ينافي روح الدعوة أصلاً.</w:t>
      </w:r>
    </w:p>
    <w:p w:rsidR="00344F30" w:rsidRPr="00FB3AE0" w:rsidRDefault="0069015E" w:rsidP="008F68F6">
      <w:pPr>
        <w:autoSpaceDE w:val="0"/>
        <w:autoSpaceDN w:val="0"/>
        <w:adjustRightInd w:val="0"/>
        <w:spacing w:after="0" w:line="240" w:lineRule="auto"/>
        <w:ind w:left="180"/>
        <w:jc w:val="both"/>
        <w:rPr>
          <w:rFonts w:ascii="Traditional Arabic" w:hAnsi="Traditional Arabic" w:cs="Traditional Arabic"/>
          <w:sz w:val="36"/>
          <w:szCs w:val="36"/>
          <w:rtl/>
        </w:rPr>
      </w:pPr>
      <w:r w:rsidRPr="00FB3AE0">
        <w:rPr>
          <w:rFonts w:ascii="Traditional Arabic" w:hAnsi="Traditional Arabic" w:cs="Traditional Arabic"/>
          <w:sz w:val="36"/>
          <w:szCs w:val="36"/>
          <w:rtl/>
        </w:rPr>
        <w:t xml:space="preserve"> - ولا يعني هذا الكلام إلغاء دور المرأة وتهميشه وإهماله، بل دورها لا ينكر، وشأنها له أهميته، لكن مع التزام ما سبق من ضوابط، </w:t>
      </w:r>
      <w:r w:rsidRPr="00FB3AE0">
        <w:rPr>
          <w:rFonts w:ascii="Traditional Arabic" w:hAnsi="Traditional Arabic" w:cs="Traditional Arabic" w:hint="cs"/>
          <w:sz w:val="36"/>
          <w:szCs w:val="36"/>
          <w:rtl/>
        </w:rPr>
        <w:t xml:space="preserve"> </w:t>
      </w:r>
    </w:p>
    <w:p w:rsidR="005410E0" w:rsidRPr="00FB3AE0" w:rsidRDefault="00273C25"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 </w:t>
      </w:r>
      <w:r w:rsidR="00533E57" w:rsidRPr="00FB3AE0">
        <w:rPr>
          <w:rFonts w:ascii="Traditional Arabic" w:hAnsi="Traditional Arabic" w:cs="Traditional Arabic" w:hint="cs"/>
          <w:sz w:val="36"/>
          <w:szCs w:val="36"/>
          <w:rtl/>
        </w:rPr>
        <w:t xml:space="preserve">الخاتمة :  </w:t>
      </w:r>
    </w:p>
    <w:p w:rsidR="00EC1F87" w:rsidRPr="00FB3AE0" w:rsidRDefault="00A8081A"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وأخيرا</w:t>
      </w:r>
      <w:r w:rsidR="00533E57" w:rsidRPr="00FB3AE0">
        <w:rPr>
          <w:rFonts w:ascii="Traditional Arabic" w:hAnsi="Traditional Arabic" w:cs="Traditional Arabic" w:hint="cs"/>
          <w:sz w:val="36"/>
          <w:szCs w:val="36"/>
          <w:rtl/>
        </w:rPr>
        <w:t xml:space="preserve"> </w:t>
      </w:r>
      <w:r w:rsidRPr="00FB3AE0">
        <w:rPr>
          <w:rFonts w:ascii="Traditional Arabic" w:hAnsi="Traditional Arabic" w:cs="Traditional Arabic" w:hint="cs"/>
          <w:sz w:val="36"/>
          <w:szCs w:val="36"/>
          <w:rtl/>
        </w:rPr>
        <w:t>إلي</w:t>
      </w:r>
      <w:r w:rsidR="00533E57" w:rsidRPr="00FB3AE0">
        <w:rPr>
          <w:rFonts w:ascii="Traditional Arabic" w:hAnsi="Traditional Arabic" w:cs="Traditional Arabic" w:hint="cs"/>
          <w:sz w:val="36"/>
          <w:szCs w:val="36"/>
          <w:rtl/>
        </w:rPr>
        <w:t xml:space="preserve"> هنا انتهي هذا البحث المتواضع الذي استعرض فيها بعد العوائق التي تعيق دعوة  وذكرت سبل التغلب عليها في فصلين رئيسيين وفيهما عدة مباحث ومطالب عوائق خارجية وداخلية وسبل التغلب عليها يحتاج إلي تضافر كل الأمة وصل الله علي نبينا </w:t>
      </w:r>
      <w:r w:rsidR="00EC1F87" w:rsidRPr="00FB3AE0">
        <w:rPr>
          <w:rFonts w:ascii="Traditional Arabic" w:hAnsi="Traditional Arabic" w:cs="Traditional Arabic" w:hint="cs"/>
          <w:sz w:val="36"/>
          <w:szCs w:val="36"/>
          <w:rtl/>
        </w:rPr>
        <w:t xml:space="preserve">محمد جماد الثاني </w:t>
      </w:r>
    </w:p>
    <w:p w:rsidR="00533E57" w:rsidRPr="00FB3AE0" w:rsidRDefault="00EC1F87" w:rsidP="008F68F6">
      <w:pPr>
        <w:autoSpaceDE w:val="0"/>
        <w:autoSpaceDN w:val="0"/>
        <w:adjustRightInd w:val="0"/>
        <w:spacing w:after="0" w:line="240" w:lineRule="auto"/>
        <w:jc w:val="both"/>
        <w:rPr>
          <w:rFonts w:ascii="Traditional Arabic" w:hAnsi="Traditional Arabic" w:cs="Traditional Arabic"/>
          <w:sz w:val="36"/>
          <w:szCs w:val="36"/>
          <w:rtl/>
        </w:rPr>
      </w:pPr>
      <w:r w:rsidRPr="00FB3AE0">
        <w:rPr>
          <w:rFonts w:ascii="Traditional Arabic" w:hAnsi="Traditional Arabic" w:cs="Traditional Arabic"/>
          <w:sz w:val="36"/>
          <w:szCs w:val="36"/>
        </w:rPr>
        <w:t xml:space="preserve">1434  6 28 </w:t>
      </w:r>
      <w:r w:rsidR="00533E57" w:rsidRPr="00FB3AE0">
        <w:rPr>
          <w:rFonts w:ascii="Traditional Arabic" w:hAnsi="Traditional Arabic" w:cs="Traditional Arabic" w:hint="cs"/>
          <w:sz w:val="36"/>
          <w:szCs w:val="36"/>
          <w:rtl/>
        </w:rPr>
        <w:t xml:space="preserve"> </w:t>
      </w:r>
      <w:r w:rsidRPr="00FB3AE0">
        <w:rPr>
          <w:rFonts w:ascii="Traditional Arabic" w:hAnsi="Traditional Arabic" w:cs="Traditional Arabic" w:hint="cs"/>
          <w:sz w:val="36"/>
          <w:szCs w:val="36"/>
          <w:rtl/>
        </w:rPr>
        <w:t xml:space="preserve">ه  </w:t>
      </w:r>
    </w:p>
    <w:p w:rsidR="00F661EA" w:rsidRPr="00FB3AE0" w:rsidRDefault="00F661EA">
      <w:pPr>
        <w:bidi w:val="0"/>
        <w:rPr>
          <w:rFonts w:ascii="Traditional Arabic" w:hAnsi="Traditional Arabic" w:cs="Traditional Arabic"/>
          <w:sz w:val="36"/>
          <w:szCs w:val="36"/>
        </w:rPr>
      </w:pPr>
      <w:r w:rsidRPr="00FB3AE0">
        <w:rPr>
          <w:rFonts w:ascii="Traditional Arabic" w:hAnsi="Traditional Arabic" w:cs="Traditional Arabic"/>
          <w:sz w:val="36"/>
          <w:szCs w:val="36"/>
          <w:rtl/>
        </w:rPr>
        <w:br w:type="page"/>
      </w:r>
    </w:p>
    <w:p w:rsidR="00EC1F87" w:rsidRPr="00FB3AE0" w:rsidRDefault="00F661EA" w:rsidP="00F661EA">
      <w:pPr>
        <w:autoSpaceDE w:val="0"/>
        <w:autoSpaceDN w:val="0"/>
        <w:adjustRightInd w:val="0"/>
        <w:spacing w:after="0" w:line="240" w:lineRule="auto"/>
        <w:jc w:val="center"/>
        <w:rPr>
          <w:rFonts w:ascii="Traditional Arabic" w:hAnsi="Traditional Arabic" w:cs="Traditional Arabic"/>
          <w:b/>
          <w:bCs/>
          <w:sz w:val="42"/>
          <w:szCs w:val="42"/>
          <w:rtl/>
        </w:rPr>
      </w:pPr>
      <w:r w:rsidRPr="00FB3AE0">
        <w:rPr>
          <w:rFonts w:ascii="Traditional Arabic" w:hAnsi="Traditional Arabic" w:cs="Traditional Arabic" w:hint="cs"/>
          <w:b/>
          <w:bCs/>
          <w:sz w:val="42"/>
          <w:szCs w:val="42"/>
          <w:rtl/>
        </w:rPr>
        <w:lastRenderedPageBreak/>
        <w:t xml:space="preserve">الفهرس </w:t>
      </w:r>
    </w:p>
    <w:tbl>
      <w:tblPr>
        <w:tblStyle w:val="a9"/>
        <w:bidiVisual/>
        <w:tblW w:w="0" w:type="auto"/>
        <w:tblLook w:val="04A0"/>
      </w:tblPr>
      <w:tblGrid>
        <w:gridCol w:w="2693"/>
        <w:gridCol w:w="5829"/>
      </w:tblGrid>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الفصل الأول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عوائق دعوة النساء وفيه أربع مباحث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المبحث ألأول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البيئة التي تحيط بالمرأة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المبحث الثاني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الغزو الفكري الموجه للمرأة المسلمة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وفيه أربع مطالب .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الأول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إبعاد المرأة عن حجابها وحشمتها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الثاني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الإعلام وفي الإعلام الصحافة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الثالث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السفور والتبرج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الرابع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الاختلاط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الخامس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عمل المرأة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المبحث الثالث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التقليد الأعمى وفيه ثلاثة مطالب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الأول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خطورة الأفلام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الثاني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الدعاية الإعلامية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الثالث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إدمان المرأة الخروج من المنزل . </w:t>
            </w:r>
          </w:p>
        </w:tc>
      </w:tr>
      <w:tr w:rsidR="00FB3AE0" w:rsidRPr="00FB3AE0" w:rsidTr="00FB3AE0">
        <w:tc>
          <w:tcPr>
            <w:tcW w:w="2693" w:type="dxa"/>
            <w:tcBorders>
              <w:left w:val="single" w:sz="4" w:space="0" w:color="auto"/>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المبحث الرابع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التعليم بصورته الحالية وفيه مطلبان . </w:t>
            </w:r>
          </w:p>
        </w:tc>
      </w:tr>
      <w:tr w:rsidR="00FB3AE0" w:rsidRPr="00FB3AE0" w:rsidTr="00FB3AE0">
        <w:tc>
          <w:tcPr>
            <w:tcW w:w="2693" w:type="dxa"/>
            <w:tcBorders>
              <w:left w:val="single" w:sz="4" w:space="0" w:color="auto"/>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الأول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ماهو التعليم الحقيقي . </w:t>
            </w:r>
          </w:p>
        </w:tc>
      </w:tr>
      <w:tr w:rsidR="00FB3AE0" w:rsidRPr="00FB3AE0" w:rsidTr="00FB3AE0">
        <w:tc>
          <w:tcPr>
            <w:tcW w:w="2693" w:type="dxa"/>
            <w:tcBorders>
              <w:left w:val="single" w:sz="4" w:space="0" w:color="auto"/>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الثاني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التعليم صار عائقا عن الزواج . </w:t>
            </w:r>
          </w:p>
        </w:tc>
      </w:tr>
      <w:tr w:rsidR="00FB3AE0" w:rsidRPr="00FB3AE0" w:rsidTr="00FB3AE0">
        <w:tc>
          <w:tcPr>
            <w:tcW w:w="2693" w:type="dxa"/>
            <w:tcBorders>
              <w:left w:val="single" w:sz="4" w:space="0" w:color="auto"/>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الفصل الثاني "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سبل التغلب ٍعلي العوائق وفيه أربع مباحث . </w:t>
            </w:r>
          </w:p>
        </w:tc>
      </w:tr>
      <w:tr w:rsidR="00FB3AE0" w:rsidRPr="00FB3AE0" w:rsidTr="00313A55">
        <w:trPr>
          <w:trHeight w:val="413"/>
        </w:trPr>
        <w:tc>
          <w:tcPr>
            <w:tcW w:w="2693" w:type="dxa"/>
            <w:tcBorders>
              <w:bottom w:val="single" w:sz="4" w:space="0" w:color="auto"/>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المبحث الأول :</w:t>
            </w:r>
          </w:p>
        </w:tc>
        <w:tc>
          <w:tcPr>
            <w:tcW w:w="5829" w:type="dxa"/>
            <w:tcBorders>
              <w:left w:val="single" w:sz="4" w:space="0" w:color="auto"/>
              <w:bottom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حماية المرأة وتوعيتها مما يحاط بها وفيه أبربع مطالب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الأ ول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قضية تحرير المرأة كيد خارجي وداخلي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الثاني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البت الذي قاعدته المرأة بيت القدر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الثالث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الدين ينشد الصون والاحتشام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الرابع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تكريم الإسلام للمرأة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المبحث الثاني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تعريف المرأة المسلمة با أخواتها الصالحات من سلف الأمة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وفيه أربع مطالب .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lastRenderedPageBreak/>
              <w:t>المطلب الأول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كلمات للمرأة المسلمة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الثاني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رسالة للآباء والإخوان والأزواج والأبناء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الثالث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مسا لب المرأة العاملة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الرابع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نساء ومواقف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المبحث الثالث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كلمة موجه وفيه أربع مطالب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الأول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كلمة  إلي المسئولين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الثاني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إلي المصلحين والدعاة والعلماء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الثالث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كلمة إلي كل قيم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الرابع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كلمة إلي العفيفة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المبحث الرابع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وظائف المرأة المسلة وفيه أربع مطالب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الأول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الإعداد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الثاني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ما هي وظيفة المرأة الحقيقية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الثالث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حقيقة دور المرأة الدعوي المطلوب . </w:t>
            </w:r>
          </w:p>
        </w:tc>
      </w:tr>
      <w:tr w:rsidR="00FB3AE0" w:rsidRPr="00FB3AE0" w:rsidTr="00FB3AE0">
        <w:tc>
          <w:tcPr>
            <w:tcW w:w="2693" w:type="dxa"/>
            <w:tcBorders>
              <w:righ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المطلب الرابع :</w:t>
            </w:r>
          </w:p>
        </w:tc>
        <w:tc>
          <w:tcPr>
            <w:tcW w:w="5829" w:type="dxa"/>
            <w:tcBorders>
              <w:left w:val="single" w:sz="4" w:space="0" w:color="auto"/>
            </w:tcBorders>
          </w:tcPr>
          <w:p w:rsidR="00FB3AE0" w:rsidRPr="00FB3AE0" w:rsidRDefault="00FB3AE0" w:rsidP="00FB3AE0">
            <w:pPr>
              <w:autoSpaceDE w:val="0"/>
              <w:autoSpaceDN w:val="0"/>
              <w:adjustRightInd w:val="0"/>
              <w:jc w:val="both"/>
              <w:rPr>
                <w:rFonts w:ascii="Traditional Arabic" w:hAnsi="Traditional Arabic" w:cs="Traditional Arabic"/>
                <w:sz w:val="36"/>
                <w:szCs w:val="36"/>
                <w:rtl/>
              </w:rPr>
            </w:pPr>
            <w:r w:rsidRPr="00FB3AE0">
              <w:rPr>
                <w:rFonts w:ascii="Traditional Arabic" w:hAnsi="Traditional Arabic" w:cs="Traditional Arabic" w:hint="cs"/>
                <w:sz w:val="36"/>
                <w:szCs w:val="36"/>
                <w:rtl/>
              </w:rPr>
              <w:t xml:space="preserve">ضوابط عمل المرأة الدعوي . </w:t>
            </w:r>
          </w:p>
        </w:tc>
      </w:tr>
    </w:tbl>
    <w:p w:rsidR="00060194" w:rsidRDefault="00060194" w:rsidP="00FB3AE0">
      <w:pPr>
        <w:autoSpaceDE w:val="0"/>
        <w:autoSpaceDN w:val="0"/>
        <w:bidi w:val="0"/>
        <w:adjustRightInd w:val="0"/>
        <w:spacing w:after="0" w:line="240" w:lineRule="auto"/>
        <w:jc w:val="both"/>
        <w:rPr>
          <w:rFonts w:eastAsia="X8F1AC8E7"/>
          <w:sz w:val="36"/>
          <w:szCs w:val="36"/>
        </w:rPr>
      </w:pPr>
    </w:p>
    <w:p w:rsidR="00060194" w:rsidRDefault="00060194">
      <w:pPr>
        <w:bidi w:val="0"/>
        <w:rPr>
          <w:rFonts w:eastAsia="X8F1AC8E7"/>
          <w:sz w:val="36"/>
          <w:szCs w:val="36"/>
        </w:rPr>
      </w:pPr>
      <w:r>
        <w:rPr>
          <w:rFonts w:eastAsia="X8F1AC8E7"/>
          <w:sz w:val="36"/>
          <w:szCs w:val="36"/>
        </w:rPr>
        <w:br w:type="page"/>
      </w:r>
    </w:p>
    <w:p w:rsidR="00E76A64" w:rsidRPr="00DB3474" w:rsidRDefault="00060194" w:rsidP="00DB3474">
      <w:pPr>
        <w:autoSpaceDE w:val="0"/>
        <w:autoSpaceDN w:val="0"/>
        <w:adjustRightInd w:val="0"/>
        <w:spacing w:after="0" w:line="240" w:lineRule="auto"/>
        <w:jc w:val="center"/>
        <w:rPr>
          <w:rFonts w:ascii="Traditional Arabic" w:eastAsia="X8F1AC8E7" w:hAnsi="Traditional Arabic" w:cs="Traditional Arabic"/>
          <w:b/>
          <w:bCs/>
          <w:sz w:val="42"/>
          <w:szCs w:val="42"/>
          <w:rtl/>
        </w:rPr>
      </w:pPr>
      <w:r w:rsidRPr="00DB3474">
        <w:rPr>
          <w:rFonts w:ascii="Traditional Arabic" w:eastAsia="X8F1AC8E7" w:hAnsi="Traditional Arabic" w:cs="Traditional Arabic"/>
          <w:b/>
          <w:bCs/>
          <w:sz w:val="42"/>
          <w:szCs w:val="42"/>
          <w:rtl/>
        </w:rPr>
        <w:lastRenderedPageBreak/>
        <w:t>المصادر والمراجع</w:t>
      </w:r>
    </w:p>
    <w:p w:rsidR="00060194" w:rsidRPr="00DB3474" w:rsidRDefault="00060194" w:rsidP="00060194">
      <w:pPr>
        <w:pStyle w:val="a6"/>
        <w:numPr>
          <w:ilvl w:val="0"/>
          <w:numId w:val="4"/>
        </w:numPr>
        <w:autoSpaceDE w:val="0"/>
        <w:autoSpaceDN w:val="0"/>
        <w:adjustRightInd w:val="0"/>
        <w:spacing w:after="0" w:line="240" w:lineRule="auto"/>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 صحيح </w:t>
      </w:r>
      <w:r w:rsidR="007F2A51" w:rsidRPr="00DB3474">
        <w:rPr>
          <w:rFonts w:ascii="Traditional Arabic" w:eastAsia="X8F1AC8E7" w:hAnsi="Traditional Arabic" w:cs="Traditional Arabic"/>
          <w:sz w:val="36"/>
          <w:szCs w:val="36"/>
          <w:rtl/>
        </w:rPr>
        <w:t>البخاري</w:t>
      </w:r>
      <w:r w:rsidRPr="00DB3474">
        <w:rPr>
          <w:rFonts w:ascii="Traditional Arabic" w:eastAsia="X8F1AC8E7" w:hAnsi="Traditional Arabic" w:cs="Traditional Arabic"/>
          <w:sz w:val="36"/>
          <w:szCs w:val="36"/>
          <w:rtl/>
        </w:rPr>
        <w:t xml:space="preserve"> . </w:t>
      </w:r>
    </w:p>
    <w:p w:rsidR="00060194" w:rsidRPr="00DB3474" w:rsidRDefault="00060194" w:rsidP="00060194">
      <w:pPr>
        <w:pStyle w:val="a6"/>
        <w:numPr>
          <w:ilvl w:val="0"/>
          <w:numId w:val="4"/>
        </w:numPr>
        <w:autoSpaceDE w:val="0"/>
        <w:autoSpaceDN w:val="0"/>
        <w:adjustRightInd w:val="0"/>
        <w:spacing w:after="0" w:line="240" w:lineRule="auto"/>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 صحيح مسلم . </w:t>
      </w:r>
    </w:p>
    <w:p w:rsidR="00060194" w:rsidRPr="00DB3474" w:rsidRDefault="00060194" w:rsidP="00060194">
      <w:pPr>
        <w:pStyle w:val="a6"/>
        <w:numPr>
          <w:ilvl w:val="0"/>
          <w:numId w:val="4"/>
        </w:numPr>
        <w:autoSpaceDE w:val="0"/>
        <w:autoSpaceDN w:val="0"/>
        <w:adjustRightInd w:val="0"/>
        <w:spacing w:after="0" w:line="240" w:lineRule="auto"/>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 السنن الكبرى </w:t>
      </w:r>
      <w:r w:rsidR="007F2A51" w:rsidRPr="00DB3474">
        <w:rPr>
          <w:rFonts w:ascii="Traditional Arabic" w:eastAsia="X8F1AC8E7" w:hAnsi="Traditional Arabic" w:cs="Traditional Arabic"/>
          <w:sz w:val="36"/>
          <w:szCs w:val="36"/>
          <w:rtl/>
        </w:rPr>
        <w:t>للنسائي</w:t>
      </w:r>
      <w:r w:rsidRPr="00DB3474">
        <w:rPr>
          <w:rFonts w:ascii="Traditional Arabic" w:eastAsia="X8F1AC8E7" w:hAnsi="Traditional Arabic" w:cs="Traditional Arabic"/>
          <w:sz w:val="36"/>
          <w:szCs w:val="36"/>
          <w:rtl/>
        </w:rPr>
        <w:t xml:space="preserve">. </w:t>
      </w:r>
    </w:p>
    <w:p w:rsidR="00060194" w:rsidRPr="00DB3474" w:rsidRDefault="00060194" w:rsidP="00060194">
      <w:pPr>
        <w:pStyle w:val="a6"/>
        <w:numPr>
          <w:ilvl w:val="0"/>
          <w:numId w:val="4"/>
        </w:numPr>
        <w:autoSpaceDE w:val="0"/>
        <w:autoSpaceDN w:val="0"/>
        <w:adjustRightInd w:val="0"/>
        <w:spacing w:after="0" w:line="240" w:lineRule="auto"/>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 سنن </w:t>
      </w:r>
      <w:r w:rsidR="007F2A51" w:rsidRPr="00DB3474">
        <w:rPr>
          <w:rFonts w:ascii="Traditional Arabic" w:eastAsia="X8F1AC8E7" w:hAnsi="Traditional Arabic" w:cs="Traditional Arabic"/>
          <w:sz w:val="36"/>
          <w:szCs w:val="36"/>
          <w:rtl/>
        </w:rPr>
        <w:t>الترمذي</w:t>
      </w:r>
      <w:r w:rsidRPr="00DB3474">
        <w:rPr>
          <w:rFonts w:ascii="Traditional Arabic" w:eastAsia="X8F1AC8E7" w:hAnsi="Traditional Arabic" w:cs="Traditional Arabic"/>
          <w:sz w:val="36"/>
          <w:szCs w:val="36"/>
          <w:rtl/>
        </w:rPr>
        <w:t xml:space="preserve"> . </w:t>
      </w:r>
    </w:p>
    <w:p w:rsidR="00060194" w:rsidRPr="00DB3474" w:rsidRDefault="00060194" w:rsidP="00060194">
      <w:pPr>
        <w:pStyle w:val="a6"/>
        <w:numPr>
          <w:ilvl w:val="0"/>
          <w:numId w:val="4"/>
        </w:numPr>
        <w:autoSpaceDE w:val="0"/>
        <w:autoSpaceDN w:val="0"/>
        <w:adjustRightInd w:val="0"/>
        <w:spacing w:after="0" w:line="240" w:lineRule="auto"/>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 مسند </w:t>
      </w:r>
      <w:r w:rsidR="007F2A51" w:rsidRPr="00DB3474">
        <w:rPr>
          <w:rFonts w:ascii="Traditional Arabic" w:eastAsia="X8F1AC8E7" w:hAnsi="Traditional Arabic" w:cs="Traditional Arabic"/>
          <w:sz w:val="36"/>
          <w:szCs w:val="36"/>
          <w:rtl/>
        </w:rPr>
        <w:t>الإمام</w:t>
      </w:r>
      <w:r w:rsidRPr="00DB3474">
        <w:rPr>
          <w:rFonts w:ascii="Traditional Arabic" w:eastAsia="X8F1AC8E7" w:hAnsi="Traditional Arabic" w:cs="Traditional Arabic"/>
          <w:sz w:val="36"/>
          <w:szCs w:val="36"/>
          <w:rtl/>
        </w:rPr>
        <w:t xml:space="preserve"> احمد </w:t>
      </w:r>
    </w:p>
    <w:p w:rsidR="00060194" w:rsidRPr="00DB3474" w:rsidRDefault="00060194" w:rsidP="00060194">
      <w:pPr>
        <w:pStyle w:val="a6"/>
        <w:numPr>
          <w:ilvl w:val="0"/>
          <w:numId w:val="4"/>
        </w:numPr>
        <w:autoSpaceDE w:val="0"/>
        <w:autoSpaceDN w:val="0"/>
        <w:adjustRightInd w:val="0"/>
        <w:spacing w:after="0" w:line="240" w:lineRule="auto"/>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 تهذيب </w:t>
      </w:r>
      <w:r w:rsidR="007F2A51" w:rsidRPr="00DB3474">
        <w:rPr>
          <w:rFonts w:ascii="Traditional Arabic" w:eastAsia="X8F1AC8E7" w:hAnsi="Traditional Arabic" w:cs="Traditional Arabic"/>
          <w:sz w:val="36"/>
          <w:szCs w:val="36"/>
          <w:rtl/>
        </w:rPr>
        <w:t>الآثار</w:t>
      </w:r>
      <w:r w:rsidRPr="00DB3474">
        <w:rPr>
          <w:rFonts w:ascii="Traditional Arabic" w:eastAsia="X8F1AC8E7" w:hAnsi="Traditional Arabic" w:cs="Traditional Arabic"/>
          <w:sz w:val="36"/>
          <w:szCs w:val="36"/>
          <w:rtl/>
        </w:rPr>
        <w:t xml:space="preserve"> </w:t>
      </w:r>
      <w:r w:rsidR="007F2A51" w:rsidRPr="00DB3474">
        <w:rPr>
          <w:rFonts w:ascii="Traditional Arabic" w:eastAsia="X8F1AC8E7" w:hAnsi="Traditional Arabic" w:cs="Traditional Arabic"/>
          <w:sz w:val="36"/>
          <w:szCs w:val="36"/>
          <w:rtl/>
        </w:rPr>
        <w:t>للطبري</w:t>
      </w:r>
      <w:r w:rsidRPr="00DB3474">
        <w:rPr>
          <w:rFonts w:ascii="Traditional Arabic" w:eastAsia="X8F1AC8E7" w:hAnsi="Traditional Arabic" w:cs="Traditional Arabic"/>
          <w:sz w:val="36"/>
          <w:szCs w:val="36"/>
          <w:rtl/>
        </w:rPr>
        <w:t xml:space="preserve"> . </w:t>
      </w:r>
    </w:p>
    <w:p w:rsidR="004E23B7" w:rsidRPr="00DB3474" w:rsidRDefault="004E23B7" w:rsidP="00060194">
      <w:pPr>
        <w:pStyle w:val="a6"/>
        <w:numPr>
          <w:ilvl w:val="0"/>
          <w:numId w:val="4"/>
        </w:numPr>
        <w:autoSpaceDE w:val="0"/>
        <w:autoSpaceDN w:val="0"/>
        <w:adjustRightInd w:val="0"/>
        <w:spacing w:after="0" w:line="240" w:lineRule="auto"/>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 طبقات المحدثين. </w:t>
      </w:r>
    </w:p>
    <w:p w:rsidR="00060194" w:rsidRPr="00DB3474" w:rsidRDefault="00060194" w:rsidP="00060194">
      <w:pPr>
        <w:pStyle w:val="a6"/>
        <w:numPr>
          <w:ilvl w:val="0"/>
          <w:numId w:val="4"/>
        </w:numPr>
        <w:autoSpaceDE w:val="0"/>
        <w:autoSpaceDN w:val="0"/>
        <w:adjustRightInd w:val="0"/>
        <w:spacing w:after="0" w:line="240" w:lineRule="auto"/>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 المدخل </w:t>
      </w:r>
      <w:r w:rsidR="007F2A51" w:rsidRPr="00DB3474">
        <w:rPr>
          <w:rFonts w:ascii="Traditional Arabic" w:eastAsia="X8F1AC8E7" w:hAnsi="Traditional Arabic" w:cs="Traditional Arabic"/>
          <w:sz w:val="36"/>
          <w:szCs w:val="36"/>
          <w:rtl/>
        </w:rPr>
        <w:t>إلى</w:t>
      </w:r>
      <w:r w:rsidRPr="00DB3474">
        <w:rPr>
          <w:rFonts w:ascii="Traditional Arabic" w:eastAsia="X8F1AC8E7" w:hAnsi="Traditional Arabic" w:cs="Traditional Arabic"/>
          <w:sz w:val="36"/>
          <w:szCs w:val="36"/>
          <w:rtl/>
        </w:rPr>
        <w:t xml:space="preserve"> علم الدعوة . لمحمد البيانوني . </w:t>
      </w:r>
    </w:p>
    <w:p w:rsidR="00060194" w:rsidRPr="00DB3474" w:rsidRDefault="00060194" w:rsidP="00060194">
      <w:pPr>
        <w:pStyle w:val="a6"/>
        <w:numPr>
          <w:ilvl w:val="0"/>
          <w:numId w:val="4"/>
        </w:numPr>
        <w:autoSpaceDE w:val="0"/>
        <w:autoSpaceDN w:val="0"/>
        <w:adjustRightInd w:val="0"/>
        <w:spacing w:after="0" w:line="240" w:lineRule="auto"/>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 الاهتمام بدعوة المرأة وتربيتها . عبد اللطيف  بن الحسن .</w:t>
      </w:r>
    </w:p>
    <w:p w:rsidR="00060194" w:rsidRPr="00DB3474" w:rsidRDefault="00060194" w:rsidP="00DB3474">
      <w:pPr>
        <w:pStyle w:val="a6"/>
        <w:numPr>
          <w:ilvl w:val="0"/>
          <w:numId w:val="4"/>
        </w:numPr>
        <w:autoSpaceDE w:val="0"/>
        <w:autoSpaceDN w:val="0"/>
        <w:adjustRightInd w:val="0"/>
        <w:spacing w:after="0" w:line="240" w:lineRule="auto"/>
        <w:ind w:left="340"/>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 صور مشرقة من تاريخ المرأة المسلمة د. ناصر العمر </w:t>
      </w:r>
    </w:p>
    <w:p w:rsidR="00060194" w:rsidRPr="00DB3474" w:rsidRDefault="00060194" w:rsidP="00DB3474">
      <w:pPr>
        <w:pStyle w:val="a6"/>
        <w:numPr>
          <w:ilvl w:val="0"/>
          <w:numId w:val="4"/>
        </w:numPr>
        <w:autoSpaceDE w:val="0"/>
        <w:autoSpaceDN w:val="0"/>
        <w:adjustRightInd w:val="0"/>
        <w:spacing w:after="0" w:line="240" w:lineRule="auto"/>
        <w:ind w:left="340"/>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من صور تكريم المرأة المسلمة . محمد بن </w:t>
      </w:r>
      <w:r w:rsidR="007F2A51" w:rsidRPr="00DB3474">
        <w:rPr>
          <w:rFonts w:ascii="Traditional Arabic" w:eastAsia="X8F1AC8E7" w:hAnsi="Traditional Arabic" w:cs="Traditional Arabic"/>
          <w:sz w:val="36"/>
          <w:szCs w:val="36"/>
          <w:rtl/>
        </w:rPr>
        <w:t>إبراهيم</w:t>
      </w:r>
      <w:r w:rsidRPr="00DB3474">
        <w:rPr>
          <w:rFonts w:ascii="Traditional Arabic" w:eastAsia="X8F1AC8E7" w:hAnsi="Traditional Arabic" w:cs="Traditional Arabic"/>
          <w:sz w:val="36"/>
          <w:szCs w:val="36"/>
          <w:rtl/>
        </w:rPr>
        <w:t xml:space="preserve"> الحمد</w:t>
      </w:r>
    </w:p>
    <w:p w:rsidR="00DB3474" w:rsidRDefault="00060194" w:rsidP="00DB3474">
      <w:pPr>
        <w:pStyle w:val="a6"/>
        <w:numPr>
          <w:ilvl w:val="0"/>
          <w:numId w:val="4"/>
        </w:numPr>
        <w:autoSpaceDE w:val="0"/>
        <w:autoSpaceDN w:val="0"/>
        <w:adjustRightInd w:val="0"/>
        <w:spacing w:after="0" w:line="240" w:lineRule="auto"/>
        <w:ind w:left="340"/>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المرأة المسلمة المعاصرة</w:t>
      </w:r>
      <w:r w:rsidR="007F2A51" w:rsidRPr="00DB3474">
        <w:rPr>
          <w:rFonts w:ascii="Traditional Arabic" w:eastAsia="X8F1AC8E7" w:hAnsi="Traditional Arabic" w:cs="Traditional Arabic"/>
          <w:sz w:val="36"/>
          <w:szCs w:val="36"/>
          <w:rtl/>
        </w:rPr>
        <w:t xml:space="preserve"> اعددها ومسئوليتها فى الدعوة . د. احمد ابابطين </w:t>
      </w:r>
    </w:p>
    <w:p w:rsidR="007F2A51" w:rsidRPr="00DB3474" w:rsidRDefault="00DB3474" w:rsidP="00DB3474">
      <w:pPr>
        <w:pStyle w:val="a6"/>
        <w:autoSpaceDE w:val="0"/>
        <w:autoSpaceDN w:val="0"/>
        <w:adjustRightInd w:val="0"/>
        <w:spacing w:after="0" w:line="240" w:lineRule="auto"/>
        <w:ind w:left="340"/>
        <w:jc w:val="both"/>
        <w:rPr>
          <w:rFonts w:ascii="Traditional Arabic" w:eastAsia="X8F1AC8E7" w:hAnsi="Traditional Arabic" w:cs="Traditional Arabic"/>
          <w:sz w:val="36"/>
          <w:szCs w:val="36"/>
        </w:rPr>
      </w:pPr>
      <w:r>
        <w:rPr>
          <w:rFonts w:ascii="Traditional Arabic" w:eastAsia="X8F1AC8E7" w:hAnsi="Traditional Arabic" w:cs="Traditional Arabic" w:hint="cs"/>
          <w:sz w:val="36"/>
          <w:szCs w:val="36"/>
          <w:rtl/>
        </w:rPr>
        <w:t xml:space="preserve">         </w:t>
      </w:r>
      <w:r w:rsidR="007F2A51" w:rsidRPr="00DB3474">
        <w:rPr>
          <w:rFonts w:ascii="Traditional Arabic" w:eastAsia="X8F1AC8E7" w:hAnsi="Traditional Arabic" w:cs="Traditional Arabic"/>
          <w:sz w:val="36"/>
          <w:szCs w:val="36"/>
          <w:rtl/>
        </w:rPr>
        <w:t xml:space="preserve">رسالة دكتورة </w:t>
      </w:r>
    </w:p>
    <w:p w:rsidR="00060194" w:rsidRPr="00DB3474" w:rsidRDefault="00060194" w:rsidP="00DB3474">
      <w:pPr>
        <w:pStyle w:val="a6"/>
        <w:numPr>
          <w:ilvl w:val="0"/>
          <w:numId w:val="4"/>
        </w:numPr>
        <w:autoSpaceDE w:val="0"/>
        <w:autoSpaceDN w:val="0"/>
        <w:adjustRightInd w:val="0"/>
        <w:spacing w:after="0" w:line="240" w:lineRule="auto"/>
        <w:ind w:left="340"/>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  </w:t>
      </w:r>
      <w:r w:rsidR="004E23B7" w:rsidRPr="00DB3474">
        <w:rPr>
          <w:rFonts w:ascii="Traditional Arabic" w:eastAsia="X8F1AC8E7" w:hAnsi="Traditional Arabic" w:cs="Traditional Arabic"/>
          <w:sz w:val="36"/>
          <w:szCs w:val="36"/>
          <w:rtl/>
        </w:rPr>
        <w:t xml:space="preserve">واقعنا المعاصر .الاساذ: محمد قطب </w:t>
      </w:r>
    </w:p>
    <w:p w:rsidR="004E23B7" w:rsidRPr="00DB3474" w:rsidRDefault="004E23B7" w:rsidP="00DB3474">
      <w:pPr>
        <w:pStyle w:val="a6"/>
        <w:numPr>
          <w:ilvl w:val="0"/>
          <w:numId w:val="4"/>
        </w:numPr>
        <w:autoSpaceDE w:val="0"/>
        <w:autoSpaceDN w:val="0"/>
        <w:adjustRightInd w:val="0"/>
        <w:spacing w:after="0" w:line="240" w:lineRule="auto"/>
        <w:ind w:left="340"/>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منهج ابن تيمية فى الدعوة الى الله . عبدالله الحوشانى . </w:t>
      </w:r>
    </w:p>
    <w:p w:rsidR="00DB3474" w:rsidRDefault="004E23B7" w:rsidP="00DB3474">
      <w:pPr>
        <w:pStyle w:val="a6"/>
        <w:numPr>
          <w:ilvl w:val="0"/>
          <w:numId w:val="4"/>
        </w:numPr>
        <w:autoSpaceDE w:val="0"/>
        <w:autoSpaceDN w:val="0"/>
        <w:adjustRightInd w:val="0"/>
        <w:spacing w:after="0" w:line="240" w:lineRule="auto"/>
        <w:ind w:left="340"/>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مقالات المرأة فى شئون المراة بين الاسلام وداعاة تحريرها جريدة المدينة – </w:t>
      </w:r>
    </w:p>
    <w:p w:rsidR="004E23B7" w:rsidRPr="00DB3474" w:rsidRDefault="00DB3474" w:rsidP="00DB3474">
      <w:pPr>
        <w:pStyle w:val="a6"/>
        <w:autoSpaceDE w:val="0"/>
        <w:autoSpaceDN w:val="0"/>
        <w:adjustRightInd w:val="0"/>
        <w:spacing w:after="0" w:line="240" w:lineRule="auto"/>
        <w:ind w:left="340"/>
        <w:jc w:val="both"/>
        <w:rPr>
          <w:rFonts w:ascii="Traditional Arabic" w:eastAsia="X8F1AC8E7" w:hAnsi="Traditional Arabic" w:cs="Traditional Arabic"/>
          <w:sz w:val="36"/>
          <w:szCs w:val="36"/>
        </w:rPr>
      </w:pPr>
      <w:r>
        <w:rPr>
          <w:rFonts w:ascii="Traditional Arabic" w:eastAsia="X8F1AC8E7" w:hAnsi="Traditional Arabic" w:cs="Traditional Arabic" w:hint="cs"/>
          <w:sz w:val="36"/>
          <w:szCs w:val="36"/>
          <w:rtl/>
        </w:rPr>
        <w:t xml:space="preserve">         </w:t>
      </w:r>
      <w:r w:rsidR="004E23B7" w:rsidRPr="00DB3474">
        <w:rPr>
          <w:rFonts w:ascii="Traditional Arabic" w:eastAsia="X8F1AC8E7" w:hAnsi="Traditional Arabic" w:cs="Traditional Arabic"/>
          <w:sz w:val="36"/>
          <w:szCs w:val="36"/>
          <w:rtl/>
        </w:rPr>
        <w:t xml:space="preserve">ملحق الرسالة . </w:t>
      </w:r>
    </w:p>
    <w:p w:rsidR="004E23B7" w:rsidRPr="00DB3474" w:rsidRDefault="004E23B7" w:rsidP="00DB3474">
      <w:pPr>
        <w:pStyle w:val="a6"/>
        <w:numPr>
          <w:ilvl w:val="0"/>
          <w:numId w:val="4"/>
        </w:numPr>
        <w:autoSpaceDE w:val="0"/>
        <w:autoSpaceDN w:val="0"/>
        <w:adjustRightInd w:val="0"/>
        <w:spacing w:after="0" w:line="240" w:lineRule="auto"/>
        <w:ind w:left="340"/>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فتياتنا بين التغريب والعفاف . د. ناصر العمر </w:t>
      </w:r>
    </w:p>
    <w:p w:rsidR="004E23B7" w:rsidRPr="00DB3474" w:rsidRDefault="004E23B7" w:rsidP="00DB3474">
      <w:pPr>
        <w:pStyle w:val="a6"/>
        <w:numPr>
          <w:ilvl w:val="0"/>
          <w:numId w:val="4"/>
        </w:numPr>
        <w:autoSpaceDE w:val="0"/>
        <w:autoSpaceDN w:val="0"/>
        <w:adjustRightInd w:val="0"/>
        <w:spacing w:after="0" w:line="240" w:lineRule="auto"/>
        <w:ind w:left="340"/>
        <w:jc w:val="both"/>
        <w:rPr>
          <w:rFonts w:ascii="Traditional Arabic" w:eastAsia="X8F1AC8E7" w:hAnsi="Traditional Arabic" w:cs="Traditional Arabic"/>
          <w:sz w:val="36"/>
          <w:szCs w:val="36"/>
        </w:rPr>
      </w:pPr>
      <w:r w:rsidRPr="00DB3474">
        <w:rPr>
          <w:rFonts w:ascii="Traditional Arabic" w:eastAsia="X8F1AC8E7" w:hAnsi="Traditional Arabic" w:cs="Traditional Arabic"/>
          <w:sz w:val="36"/>
          <w:szCs w:val="36"/>
          <w:rtl/>
        </w:rPr>
        <w:t xml:space="preserve">مقالات فى شئون المرأة الاستاذ محمد الغزالى </w:t>
      </w:r>
    </w:p>
    <w:p w:rsidR="004E23B7" w:rsidRPr="00DB3474" w:rsidRDefault="004E23B7" w:rsidP="004E23B7">
      <w:pPr>
        <w:pStyle w:val="a6"/>
        <w:autoSpaceDE w:val="0"/>
        <w:autoSpaceDN w:val="0"/>
        <w:adjustRightInd w:val="0"/>
        <w:spacing w:after="0" w:line="240" w:lineRule="auto"/>
        <w:jc w:val="both"/>
        <w:rPr>
          <w:rFonts w:ascii="Traditional Arabic" w:eastAsia="X8F1AC8E7" w:hAnsi="Traditional Arabic" w:cs="Traditional Arabic"/>
          <w:sz w:val="36"/>
          <w:szCs w:val="36"/>
          <w:rtl/>
        </w:rPr>
      </w:pPr>
    </w:p>
    <w:sectPr w:rsidR="004E23B7" w:rsidRPr="00DB3474" w:rsidSect="008B32F4">
      <w:headerReference w:type="default" r:id="rId9"/>
      <w:footerReference w:type="default" r:id="rId10"/>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0DC" w:rsidRDefault="001110DC" w:rsidP="00791C3C">
      <w:pPr>
        <w:spacing w:after="0" w:line="240" w:lineRule="auto"/>
      </w:pPr>
      <w:r>
        <w:separator/>
      </w:r>
    </w:p>
  </w:endnote>
  <w:endnote w:type="continuationSeparator" w:id="1">
    <w:p w:rsidR="001110DC" w:rsidRDefault="001110DC" w:rsidP="00791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X8F1AC8E7">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42193"/>
      <w:docPartObj>
        <w:docPartGallery w:val="Page Numbers (Bottom of Page)"/>
        <w:docPartUnique/>
      </w:docPartObj>
    </w:sdtPr>
    <w:sdtContent>
      <w:p w:rsidR="00DB3474" w:rsidRDefault="007B6615">
        <w:pPr>
          <w:pStyle w:val="a4"/>
          <w:jc w:val="center"/>
        </w:pPr>
        <w:r w:rsidRPr="00DB3474">
          <w:rPr>
            <w:sz w:val="28"/>
            <w:szCs w:val="28"/>
          </w:rPr>
          <w:fldChar w:fldCharType="begin"/>
        </w:r>
        <w:r w:rsidR="00DB3474" w:rsidRPr="00DB3474">
          <w:rPr>
            <w:sz w:val="28"/>
            <w:szCs w:val="28"/>
          </w:rPr>
          <w:instrText xml:space="preserve"> PAGE   \* MERGEFORMAT </w:instrText>
        </w:r>
        <w:r w:rsidRPr="00DB3474">
          <w:rPr>
            <w:sz w:val="28"/>
            <w:szCs w:val="28"/>
          </w:rPr>
          <w:fldChar w:fldCharType="separate"/>
        </w:r>
        <w:r w:rsidR="00386381" w:rsidRPr="00386381">
          <w:rPr>
            <w:rFonts w:cs="Calibri"/>
            <w:noProof/>
            <w:sz w:val="28"/>
            <w:szCs w:val="28"/>
            <w:rtl/>
            <w:lang w:val="ar-SA"/>
          </w:rPr>
          <w:t>1</w:t>
        </w:r>
        <w:r w:rsidRPr="00DB3474">
          <w:rPr>
            <w:sz w:val="28"/>
            <w:szCs w:val="28"/>
          </w:rPr>
          <w:fldChar w:fldCharType="end"/>
        </w:r>
      </w:p>
    </w:sdtContent>
  </w:sdt>
  <w:p w:rsidR="007F2A51" w:rsidRDefault="007F2A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0DC" w:rsidRDefault="001110DC" w:rsidP="00791C3C">
      <w:pPr>
        <w:spacing w:after="0" w:line="240" w:lineRule="auto"/>
      </w:pPr>
      <w:r>
        <w:separator/>
      </w:r>
    </w:p>
  </w:footnote>
  <w:footnote w:type="continuationSeparator" w:id="1">
    <w:p w:rsidR="001110DC" w:rsidRDefault="001110DC" w:rsidP="00791C3C">
      <w:pPr>
        <w:spacing w:after="0" w:line="240" w:lineRule="auto"/>
      </w:pPr>
      <w:r>
        <w:continuationSeparator/>
      </w:r>
    </w:p>
  </w:footnote>
  <w:footnote w:id="2">
    <w:p w:rsidR="007F2A51" w:rsidRPr="008F68F6" w:rsidRDefault="007F2A51">
      <w:pPr>
        <w:pStyle w:val="a7"/>
        <w:rPr>
          <w:rFonts w:ascii="Traditional Arabic" w:hAnsi="Traditional Arabic" w:cs="Traditional Arabic"/>
          <w:sz w:val="28"/>
          <w:szCs w:val="28"/>
        </w:rPr>
      </w:pPr>
      <w:r>
        <w:rPr>
          <w:rStyle w:val="a8"/>
        </w:rPr>
        <w:footnoteRef/>
      </w:r>
      <w:r w:rsidRPr="008F68F6">
        <w:rPr>
          <w:rFonts w:ascii="Traditional Arabic" w:hAnsi="Traditional Arabic" w:cs="Traditional Arabic"/>
          <w:sz w:val="28"/>
          <w:szCs w:val="28"/>
          <w:rtl/>
        </w:rPr>
        <w:t xml:space="preserve"> / التحريم 6</w:t>
      </w:r>
    </w:p>
  </w:footnote>
  <w:footnote w:id="3">
    <w:p w:rsidR="007F2A51" w:rsidRPr="008F68F6" w:rsidRDefault="007F2A51" w:rsidP="00342D37">
      <w:pPr>
        <w:pStyle w:val="a7"/>
        <w:rPr>
          <w:rFonts w:ascii="Traditional Arabic" w:hAnsi="Traditional Arabic" w:cs="Traditional Arabic"/>
          <w:sz w:val="28"/>
          <w:szCs w:val="28"/>
        </w:rPr>
      </w:pPr>
      <w:r w:rsidRPr="008F68F6">
        <w:rPr>
          <w:rStyle w:val="a8"/>
          <w:rFonts w:ascii="Traditional Arabic" w:hAnsi="Traditional Arabic" w:cs="Traditional Arabic"/>
          <w:sz w:val="28"/>
          <w:szCs w:val="28"/>
        </w:rPr>
        <w:footnoteRef/>
      </w:r>
      <w:r w:rsidRPr="008F68F6">
        <w:rPr>
          <w:rFonts w:ascii="Traditional Arabic" w:hAnsi="Traditional Arabic" w:cs="Traditional Arabic"/>
          <w:sz w:val="28"/>
          <w:szCs w:val="28"/>
          <w:rtl/>
        </w:rPr>
        <w:t xml:space="preserve"> /  رواه البخاري رقم الحديث5200 /    صحيح مسلم كتاب الإمارة رقم الحديث 1829</w:t>
      </w:r>
    </w:p>
  </w:footnote>
  <w:footnote w:id="4">
    <w:p w:rsidR="007F2A51" w:rsidRPr="008F68F6" w:rsidRDefault="007F2A51">
      <w:pPr>
        <w:pStyle w:val="a7"/>
        <w:rPr>
          <w:rFonts w:ascii="Traditional Arabic" w:hAnsi="Traditional Arabic" w:cs="Traditional Arabic"/>
          <w:sz w:val="28"/>
          <w:szCs w:val="28"/>
        </w:rPr>
      </w:pPr>
      <w:r w:rsidRPr="008F68F6">
        <w:rPr>
          <w:rStyle w:val="a8"/>
          <w:rFonts w:ascii="Traditional Arabic" w:hAnsi="Traditional Arabic" w:cs="Traditional Arabic"/>
          <w:sz w:val="28"/>
          <w:szCs w:val="28"/>
        </w:rPr>
        <w:footnoteRef/>
      </w:r>
      <w:r w:rsidRPr="008F68F6">
        <w:rPr>
          <w:rFonts w:ascii="Traditional Arabic" w:hAnsi="Traditional Arabic" w:cs="Traditional Arabic"/>
          <w:sz w:val="28"/>
          <w:szCs w:val="28"/>
          <w:rtl/>
        </w:rPr>
        <w:t xml:space="preserve"> /آ ل عمران 195</w:t>
      </w:r>
    </w:p>
  </w:footnote>
  <w:footnote w:id="5">
    <w:p w:rsidR="007F2A51" w:rsidRPr="008F68F6" w:rsidRDefault="007F2A51">
      <w:pPr>
        <w:pStyle w:val="a7"/>
        <w:rPr>
          <w:rFonts w:ascii="Traditional Arabic" w:hAnsi="Traditional Arabic" w:cs="Traditional Arabic"/>
          <w:sz w:val="28"/>
          <w:szCs w:val="28"/>
          <w:rtl/>
        </w:rPr>
      </w:pPr>
      <w:r w:rsidRPr="008F68F6">
        <w:rPr>
          <w:rStyle w:val="a8"/>
          <w:rFonts w:ascii="Traditional Arabic" w:hAnsi="Traditional Arabic" w:cs="Traditional Arabic"/>
          <w:sz w:val="28"/>
          <w:szCs w:val="28"/>
        </w:rPr>
        <w:footnoteRef/>
      </w:r>
      <w:r w:rsidRPr="008F68F6">
        <w:rPr>
          <w:rFonts w:ascii="Traditional Arabic" w:hAnsi="Traditional Arabic" w:cs="Traditional Arabic"/>
          <w:sz w:val="28"/>
          <w:szCs w:val="28"/>
          <w:rtl/>
        </w:rPr>
        <w:t xml:space="preserve"> / الاحزاب33</w:t>
      </w:r>
    </w:p>
  </w:footnote>
  <w:footnote w:id="6">
    <w:p w:rsidR="007F2A51" w:rsidRPr="002328FB" w:rsidRDefault="007F2A51">
      <w:pPr>
        <w:pStyle w:val="a7"/>
        <w:rPr>
          <w:rFonts w:ascii="Traditional Arabic" w:hAnsi="Traditional Arabic" w:cs="Traditional Arabic"/>
          <w:sz w:val="28"/>
          <w:szCs w:val="28"/>
          <w:rtl/>
        </w:rPr>
      </w:pPr>
      <w:r w:rsidRPr="002328FB">
        <w:rPr>
          <w:rStyle w:val="a8"/>
          <w:rFonts w:ascii="Traditional Arabic" w:hAnsi="Traditional Arabic" w:cs="Traditional Arabic"/>
          <w:sz w:val="28"/>
          <w:szCs w:val="28"/>
        </w:rPr>
        <w:footnoteRef/>
      </w:r>
      <w:r w:rsidRPr="002328FB">
        <w:rPr>
          <w:rFonts w:ascii="Traditional Arabic" w:hAnsi="Traditional Arabic" w:cs="Traditional Arabic"/>
          <w:sz w:val="28"/>
          <w:szCs w:val="28"/>
          <w:rtl/>
        </w:rPr>
        <w:t xml:space="preserve"> الأحزاب  33   </w:t>
      </w:r>
    </w:p>
  </w:footnote>
  <w:footnote w:id="7">
    <w:p w:rsidR="007F2A51" w:rsidRPr="002328FB" w:rsidRDefault="007F2A51">
      <w:pPr>
        <w:pStyle w:val="a7"/>
        <w:rPr>
          <w:rFonts w:ascii="Traditional Arabic" w:hAnsi="Traditional Arabic" w:cs="Traditional Arabic"/>
          <w:sz w:val="28"/>
          <w:szCs w:val="28"/>
        </w:rPr>
      </w:pPr>
      <w:r w:rsidRPr="002328FB">
        <w:rPr>
          <w:rStyle w:val="a8"/>
          <w:rFonts w:ascii="Traditional Arabic" w:hAnsi="Traditional Arabic" w:cs="Traditional Arabic"/>
          <w:sz w:val="28"/>
          <w:szCs w:val="28"/>
        </w:rPr>
        <w:footnoteRef/>
      </w:r>
      <w:r w:rsidRPr="002328FB">
        <w:rPr>
          <w:rFonts w:ascii="Traditional Arabic" w:hAnsi="Traditional Arabic" w:cs="Traditional Arabic"/>
          <w:sz w:val="28"/>
          <w:szCs w:val="28"/>
          <w:rtl/>
        </w:rPr>
        <w:t xml:space="preserve"> / الأنفال   30</w:t>
      </w:r>
    </w:p>
  </w:footnote>
  <w:footnote w:id="8">
    <w:p w:rsidR="007F2A51" w:rsidRPr="002328FB" w:rsidRDefault="007F2A51">
      <w:pPr>
        <w:pStyle w:val="a7"/>
        <w:rPr>
          <w:rFonts w:ascii="Traditional Arabic" w:hAnsi="Traditional Arabic" w:cs="Traditional Arabic"/>
          <w:sz w:val="28"/>
          <w:szCs w:val="28"/>
          <w:rtl/>
        </w:rPr>
      </w:pPr>
      <w:r w:rsidRPr="002328FB">
        <w:rPr>
          <w:rStyle w:val="a8"/>
          <w:rFonts w:ascii="Traditional Arabic" w:hAnsi="Traditional Arabic" w:cs="Traditional Arabic"/>
          <w:sz w:val="28"/>
          <w:szCs w:val="28"/>
        </w:rPr>
        <w:footnoteRef/>
      </w:r>
      <w:r w:rsidRPr="002328FB">
        <w:rPr>
          <w:rFonts w:ascii="Traditional Arabic" w:hAnsi="Traditional Arabic" w:cs="Traditional Arabic"/>
          <w:sz w:val="28"/>
          <w:szCs w:val="28"/>
          <w:rtl/>
        </w:rPr>
        <w:t xml:space="preserve"> /النساء 36</w:t>
      </w:r>
    </w:p>
  </w:footnote>
  <w:footnote w:id="9">
    <w:p w:rsidR="007F2A51" w:rsidRPr="002328FB" w:rsidRDefault="007F2A51" w:rsidP="006D592B">
      <w:pPr>
        <w:pStyle w:val="a7"/>
        <w:rPr>
          <w:rFonts w:ascii="Traditional Arabic" w:hAnsi="Traditional Arabic" w:cs="Traditional Arabic"/>
          <w:sz w:val="28"/>
          <w:szCs w:val="28"/>
          <w:rtl/>
        </w:rPr>
      </w:pPr>
      <w:r w:rsidRPr="002328FB">
        <w:rPr>
          <w:rStyle w:val="a8"/>
          <w:rFonts w:ascii="Traditional Arabic" w:hAnsi="Traditional Arabic" w:cs="Traditional Arabic"/>
          <w:sz w:val="28"/>
          <w:szCs w:val="28"/>
        </w:rPr>
        <w:footnoteRef/>
      </w:r>
      <w:r w:rsidRPr="002328FB">
        <w:rPr>
          <w:rFonts w:ascii="Traditional Arabic" w:hAnsi="Traditional Arabic" w:cs="Traditional Arabic"/>
          <w:sz w:val="28"/>
          <w:szCs w:val="28"/>
          <w:rtl/>
        </w:rPr>
        <w:t xml:space="preserve"> /  الإنعام </w:t>
      </w:r>
      <w:r w:rsidRPr="002328FB">
        <w:rPr>
          <w:rFonts w:ascii="Traditional Arabic" w:hAnsi="Traditional Arabic" w:cs="Traditional Arabic"/>
          <w:sz w:val="28"/>
          <w:szCs w:val="28"/>
        </w:rPr>
        <w:t>151</w:t>
      </w:r>
      <w:r w:rsidRPr="002328FB">
        <w:rPr>
          <w:rFonts w:ascii="Traditional Arabic" w:hAnsi="Traditional Arabic" w:cs="Traditional Arabic"/>
          <w:sz w:val="28"/>
          <w:szCs w:val="28"/>
          <w:rtl/>
        </w:rPr>
        <w:t xml:space="preserve"> </w:t>
      </w:r>
    </w:p>
  </w:footnote>
  <w:footnote w:id="10">
    <w:p w:rsidR="007F2A51" w:rsidRPr="002328FB" w:rsidRDefault="007F2A51">
      <w:pPr>
        <w:pStyle w:val="a7"/>
        <w:rPr>
          <w:rFonts w:ascii="Traditional Arabic" w:hAnsi="Traditional Arabic" w:cs="Traditional Arabic"/>
          <w:sz w:val="28"/>
          <w:szCs w:val="28"/>
        </w:rPr>
      </w:pPr>
      <w:r w:rsidRPr="002328FB">
        <w:rPr>
          <w:rStyle w:val="a8"/>
          <w:rFonts w:ascii="Traditional Arabic" w:hAnsi="Traditional Arabic" w:cs="Traditional Arabic"/>
          <w:sz w:val="28"/>
          <w:szCs w:val="28"/>
        </w:rPr>
        <w:footnoteRef/>
      </w:r>
      <w:r w:rsidRPr="002328FB">
        <w:rPr>
          <w:rFonts w:ascii="Traditional Arabic" w:hAnsi="Traditional Arabic" w:cs="Traditional Arabic"/>
          <w:sz w:val="28"/>
          <w:szCs w:val="28"/>
          <w:rtl/>
        </w:rPr>
        <w:t xml:space="preserve"> / الإسراء  </w:t>
      </w:r>
      <w:r w:rsidRPr="002328FB">
        <w:rPr>
          <w:rFonts w:ascii="Traditional Arabic" w:hAnsi="Traditional Arabic" w:cs="Traditional Arabic"/>
          <w:sz w:val="28"/>
          <w:szCs w:val="28"/>
        </w:rPr>
        <w:t>23    24</w:t>
      </w:r>
      <w:r w:rsidRPr="002328FB">
        <w:rPr>
          <w:rFonts w:ascii="Traditional Arabic" w:hAnsi="Traditional Arabic" w:cs="Traditional Arabic"/>
          <w:sz w:val="28"/>
          <w:szCs w:val="28"/>
          <w:rtl/>
        </w:rPr>
        <w:t xml:space="preserve"> </w:t>
      </w:r>
    </w:p>
  </w:footnote>
  <w:footnote w:id="11">
    <w:p w:rsidR="007F2A51" w:rsidRPr="002328FB" w:rsidRDefault="007F2A51">
      <w:pPr>
        <w:pStyle w:val="a7"/>
        <w:rPr>
          <w:rFonts w:ascii="Traditional Arabic" w:hAnsi="Traditional Arabic" w:cs="Traditional Arabic"/>
          <w:sz w:val="28"/>
          <w:szCs w:val="28"/>
          <w:rtl/>
        </w:rPr>
      </w:pPr>
      <w:r w:rsidRPr="002328FB">
        <w:rPr>
          <w:rStyle w:val="a8"/>
          <w:rFonts w:ascii="Traditional Arabic" w:hAnsi="Traditional Arabic" w:cs="Traditional Arabic"/>
          <w:sz w:val="28"/>
          <w:szCs w:val="28"/>
        </w:rPr>
        <w:footnoteRef/>
      </w:r>
      <w:r w:rsidRPr="002328FB">
        <w:rPr>
          <w:rFonts w:ascii="Traditional Arabic" w:hAnsi="Traditional Arabic" w:cs="Traditional Arabic"/>
          <w:sz w:val="28"/>
          <w:szCs w:val="28"/>
          <w:rtl/>
        </w:rPr>
        <w:t xml:space="preserve">  / لقمان  </w:t>
      </w:r>
      <w:r w:rsidRPr="002328FB">
        <w:rPr>
          <w:rFonts w:ascii="Traditional Arabic" w:hAnsi="Traditional Arabic" w:cs="Traditional Arabic"/>
          <w:sz w:val="28"/>
          <w:szCs w:val="28"/>
        </w:rPr>
        <w:t>14</w:t>
      </w:r>
    </w:p>
  </w:footnote>
  <w:footnote w:id="12">
    <w:p w:rsidR="007F2A51" w:rsidRPr="002328FB" w:rsidRDefault="007F2A51">
      <w:pPr>
        <w:pStyle w:val="a7"/>
        <w:rPr>
          <w:rFonts w:ascii="Traditional Arabic" w:hAnsi="Traditional Arabic" w:cs="Traditional Arabic"/>
          <w:sz w:val="28"/>
          <w:szCs w:val="28"/>
        </w:rPr>
      </w:pPr>
      <w:r w:rsidRPr="002328FB">
        <w:rPr>
          <w:rStyle w:val="a8"/>
          <w:rFonts w:ascii="Traditional Arabic" w:hAnsi="Traditional Arabic" w:cs="Traditional Arabic"/>
          <w:sz w:val="28"/>
          <w:szCs w:val="28"/>
        </w:rPr>
        <w:footnoteRef/>
      </w:r>
      <w:r w:rsidRPr="002328FB">
        <w:rPr>
          <w:rFonts w:ascii="Traditional Arabic" w:hAnsi="Traditional Arabic" w:cs="Traditional Arabic"/>
          <w:sz w:val="28"/>
          <w:szCs w:val="28"/>
          <w:rtl/>
        </w:rPr>
        <w:t xml:space="preserve">  /  البقرة   </w:t>
      </w:r>
      <w:r w:rsidRPr="002328FB">
        <w:rPr>
          <w:rFonts w:ascii="Traditional Arabic" w:hAnsi="Traditional Arabic" w:cs="Traditional Arabic"/>
          <w:sz w:val="28"/>
          <w:szCs w:val="28"/>
        </w:rPr>
        <w:t>228</w:t>
      </w:r>
    </w:p>
  </w:footnote>
  <w:footnote w:id="13">
    <w:p w:rsidR="007F2A51" w:rsidRPr="002328FB" w:rsidRDefault="007F2A51">
      <w:pPr>
        <w:pStyle w:val="a7"/>
        <w:rPr>
          <w:rFonts w:ascii="Traditional Arabic" w:hAnsi="Traditional Arabic" w:cs="Traditional Arabic"/>
          <w:sz w:val="28"/>
          <w:szCs w:val="28"/>
        </w:rPr>
      </w:pPr>
      <w:r w:rsidRPr="002328FB">
        <w:rPr>
          <w:rStyle w:val="a8"/>
          <w:rFonts w:ascii="Traditional Arabic" w:hAnsi="Traditional Arabic" w:cs="Traditional Arabic"/>
          <w:sz w:val="28"/>
          <w:szCs w:val="28"/>
        </w:rPr>
        <w:footnoteRef/>
      </w:r>
      <w:r w:rsidRPr="002328FB">
        <w:rPr>
          <w:rFonts w:ascii="Traditional Arabic" w:hAnsi="Traditional Arabic" w:cs="Traditional Arabic"/>
          <w:sz w:val="28"/>
          <w:szCs w:val="28"/>
          <w:rtl/>
        </w:rPr>
        <w:t xml:space="preserve"> / النساء   </w:t>
      </w:r>
      <w:r w:rsidRPr="002328FB">
        <w:rPr>
          <w:rFonts w:ascii="Traditional Arabic" w:hAnsi="Traditional Arabic" w:cs="Traditional Arabic"/>
          <w:sz w:val="28"/>
          <w:szCs w:val="28"/>
        </w:rPr>
        <w:t>1</w:t>
      </w:r>
    </w:p>
  </w:footnote>
  <w:footnote w:id="14">
    <w:p w:rsidR="007F2A51" w:rsidRPr="00FD2BCA" w:rsidRDefault="007F2A51">
      <w:pPr>
        <w:pStyle w:val="a7"/>
        <w:rPr>
          <w:rFonts w:ascii="Traditional Arabic" w:hAnsi="Traditional Arabic" w:cs="Traditional Arabic"/>
          <w:sz w:val="28"/>
          <w:szCs w:val="28"/>
          <w:rtl/>
        </w:rPr>
      </w:pPr>
      <w:r w:rsidRPr="00FD2BCA">
        <w:rPr>
          <w:rStyle w:val="a8"/>
          <w:rFonts w:ascii="Traditional Arabic" w:hAnsi="Traditional Arabic" w:cs="Traditional Arabic"/>
          <w:sz w:val="28"/>
          <w:szCs w:val="28"/>
        </w:rPr>
        <w:footnoteRef/>
      </w:r>
      <w:r w:rsidRPr="00FD2BCA">
        <w:rPr>
          <w:rFonts w:ascii="Traditional Arabic" w:hAnsi="Traditional Arabic" w:cs="Traditional Arabic"/>
          <w:sz w:val="28"/>
          <w:szCs w:val="28"/>
          <w:rtl/>
        </w:rPr>
        <w:t xml:space="preserve"> /  النساء  </w:t>
      </w:r>
      <w:r w:rsidRPr="00FD2BCA">
        <w:rPr>
          <w:rFonts w:ascii="Traditional Arabic" w:hAnsi="Traditional Arabic" w:cs="Traditional Arabic"/>
          <w:sz w:val="28"/>
          <w:szCs w:val="28"/>
        </w:rPr>
        <w:t xml:space="preserve">7 </w:t>
      </w:r>
      <w:r w:rsidRPr="00FD2BCA">
        <w:rPr>
          <w:rFonts w:ascii="Traditional Arabic" w:hAnsi="Traditional Arabic" w:cs="Traditional Arabic"/>
          <w:sz w:val="28"/>
          <w:szCs w:val="28"/>
          <w:rtl/>
        </w:rPr>
        <w:t xml:space="preserve"> </w:t>
      </w:r>
    </w:p>
  </w:footnote>
  <w:footnote w:id="15">
    <w:p w:rsidR="007F2A51" w:rsidRPr="00FD2BCA" w:rsidRDefault="007F2A51">
      <w:pPr>
        <w:pStyle w:val="a7"/>
        <w:rPr>
          <w:rFonts w:ascii="Traditional Arabic" w:hAnsi="Traditional Arabic" w:cs="Traditional Arabic"/>
          <w:sz w:val="28"/>
          <w:szCs w:val="28"/>
          <w:rtl/>
        </w:rPr>
      </w:pPr>
      <w:r w:rsidRPr="00FD2BCA">
        <w:rPr>
          <w:rStyle w:val="a8"/>
          <w:rFonts w:ascii="Traditional Arabic" w:hAnsi="Traditional Arabic" w:cs="Traditional Arabic"/>
          <w:sz w:val="28"/>
          <w:szCs w:val="28"/>
        </w:rPr>
        <w:footnoteRef/>
      </w:r>
      <w:r w:rsidRPr="00FD2BCA">
        <w:rPr>
          <w:rFonts w:ascii="Traditional Arabic" w:hAnsi="Traditional Arabic" w:cs="Traditional Arabic"/>
          <w:sz w:val="28"/>
          <w:szCs w:val="28"/>
          <w:rtl/>
        </w:rPr>
        <w:t xml:space="preserve"> / النساء  </w:t>
      </w:r>
      <w:r w:rsidRPr="00FD2BCA">
        <w:rPr>
          <w:rFonts w:ascii="Traditional Arabic" w:hAnsi="Traditional Arabic" w:cs="Traditional Arabic"/>
          <w:sz w:val="28"/>
          <w:szCs w:val="28"/>
        </w:rPr>
        <w:t>34</w:t>
      </w:r>
      <w:r w:rsidRPr="00FD2BCA">
        <w:rPr>
          <w:rFonts w:ascii="Traditional Arabic" w:hAnsi="Traditional Arabic" w:cs="Traditional Arabic"/>
          <w:sz w:val="28"/>
          <w:szCs w:val="28"/>
          <w:rtl/>
        </w:rPr>
        <w:t xml:space="preserve"> </w:t>
      </w:r>
    </w:p>
  </w:footnote>
  <w:footnote w:id="16">
    <w:p w:rsidR="007F2A51" w:rsidRPr="00FD2BCA" w:rsidRDefault="007F2A51">
      <w:pPr>
        <w:pStyle w:val="a7"/>
        <w:rPr>
          <w:rFonts w:ascii="Traditional Arabic" w:hAnsi="Traditional Arabic" w:cs="Traditional Arabic"/>
          <w:sz w:val="28"/>
          <w:szCs w:val="28"/>
          <w:rtl/>
        </w:rPr>
      </w:pPr>
      <w:r w:rsidRPr="00FD2BCA">
        <w:rPr>
          <w:rStyle w:val="a8"/>
          <w:rFonts w:ascii="Traditional Arabic" w:hAnsi="Traditional Arabic" w:cs="Traditional Arabic"/>
          <w:sz w:val="28"/>
          <w:szCs w:val="28"/>
        </w:rPr>
        <w:footnoteRef/>
      </w:r>
      <w:r w:rsidRPr="00FD2BCA">
        <w:rPr>
          <w:rFonts w:ascii="Traditional Arabic" w:hAnsi="Traditional Arabic" w:cs="Traditional Arabic"/>
          <w:sz w:val="28"/>
          <w:szCs w:val="28"/>
          <w:rtl/>
        </w:rPr>
        <w:t xml:space="preserve"> / الأحزاب  </w:t>
      </w:r>
      <w:r w:rsidRPr="00FD2BCA">
        <w:rPr>
          <w:rFonts w:ascii="Traditional Arabic" w:hAnsi="Traditional Arabic" w:cs="Traditional Arabic"/>
          <w:sz w:val="28"/>
          <w:szCs w:val="28"/>
        </w:rPr>
        <w:t>35</w:t>
      </w:r>
      <w:r w:rsidRPr="00FD2BCA">
        <w:rPr>
          <w:rFonts w:ascii="Traditional Arabic" w:hAnsi="Traditional Arabic" w:cs="Traditional Arabic"/>
          <w:sz w:val="28"/>
          <w:szCs w:val="28"/>
          <w:rtl/>
        </w:rPr>
        <w:t xml:space="preserve"> </w:t>
      </w:r>
    </w:p>
  </w:footnote>
  <w:footnote w:id="17">
    <w:p w:rsidR="007F2A51" w:rsidRPr="00FD2BCA" w:rsidRDefault="007F2A51">
      <w:pPr>
        <w:pStyle w:val="a7"/>
        <w:rPr>
          <w:rFonts w:ascii="Traditional Arabic" w:hAnsi="Traditional Arabic" w:cs="Traditional Arabic"/>
          <w:sz w:val="28"/>
          <w:szCs w:val="28"/>
          <w:rtl/>
        </w:rPr>
      </w:pPr>
      <w:r w:rsidRPr="00FD2BCA">
        <w:rPr>
          <w:rStyle w:val="a8"/>
          <w:rFonts w:ascii="Traditional Arabic" w:hAnsi="Traditional Arabic" w:cs="Traditional Arabic"/>
          <w:sz w:val="28"/>
          <w:szCs w:val="28"/>
        </w:rPr>
        <w:footnoteRef/>
      </w:r>
      <w:r w:rsidRPr="00FD2BCA">
        <w:rPr>
          <w:rFonts w:ascii="Traditional Arabic" w:hAnsi="Traditional Arabic" w:cs="Traditional Arabic"/>
          <w:sz w:val="28"/>
          <w:szCs w:val="28"/>
          <w:rtl/>
        </w:rPr>
        <w:t xml:space="preserve"> / الأحزاب  </w:t>
      </w:r>
      <w:r w:rsidRPr="00FD2BCA">
        <w:rPr>
          <w:rFonts w:ascii="Traditional Arabic" w:hAnsi="Traditional Arabic" w:cs="Traditional Arabic"/>
          <w:sz w:val="28"/>
          <w:szCs w:val="28"/>
        </w:rPr>
        <w:t>58</w:t>
      </w:r>
      <w:r w:rsidRPr="00FD2BCA">
        <w:rPr>
          <w:rFonts w:ascii="Traditional Arabic" w:hAnsi="Traditional Arabic" w:cs="Traditional Arabic"/>
          <w:sz w:val="28"/>
          <w:szCs w:val="28"/>
          <w:rtl/>
        </w:rPr>
        <w:t xml:space="preserve">  </w:t>
      </w:r>
    </w:p>
  </w:footnote>
  <w:footnote w:id="18">
    <w:p w:rsidR="007F2A51" w:rsidRPr="00FD2BCA" w:rsidRDefault="007F2A51">
      <w:pPr>
        <w:pStyle w:val="a7"/>
        <w:rPr>
          <w:rFonts w:ascii="Traditional Arabic" w:hAnsi="Traditional Arabic" w:cs="Traditional Arabic"/>
          <w:sz w:val="28"/>
          <w:szCs w:val="28"/>
          <w:rtl/>
        </w:rPr>
      </w:pPr>
      <w:r w:rsidRPr="00FD2BCA">
        <w:rPr>
          <w:rStyle w:val="a8"/>
          <w:rFonts w:ascii="Traditional Arabic" w:hAnsi="Traditional Arabic" w:cs="Traditional Arabic"/>
          <w:sz w:val="28"/>
          <w:szCs w:val="28"/>
        </w:rPr>
        <w:footnoteRef/>
      </w:r>
      <w:r w:rsidRPr="00FD2BCA">
        <w:rPr>
          <w:rFonts w:ascii="Traditional Arabic" w:hAnsi="Traditional Arabic" w:cs="Traditional Arabic"/>
          <w:sz w:val="28"/>
          <w:szCs w:val="28"/>
          <w:rtl/>
        </w:rPr>
        <w:t xml:space="preserve"> / الروم  </w:t>
      </w:r>
      <w:r w:rsidRPr="00FD2BCA">
        <w:rPr>
          <w:rFonts w:ascii="Traditional Arabic" w:hAnsi="Traditional Arabic" w:cs="Traditional Arabic"/>
          <w:sz w:val="28"/>
          <w:szCs w:val="28"/>
        </w:rPr>
        <w:t>21</w:t>
      </w:r>
      <w:r w:rsidRPr="00FD2BCA">
        <w:rPr>
          <w:rFonts w:ascii="Traditional Arabic" w:hAnsi="Traditional Arabic" w:cs="Traditional Arabic"/>
          <w:sz w:val="28"/>
          <w:szCs w:val="28"/>
          <w:rtl/>
        </w:rPr>
        <w:t xml:space="preserve">  </w:t>
      </w:r>
    </w:p>
  </w:footnote>
  <w:footnote w:id="19">
    <w:p w:rsidR="007F2A51" w:rsidRPr="00FD2BCA" w:rsidRDefault="007F2A51" w:rsidP="00FD2BCA">
      <w:pPr>
        <w:pStyle w:val="a7"/>
        <w:rPr>
          <w:rFonts w:ascii="Traditional Arabic" w:hAnsi="Traditional Arabic" w:cs="Traditional Arabic"/>
          <w:sz w:val="28"/>
          <w:szCs w:val="28"/>
          <w:rtl/>
        </w:rPr>
      </w:pPr>
      <w:r w:rsidRPr="00FD2BCA">
        <w:rPr>
          <w:rStyle w:val="a8"/>
          <w:rFonts w:ascii="Traditional Arabic" w:hAnsi="Traditional Arabic" w:cs="Traditional Arabic"/>
          <w:sz w:val="28"/>
          <w:szCs w:val="28"/>
        </w:rPr>
        <w:footnoteRef/>
      </w:r>
      <w:r w:rsidRPr="00FD2BCA">
        <w:rPr>
          <w:rFonts w:ascii="Traditional Arabic" w:hAnsi="Traditional Arabic" w:cs="Traditional Arabic"/>
          <w:sz w:val="28"/>
          <w:szCs w:val="28"/>
          <w:rtl/>
        </w:rPr>
        <w:t xml:space="preserve"> </w:t>
      </w:r>
      <w:r>
        <w:rPr>
          <w:rFonts w:ascii="Traditional Arabic" w:hAnsi="Traditional Arabic" w:cs="Traditional Arabic"/>
          <w:sz w:val="28"/>
          <w:szCs w:val="28"/>
          <w:rtl/>
        </w:rPr>
        <w:t>/ البخاري</w:t>
      </w:r>
      <w:r>
        <w:rPr>
          <w:rFonts w:ascii="Traditional Arabic" w:hAnsi="Traditional Arabic" w:cs="Traditional Arabic" w:hint="cs"/>
          <w:sz w:val="28"/>
          <w:szCs w:val="28"/>
          <w:rtl/>
        </w:rPr>
        <w:t>5971</w:t>
      </w:r>
      <w:r w:rsidRPr="00FD2BCA">
        <w:rPr>
          <w:rFonts w:ascii="Traditional Arabic" w:hAnsi="Traditional Arabic" w:cs="Traditional Arabic"/>
          <w:sz w:val="28"/>
          <w:szCs w:val="28"/>
          <w:rtl/>
        </w:rPr>
        <w:t xml:space="preserve">ومسلم </w:t>
      </w:r>
      <w:r>
        <w:rPr>
          <w:rFonts w:ascii="Traditional Arabic" w:hAnsi="Traditional Arabic" w:cs="Traditional Arabic" w:hint="cs"/>
          <w:sz w:val="28"/>
          <w:szCs w:val="28"/>
          <w:rtl/>
        </w:rPr>
        <w:t>2549</w:t>
      </w:r>
      <w:r w:rsidRPr="00FD2BCA">
        <w:rPr>
          <w:rFonts w:ascii="Traditional Arabic" w:hAnsi="Traditional Arabic" w:cs="Traditional Arabic"/>
          <w:sz w:val="28"/>
          <w:szCs w:val="28"/>
          <w:rtl/>
        </w:rPr>
        <w:t xml:space="preserve"> </w:t>
      </w:r>
    </w:p>
  </w:footnote>
  <w:footnote w:id="20">
    <w:p w:rsidR="007F2A51" w:rsidRPr="00FD2BCA" w:rsidRDefault="007F2A51">
      <w:pPr>
        <w:pStyle w:val="a7"/>
        <w:rPr>
          <w:rFonts w:ascii="Traditional Arabic" w:hAnsi="Traditional Arabic" w:cs="Traditional Arabic"/>
          <w:sz w:val="28"/>
          <w:szCs w:val="28"/>
        </w:rPr>
      </w:pPr>
      <w:r w:rsidRPr="00FD2BCA">
        <w:rPr>
          <w:rStyle w:val="a8"/>
          <w:rFonts w:ascii="Traditional Arabic" w:hAnsi="Traditional Arabic" w:cs="Traditional Arabic"/>
          <w:sz w:val="28"/>
          <w:szCs w:val="28"/>
        </w:rPr>
        <w:footnoteRef/>
      </w:r>
      <w:r w:rsidRPr="00FD2BCA">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السنن الكبرى للنسائى 9135  تهذيب الاثار للطبرى 693</w:t>
      </w:r>
    </w:p>
  </w:footnote>
  <w:footnote w:id="21">
    <w:p w:rsidR="007F2A51" w:rsidRPr="00FD2BCA" w:rsidRDefault="007F2A51">
      <w:pPr>
        <w:pStyle w:val="a7"/>
        <w:rPr>
          <w:rFonts w:ascii="Traditional Arabic" w:hAnsi="Traditional Arabic" w:cs="Traditional Arabic"/>
          <w:sz w:val="28"/>
          <w:szCs w:val="28"/>
          <w:rtl/>
        </w:rPr>
      </w:pPr>
      <w:r w:rsidRPr="00FD2BCA">
        <w:rPr>
          <w:rStyle w:val="a8"/>
          <w:rFonts w:ascii="Traditional Arabic" w:hAnsi="Traditional Arabic" w:cs="Traditional Arabic"/>
          <w:sz w:val="28"/>
          <w:szCs w:val="28"/>
        </w:rPr>
        <w:footnoteRef/>
      </w:r>
      <w:r w:rsidRPr="00FD2BCA">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طبقات المحدثين 184</w:t>
      </w:r>
    </w:p>
  </w:footnote>
  <w:footnote w:id="22">
    <w:p w:rsidR="007F2A51" w:rsidRPr="00B26419" w:rsidRDefault="007F2A51" w:rsidP="00B26419">
      <w:pPr>
        <w:pStyle w:val="a7"/>
        <w:rPr>
          <w:rFonts w:ascii="Traditional Arabic" w:hAnsi="Traditional Arabic" w:cs="Traditional Arabic"/>
          <w:sz w:val="28"/>
          <w:szCs w:val="28"/>
          <w:rtl/>
        </w:rPr>
      </w:pPr>
      <w:r w:rsidRPr="00B26419">
        <w:rPr>
          <w:rStyle w:val="a8"/>
          <w:rFonts w:ascii="Traditional Arabic" w:hAnsi="Traditional Arabic" w:cs="Traditional Arabic"/>
          <w:sz w:val="28"/>
          <w:szCs w:val="28"/>
        </w:rPr>
        <w:footnoteRef/>
      </w:r>
      <w:r w:rsidRPr="00B26419">
        <w:rPr>
          <w:rFonts w:ascii="Traditional Arabic" w:hAnsi="Traditional Arabic" w:cs="Traditional Arabic"/>
          <w:sz w:val="28"/>
          <w:szCs w:val="28"/>
          <w:rtl/>
        </w:rPr>
        <w:t xml:space="preserve"> / المصدر السابق </w:t>
      </w:r>
    </w:p>
  </w:footnote>
  <w:footnote w:id="23">
    <w:p w:rsidR="007F2A51" w:rsidRPr="00B26419" w:rsidRDefault="007F2A51">
      <w:pPr>
        <w:pStyle w:val="a7"/>
        <w:rPr>
          <w:rFonts w:ascii="Traditional Arabic" w:hAnsi="Traditional Arabic" w:cs="Traditional Arabic"/>
          <w:sz w:val="28"/>
          <w:szCs w:val="28"/>
          <w:rtl/>
        </w:rPr>
      </w:pPr>
      <w:r w:rsidRPr="00B26419">
        <w:rPr>
          <w:rStyle w:val="a8"/>
          <w:rFonts w:ascii="Traditional Arabic" w:hAnsi="Traditional Arabic" w:cs="Traditional Arabic"/>
          <w:sz w:val="28"/>
          <w:szCs w:val="28"/>
        </w:rPr>
        <w:footnoteRef/>
      </w:r>
      <w:r w:rsidRPr="00B26419">
        <w:rPr>
          <w:rFonts w:ascii="Traditional Arabic" w:hAnsi="Traditional Arabic" w:cs="Traditional Arabic"/>
          <w:sz w:val="28"/>
          <w:szCs w:val="28"/>
          <w:rtl/>
        </w:rPr>
        <w:t xml:space="preserve"> /  مسلم0175 البخارى  5186 التزمذى 1188</w:t>
      </w:r>
    </w:p>
  </w:footnote>
  <w:footnote w:id="24">
    <w:p w:rsidR="007F2A51" w:rsidRPr="00B26419" w:rsidRDefault="007F2A51">
      <w:pPr>
        <w:pStyle w:val="a7"/>
        <w:rPr>
          <w:rFonts w:ascii="Traditional Arabic" w:hAnsi="Traditional Arabic" w:cs="Traditional Arabic"/>
          <w:sz w:val="28"/>
          <w:szCs w:val="28"/>
        </w:rPr>
      </w:pPr>
      <w:r w:rsidRPr="00B26419">
        <w:rPr>
          <w:rStyle w:val="a8"/>
          <w:rFonts w:ascii="Traditional Arabic" w:hAnsi="Traditional Arabic" w:cs="Traditional Arabic"/>
          <w:sz w:val="28"/>
          <w:szCs w:val="28"/>
        </w:rPr>
        <w:footnoteRef/>
      </w:r>
      <w:r w:rsidRPr="00B26419">
        <w:rPr>
          <w:rFonts w:ascii="Traditional Arabic" w:hAnsi="Traditional Arabic" w:cs="Traditional Arabic"/>
          <w:sz w:val="28"/>
          <w:szCs w:val="28"/>
          <w:rtl/>
        </w:rPr>
        <w:t xml:space="preserve"> / صيحيح مسلم 1471</w:t>
      </w:r>
      <w:r>
        <w:rPr>
          <w:rFonts w:ascii="Traditional Arabic" w:hAnsi="Traditional Arabic" w:cs="Traditional Arabic" w:hint="cs"/>
          <w:sz w:val="28"/>
          <w:szCs w:val="28"/>
          <w:rtl/>
        </w:rPr>
        <w:t xml:space="preserve"> مسند الامام احمد 8163</w:t>
      </w:r>
    </w:p>
  </w:footnote>
  <w:footnote w:id="25">
    <w:p w:rsidR="007F2A51" w:rsidRPr="00B26419" w:rsidRDefault="007F2A51">
      <w:pPr>
        <w:pStyle w:val="a7"/>
        <w:rPr>
          <w:rFonts w:ascii="Traditional Arabic" w:hAnsi="Traditional Arabic" w:cs="Traditional Arabic"/>
          <w:sz w:val="28"/>
          <w:szCs w:val="28"/>
          <w:rtl/>
        </w:rPr>
      </w:pPr>
      <w:r w:rsidRPr="00B26419">
        <w:rPr>
          <w:rStyle w:val="a8"/>
          <w:rFonts w:ascii="Traditional Arabic" w:hAnsi="Traditional Arabic" w:cs="Traditional Arabic"/>
          <w:sz w:val="28"/>
          <w:szCs w:val="28"/>
        </w:rPr>
        <w:footnoteRef/>
      </w:r>
      <w:r w:rsidRPr="00B26419">
        <w:rPr>
          <w:rFonts w:ascii="Traditional Arabic" w:hAnsi="Traditional Arabic" w:cs="Traditional Arabic"/>
          <w:sz w:val="28"/>
          <w:szCs w:val="28"/>
          <w:rtl/>
        </w:rPr>
        <w:t xml:space="preserve"> / أحمد والترمذي  وقال حسن صحيح </w:t>
      </w:r>
    </w:p>
  </w:footnote>
  <w:footnote w:id="26">
    <w:p w:rsidR="007F2A51" w:rsidRPr="00B26419" w:rsidRDefault="007F2A51">
      <w:pPr>
        <w:pStyle w:val="a7"/>
        <w:rPr>
          <w:rFonts w:ascii="Traditional Arabic" w:hAnsi="Traditional Arabic" w:cs="Traditional Arabic"/>
          <w:sz w:val="28"/>
          <w:szCs w:val="28"/>
          <w:rtl/>
        </w:rPr>
      </w:pPr>
      <w:r w:rsidRPr="00B26419">
        <w:rPr>
          <w:rStyle w:val="a8"/>
          <w:rFonts w:ascii="Traditional Arabic" w:hAnsi="Traditional Arabic" w:cs="Traditional Arabic"/>
          <w:sz w:val="28"/>
          <w:szCs w:val="28"/>
        </w:rPr>
        <w:footnoteRef/>
      </w:r>
      <w:r w:rsidRPr="00B26419">
        <w:rPr>
          <w:rFonts w:ascii="Traditional Arabic" w:hAnsi="Traditional Arabic" w:cs="Traditional Arabic"/>
          <w:sz w:val="28"/>
          <w:szCs w:val="28"/>
          <w:rtl/>
        </w:rPr>
        <w:t xml:space="preserve"> / أحمد وابن ماجه وابن حبان ’ والحاكم وقال صحيح الإسناد علي شرط مسلم ’ ووفقه الذهبي </w:t>
      </w:r>
    </w:p>
  </w:footnote>
  <w:footnote w:id="27">
    <w:p w:rsidR="007F2A51" w:rsidRPr="00B26419" w:rsidRDefault="007F2A51">
      <w:pPr>
        <w:pStyle w:val="a7"/>
        <w:rPr>
          <w:rFonts w:ascii="Traditional Arabic" w:hAnsi="Traditional Arabic" w:cs="Traditional Arabic"/>
          <w:sz w:val="28"/>
          <w:szCs w:val="28"/>
          <w:rtl/>
        </w:rPr>
      </w:pPr>
      <w:r w:rsidRPr="00B26419">
        <w:rPr>
          <w:rStyle w:val="a8"/>
          <w:rFonts w:ascii="Traditional Arabic" w:hAnsi="Traditional Arabic" w:cs="Traditional Arabic"/>
          <w:sz w:val="28"/>
          <w:szCs w:val="28"/>
        </w:rPr>
        <w:footnoteRef/>
      </w:r>
      <w:r w:rsidRPr="00B26419">
        <w:rPr>
          <w:rFonts w:ascii="Traditional Arabic" w:hAnsi="Traditional Arabic" w:cs="Traditional Arabic"/>
          <w:sz w:val="28"/>
          <w:szCs w:val="28"/>
          <w:rtl/>
        </w:rPr>
        <w:t xml:space="preserve"> / أحمد وابن ماجه والترمذي وصححه احمد شاكر في تحقيق الترمذي </w:t>
      </w:r>
    </w:p>
  </w:footnote>
  <w:footnote w:id="28">
    <w:p w:rsidR="007F2A51" w:rsidRPr="00B26419" w:rsidRDefault="007F2A51">
      <w:pPr>
        <w:pStyle w:val="a7"/>
        <w:rPr>
          <w:rFonts w:ascii="Traditional Arabic" w:hAnsi="Traditional Arabic" w:cs="Traditional Arabic"/>
          <w:sz w:val="28"/>
          <w:szCs w:val="28"/>
        </w:rPr>
      </w:pPr>
      <w:r w:rsidRPr="00B26419">
        <w:rPr>
          <w:rStyle w:val="a8"/>
          <w:rFonts w:ascii="Traditional Arabic" w:hAnsi="Traditional Arabic" w:cs="Traditional Arabic"/>
          <w:sz w:val="28"/>
          <w:szCs w:val="28"/>
        </w:rPr>
        <w:footnoteRef/>
      </w:r>
      <w:r w:rsidRPr="00B26419">
        <w:rPr>
          <w:rFonts w:ascii="Traditional Arabic" w:hAnsi="Traditional Arabic" w:cs="Traditional Arabic"/>
          <w:sz w:val="28"/>
          <w:szCs w:val="28"/>
          <w:rtl/>
        </w:rPr>
        <w:t xml:space="preserve"> / البخاري </w:t>
      </w:r>
      <w:r>
        <w:rPr>
          <w:rFonts w:ascii="Traditional Arabic" w:hAnsi="Traditional Arabic" w:cs="Traditional Arabic" w:hint="cs"/>
          <w:sz w:val="28"/>
          <w:szCs w:val="28"/>
          <w:rtl/>
        </w:rPr>
        <w:t xml:space="preserve"> 5136 ومسلم 1419</w:t>
      </w:r>
    </w:p>
  </w:footnote>
  <w:footnote w:id="29">
    <w:p w:rsidR="007F2A51" w:rsidRPr="00B26419" w:rsidRDefault="007F2A51">
      <w:pPr>
        <w:pStyle w:val="a7"/>
        <w:rPr>
          <w:rFonts w:ascii="Traditional Arabic" w:hAnsi="Traditional Arabic" w:cs="Traditional Arabic"/>
          <w:sz w:val="28"/>
          <w:szCs w:val="28"/>
          <w:rtl/>
        </w:rPr>
      </w:pPr>
      <w:r w:rsidRPr="00B26419">
        <w:rPr>
          <w:rStyle w:val="a8"/>
          <w:rFonts w:ascii="Traditional Arabic" w:hAnsi="Traditional Arabic" w:cs="Traditional Arabic"/>
          <w:sz w:val="28"/>
          <w:szCs w:val="28"/>
        </w:rPr>
        <w:footnoteRef/>
      </w:r>
      <w:r w:rsidRPr="00B26419">
        <w:rPr>
          <w:rFonts w:ascii="Traditional Arabic" w:hAnsi="Traditional Arabic" w:cs="Traditional Arabic"/>
          <w:sz w:val="28"/>
          <w:szCs w:val="28"/>
          <w:rtl/>
        </w:rPr>
        <w:t xml:space="preserve"> / البخاري </w:t>
      </w:r>
      <w:r>
        <w:rPr>
          <w:rFonts w:ascii="Traditional Arabic" w:hAnsi="Traditional Arabic" w:cs="Traditional Arabic" w:hint="cs"/>
          <w:sz w:val="28"/>
          <w:szCs w:val="28"/>
          <w:rtl/>
        </w:rPr>
        <w:t xml:space="preserve">110 </w:t>
      </w:r>
      <w:r w:rsidRPr="00B26419">
        <w:rPr>
          <w:rFonts w:ascii="Traditional Arabic" w:hAnsi="Traditional Arabic" w:cs="Traditional Arabic"/>
          <w:sz w:val="28"/>
          <w:szCs w:val="28"/>
          <w:rtl/>
        </w:rPr>
        <w:t xml:space="preserve">ومسلم </w:t>
      </w:r>
      <w:r>
        <w:rPr>
          <w:rFonts w:ascii="Traditional Arabic" w:hAnsi="Traditional Arabic" w:cs="Traditional Arabic" w:hint="cs"/>
          <w:sz w:val="28"/>
          <w:szCs w:val="28"/>
          <w:rtl/>
        </w:rPr>
        <w:t>2629</w:t>
      </w:r>
    </w:p>
  </w:footnote>
  <w:footnote w:id="30">
    <w:p w:rsidR="007F2A51" w:rsidRPr="00B26419" w:rsidRDefault="007F2A51">
      <w:pPr>
        <w:pStyle w:val="a7"/>
        <w:rPr>
          <w:rFonts w:ascii="Traditional Arabic" w:hAnsi="Traditional Arabic" w:cs="Traditional Arabic"/>
          <w:sz w:val="28"/>
          <w:szCs w:val="28"/>
          <w:rtl/>
        </w:rPr>
      </w:pPr>
      <w:r w:rsidRPr="00B26419">
        <w:rPr>
          <w:rStyle w:val="a8"/>
          <w:rFonts w:ascii="Traditional Arabic" w:hAnsi="Traditional Arabic" w:cs="Traditional Arabic"/>
          <w:sz w:val="28"/>
          <w:szCs w:val="28"/>
        </w:rPr>
        <w:footnoteRef/>
      </w:r>
      <w:r w:rsidRPr="00B26419">
        <w:rPr>
          <w:rFonts w:ascii="Traditional Arabic" w:hAnsi="Traditional Arabic" w:cs="Traditional Arabic"/>
          <w:sz w:val="28"/>
          <w:szCs w:val="28"/>
          <w:rtl/>
        </w:rPr>
        <w:t xml:space="preserve"> / آل عمران </w:t>
      </w:r>
      <w:r w:rsidRPr="00B26419">
        <w:rPr>
          <w:rFonts w:ascii="Traditional Arabic" w:hAnsi="Traditional Arabic" w:cs="Traditional Arabic"/>
          <w:sz w:val="28"/>
          <w:szCs w:val="28"/>
        </w:rPr>
        <w:t>195</w:t>
      </w:r>
      <w:r w:rsidRPr="00B26419">
        <w:rPr>
          <w:rFonts w:ascii="Traditional Arabic" w:hAnsi="Traditional Arabic" w:cs="Traditional Arabic"/>
          <w:sz w:val="28"/>
          <w:szCs w:val="28"/>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51" w:rsidRDefault="007F2A51" w:rsidP="00313A55">
    <w:pPr>
      <w:pStyle w:val="a3"/>
      <w:jc w:val="center"/>
    </w:pPr>
  </w:p>
  <w:p w:rsidR="007F2A51" w:rsidRDefault="007F2A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35DBD"/>
    <w:multiLevelType w:val="hybridMultilevel"/>
    <w:tmpl w:val="583A00A2"/>
    <w:lvl w:ilvl="0" w:tplc="BC7C9896">
      <w:start w:val="1"/>
      <w:numFmt w:val="decimal"/>
      <w:lvlText w:val="%1-"/>
      <w:lvlJc w:val="left"/>
      <w:pPr>
        <w:ind w:left="900" w:hanging="720"/>
      </w:pPr>
      <w:rPr>
        <w:rFonts w:hint="default"/>
        <w:b/>
        <w:color w:val="FF0000"/>
        <w:sz w:val="4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30060742"/>
    <w:multiLevelType w:val="hybridMultilevel"/>
    <w:tmpl w:val="41C8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C53EF9"/>
    <w:multiLevelType w:val="hybridMultilevel"/>
    <w:tmpl w:val="AF32AA5A"/>
    <w:lvl w:ilvl="0" w:tplc="B630D234">
      <w:start w:val="1"/>
      <w:numFmt w:val="arabicAlpha"/>
      <w:lvlText w:val="%1-"/>
      <w:lvlJc w:val="left"/>
      <w:pPr>
        <w:ind w:left="900" w:hanging="720"/>
      </w:pPr>
      <w:rPr>
        <w:rFonts w:hint="default"/>
        <w:b/>
        <w:color w:val="000000"/>
        <w:sz w:val="4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7296431D"/>
    <w:multiLevelType w:val="hybridMultilevel"/>
    <w:tmpl w:val="583A00A2"/>
    <w:lvl w:ilvl="0" w:tplc="BC7C9896">
      <w:start w:val="1"/>
      <w:numFmt w:val="decimal"/>
      <w:lvlText w:val="%1-"/>
      <w:lvlJc w:val="left"/>
      <w:pPr>
        <w:ind w:left="900" w:hanging="720"/>
      </w:pPr>
      <w:rPr>
        <w:rFonts w:hint="default"/>
        <w:b/>
        <w:color w:val="FF0000"/>
        <w:sz w:val="4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numRestart w:val="eachPage"/>
    <w:footnote w:id="0"/>
    <w:footnote w:id="1"/>
  </w:footnotePr>
  <w:endnotePr>
    <w:endnote w:id="0"/>
    <w:endnote w:id="1"/>
  </w:endnotePr>
  <w:compat/>
  <w:rsids>
    <w:rsidRoot w:val="00594018"/>
    <w:rsid w:val="00015F9F"/>
    <w:rsid w:val="00017CD3"/>
    <w:rsid w:val="00017FB1"/>
    <w:rsid w:val="0002259E"/>
    <w:rsid w:val="0002438D"/>
    <w:rsid w:val="0002741D"/>
    <w:rsid w:val="0003069B"/>
    <w:rsid w:val="00030B1A"/>
    <w:rsid w:val="00033999"/>
    <w:rsid w:val="00034CC4"/>
    <w:rsid w:val="00046096"/>
    <w:rsid w:val="0004654C"/>
    <w:rsid w:val="00050C28"/>
    <w:rsid w:val="00051435"/>
    <w:rsid w:val="00055551"/>
    <w:rsid w:val="00057C40"/>
    <w:rsid w:val="00060194"/>
    <w:rsid w:val="000766D1"/>
    <w:rsid w:val="00076E4E"/>
    <w:rsid w:val="00081DDA"/>
    <w:rsid w:val="000A4F58"/>
    <w:rsid w:val="000B259D"/>
    <w:rsid w:val="000B2984"/>
    <w:rsid w:val="000B46B2"/>
    <w:rsid w:val="000C0E20"/>
    <w:rsid w:val="000C36E3"/>
    <w:rsid w:val="000E76D5"/>
    <w:rsid w:val="000F483A"/>
    <w:rsid w:val="000F54A3"/>
    <w:rsid w:val="001043EF"/>
    <w:rsid w:val="001051D3"/>
    <w:rsid w:val="001110DC"/>
    <w:rsid w:val="001151A5"/>
    <w:rsid w:val="0012194A"/>
    <w:rsid w:val="001249F8"/>
    <w:rsid w:val="00125438"/>
    <w:rsid w:val="00130A77"/>
    <w:rsid w:val="001310BA"/>
    <w:rsid w:val="00150002"/>
    <w:rsid w:val="0015509F"/>
    <w:rsid w:val="00157C31"/>
    <w:rsid w:val="001604A7"/>
    <w:rsid w:val="0016574F"/>
    <w:rsid w:val="00167EFA"/>
    <w:rsid w:val="00172C33"/>
    <w:rsid w:val="00190717"/>
    <w:rsid w:val="00194A4A"/>
    <w:rsid w:val="00197675"/>
    <w:rsid w:val="001A4873"/>
    <w:rsid w:val="001C6B25"/>
    <w:rsid w:val="001C735A"/>
    <w:rsid w:val="001C7CB6"/>
    <w:rsid w:val="001D10D9"/>
    <w:rsid w:val="001E1C74"/>
    <w:rsid w:val="001E3C5C"/>
    <w:rsid w:val="001E5BE7"/>
    <w:rsid w:val="001E6E04"/>
    <w:rsid w:val="001F1A5C"/>
    <w:rsid w:val="00203E88"/>
    <w:rsid w:val="0021685D"/>
    <w:rsid w:val="00221B54"/>
    <w:rsid w:val="00230B41"/>
    <w:rsid w:val="002328FB"/>
    <w:rsid w:val="00246610"/>
    <w:rsid w:val="00251026"/>
    <w:rsid w:val="00257848"/>
    <w:rsid w:val="0026156A"/>
    <w:rsid w:val="002631B1"/>
    <w:rsid w:val="002635E9"/>
    <w:rsid w:val="00263FF4"/>
    <w:rsid w:val="0026692A"/>
    <w:rsid w:val="002673F9"/>
    <w:rsid w:val="0026747F"/>
    <w:rsid w:val="00267541"/>
    <w:rsid w:val="00273C25"/>
    <w:rsid w:val="00273C48"/>
    <w:rsid w:val="002754B3"/>
    <w:rsid w:val="00276550"/>
    <w:rsid w:val="00280B5D"/>
    <w:rsid w:val="00293266"/>
    <w:rsid w:val="002A6F67"/>
    <w:rsid w:val="002B0970"/>
    <w:rsid w:val="002B1527"/>
    <w:rsid w:val="002B1F96"/>
    <w:rsid w:val="002C3071"/>
    <w:rsid w:val="002C3F4A"/>
    <w:rsid w:val="002C47A5"/>
    <w:rsid w:val="002E13F8"/>
    <w:rsid w:val="002E6F3E"/>
    <w:rsid w:val="002F424F"/>
    <w:rsid w:val="00301746"/>
    <w:rsid w:val="003053EB"/>
    <w:rsid w:val="00306906"/>
    <w:rsid w:val="00313A55"/>
    <w:rsid w:val="00316B71"/>
    <w:rsid w:val="00321B17"/>
    <w:rsid w:val="00332C0B"/>
    <w:rsid w:val="00336113"/>
    <w:rsid w:val="0034189E"/>
    <w:rsid w:val="00342D37"/>
    <w:rsid w:val="00344F30"/>
    <w:rsid w:val="00351FEF"/>
    <w:rsid w:val="003544A2"/>
    <w:rsid w:val="003571FE"/>
    <w:rsid w:val="003615A7"/>
    <w:rsid w:val="00365EC5"/>
    <w:rsid w:val="00374861"/>
    <w:rsid w:val="003776C6"/>
    <w:rsid w:val="00386381"/>
    <w:rsid w:val="003950A6"/>
    <w:rsid w:val="00395176"/>
    <w:rsid w:val="003A22F9"/>
    <w:rsid w:val="003A26B0"/>
    <w:rsid w:val="003A2835"/>
    <w:rsid w:val="003B01EC"/>
    <w:rsid w:val="003D469E"/>
    <w:rsid w:val="003D53EB"/>
    <w:rsid w:val="003E3816"/>
    <w:rsid w:val="003E4C96"/>
    <w:rsid w:val="003F3CA4"/>
    <w:rsid w:val="00406376"/>
    <w:rsid w:val="004119B9"/>
    <w:rsid w:val="00413359"/>
    <w:rsid w:val="004157C5"/>
    <w:rsid w:val="00421031"/>
    <w:rsid w:val="00424178"/>
    <w:rsid w:val="0042557C"/>
    <w:rsid w:val="004348ED"/>
    <w:rsid w:val="00442F72"/>
    <w:rsid w:val="00443472"/>
    <w:rsid w:val="004440DC"/>
    <w:rsid w:val="00444EA8"/>
    <w:rsid w:val="004454BC"/>
    <w:rsid w:val="00447677"/>
    <w:rsid w:val="00461EF2"/>
    <w:rsid w:val="00464314"/>
    <w:rsid w:val="004653D3"/>
    <w:rsid w:val="00466EB5"/>
    <w:rsid w:val="004735C4"/>
    <w:rsid w:val="00474ED3"/>
    <w:rsid w:val="0047696A"/>
    <w:rsid w:val="0048270B"/>
    <w:rsid w:val="004856AF"/>
    <w:rsid w:val="004971A3"/>
    <w:rsid w:val="00497D97"/>
    <w:rsid w:val="004B54EB"/>
    <w:rsid w:val="004B6AD0"/>
    <w:rsid w:val="004C3F9D"/>
    <w:rsid w:val="004D0858"/>
    <w:rsid w:val="004D5B0B"/>
    <w:rsid w:val="004D61D9"/>
    <w:rsid w:val="004E0FD7"/>
    <w:rsid w:val="004E23B7"/>
    <w:rsid w:val="004E5DD8"/>
    <w:rsid w:val="0052297C"/>
    <w:rsid w:val="005264F8"/>
    <w:rsid w:val="00533E57"/>
    <w:rsid w:val="005346B2"/>
    <w:rsid w:val="00540900"/>
    <w:rsid w:val="005410E0"/>
    <w:rsid w:val="00541DB3"/>
    <w:rsid w:val="00547026"/>
    <w:rsid w:val="00547B9F"/>
    <w:rsid w:val="00552F21"/>
    <w:rsid w:val="00554EE8"/>
    <w:rsid w:val="005569F2"/>
    <w:rsid w:val="00563925"/>
    <w:rsid w:val="00564179"/>
    <w:rsid w:val="00567317"/>
    <w:rsid w:val="00583D45"/>
    <w:rsid w:val="00583E00"/>
    <w:rsid w:val="005871A2"/>
    <w:rsid w:val="00594018"/>
    <w:rsid w:val="00597DB6"/>
    <w:rsid w:val="005A0DDC"/>
    <w:rsid w:val="005A294F"/>
    <w:rsid w:val="005A4436"/>
    <w:rsid w:val="005A6B5C"/>
    <w:rsid w:val="005B405C"/>
    <w:rsid w:val="005C2B15"/>
    <w:rsid w:val="005C59D9"/>
    <w:rsid w:val="005D1F65"/>
    <w:rsid w:val="005D5F42"/>
    <w:rsid w:val="005E018C"/>
    <w:rsid w:val="005E5AA5"/>
    <w:rsid w:val="005E67A0"/>
    <w:rsid w:val="005F2B6D"/>
    <w:rsid w:val="005F5A4D"/>
    <w:rsid w:val="00604070"/>
    <w:rsid w:val="006053E3"/>
    <w:rsid w:val="006055F6"/>
    <w:rsid w:val="00617963"/>
    <w:rsid w:val="0062086C"/>
    <w:rsid w:val="00626338"/>
    <w:rsid w:val="00631648"/>
    <w:rsid w:val="0063168F"/>
    <w:rsid w:val="00631ECE"/>
    <w:rsid w:val="0064553D"/>
    <w:rsid w:val="006512C8"/>
    <w:rsid w:val="00654CC1"/>
    <w:rsid w:val="006651AC"/>
    <w:rsid w:val="006653D4"/>
    <w:rsid w:val="006706DC"/>
    <w:rsid w:val="00673410"/>
    <w:rsid w:val="00675462"/>
    <w:rsid w:val="00682A2A"/>
    <w:rsid w:val="00682E70"/>
    <w:rsid w:val="00684D6A"/>
    <w:rsid w:val="00685C8E"/>
    <w:rsid w:val="00686E1B"/>
    <w:rsid w:val="0069015E"/>
    <w:rsid w:val="00690CA2"/>
    <w:rsid w:val="00693F01"/>
    <w:rsid w:val="006A339F"/>
    <w:rsid w:val="006A5E0E"/>
    <w:rsid w:val="006B3CCA"/>
    <w:rsid w:val="006B49E9"/>
    <w:rsid w:val="006C03A3"/>
    <w:rsid w:val="006D0B3D"/>
    <w:rsid w:val="006D592B"/>
    <w:rsid w:val="006F7F84"/>
    <w:rsid w:val="0070506E"/>
    <w:rsid w:val="00705386"/>
    <w:rsid w:val="0070540C"/>
    <w:rsid w:val="007065AE"/>
    <w:rsid w:val="00710047"/>
    <w:rsid w:val="00731832"/>
    <w:rsid w:val="00734881"/>
    <w:rsid w:val="00737CDB"/>
    <w:rsid w:val="00741318"/>
    <w:rsid w:val="007473ED"/>
    <w:rsid w:val="00747517"/>
    <w:rsid w:val="00747A99"/>
    <w:rsid w:val="0075100E"/>
    <w:rsid w:val="007552AC"/>
    <w:rsid w:val="0076575C"/>
    <w:rsid w:val="00774202"/>
    <w:rsid w:val="00776422"/>
    <w:rsid w:val="00777421"/>
    <w:rsid w:val="00782B40"/>
    <w:rsid w:val="00783650"/>
    <w:rsid w:val="00786E31"/>
    <w:rsid w:val="00791C3C"/>
    <w:rsid w:val="007946A9"/>
    <w:rsid w:val="007948C9"/>
    <w:rsid w:val="007962E5"/>
    <w:rsid w:val="007A0F9C"/>
    <w:rsid w:val="007A32DA"/>
    <w:rsid w:val="007A5A2A"/>
    <w:rsid w:val="007A67BE"/>
    <w:rsid w:val="007A7C26"/>
    <w:rsid w:val="007B1760"/>
    <w:rsid w:val="007B6615"/>
    <w:rsid w:val="007B72EF"/>
    <w:rsid w:val="007C3268"/>
    <w:rsid w:val="007C4C44"/>
    <w:rsid w:val="007D06AF"/>
    <w:rsid w:val="007D1BB4"/>
    <w:rsid w:val="007D299E"/>
    <w:rsid w:val="007D65C1"/>
    <w:rsid w:val="007D7AF9"/>
    <w:rsid w:val="007E0D11"/>
    <w:rsid w:val="007E1833"/>
    <w:rsid w:val="007E5B69"/>
    <w:rsid w:val="007F2703"/>
    <w:rsid w:val="007F2A51"/>
    <w:rsid w:val="007F37F1"/>
    <w:rsid w:val="007F6332"/>
    <w:rsid w:val="008014D0"/>
    <w:rsid w:val="00801F70"/>
    <w:rsid w:val="008149ED"/>
    <w:rsid w:val="00823ACF"/>
    <w:rsid w:val="008302D6"/>
    <w:rsid w:val="00833CAA"/>
    <w:rsid w:val="00841FB9"/>
    <w:rsid w:val="00846D25"/>
    <w:rsid w:val="00847E2D"/>
    <w:rsid w:val="00857240"/>
    <w:rsid w:val="00864640"/>
    <w:rsid w:val="00864CC9"/>
    <w:rsid w:val="008700E5"/>
    <w:rsid w:val="00871A91"/>
    <w:rsid w:val="0087390B"/>
    <w:rsid w:val="00882A3D"/>
    <w:rsid w:val="0089464C"/>
    <w:rsid w:val="008A4663"/>
    <w:rsid w:val="008B0892"/>
    <w:rsid w:val="008B32F4"/>
    <w:rsid w:val="008B3A98"/>
    <w:rsid w:val="008C0F05"/>
    <w:rsid w:val="008D5B22"/>
    <w:rsid w:val="008E4FD8"/>
    <w:rsid w:val="008E7D45"/>
    <w:rsid w:val="008F379B"/>
    <w:rsid w:val="008F4826"/>
    <w:rsid w:val="008F4AB2"/>
    <w:rsid w:val="008F68F6"/>
    <w:rsid w:val="0090191B"/>
    <w:rsid w:val="009026E6"/>
    <w:rsid w:val="00902915"/>
    <w:rsid w:val="0090489D"/>
    <w:rsid w:val="009104AD"/>
    <w:rsid w:val="009137C2"/>
    <w:rsid w:val="00923960"/>
    <w:rsid w:val="00924A43"/>
    <w:rsid w:val="009277BB"/>
    <w:rsid w:val="00930F83"/>
    <w:rsid w:val="00947F35"/>
    <w:rsid w:val="009763D9"/>
    <w:rsid w:val="00984B52"/>
    <w:rsid w:val="009910C3"/>
    <w:rsid w:val="009911D2"/>
    <w:rsid w:val="00995880"/>
    <w:rsid w:val="009A1019"/>
    <w:rsid w:val="009A26F0"/>
    <w:rsid w:val="009A754E"/>
    <w:rsid w:val="009C13B5"/>
    <w:rsid w:val="009C3C44"/>
    <w:rsid w:val="009C6CCB"/>
    <w:rsid w:val="009D36D8"/>
    <w:rsid w:val="009E1165"/>
    <w:rsid w:val="009E21D5"/>
    <w:rsid w:val="009F1C83"/>
    <w:rsid w:val="009F5177"/>
    <w:rsid w:val="009F5CC5"/>
    <w:rsid w:val="009F718A"/>
    <w:rsid w:val="00A163A2"/>
    <w:rsid w:val="00A16AFE"/>
    <w:rsid w:val="00A20857"/>
    <w:rsid w:val="00A35D7A"/>
    <w:rsid w:val="00A41412"/>
    <w:rsid w:val="00A41FF5"/>
    <w:rsid w:val="00A4573C"/>
    <w:rsid w:val="00A50D8F"/>
    <w:rsid w:val="00A56546"/>
    <w:rsid w:val="00A72FA2"/>
    <w:rsid w:val="00A74615"/>
    <w:rsid w:val="00A77641"/>
    <w:rsid w:val="00A8081A"/>
    <w:rsid w:val="00A874FE"/>
    <w:rsid w:val="00A94BA4"/>
    <w:rsid w:val="00A95274"/>
    <w:rsid w:val="00AA4EF6"/>
    <w:rsid w:val="00AA5C69"/>
    <w:rsid w:val="00AB0571"/>
    <w:rsid w:val="00AB4213"/>
    <w:rsid w:val="00AB49B1"/>
    <w:rsid w:val="00AB7497"/>
    <w:rsid w:val="00AC6880"/>
    <w:rsid w:val="00AC6B3E"/>
    <w:rsid w:val="00AE4971"/>
    <w:rsid w:val="00AE637D"/>
    <w:rsid w:val="00AE6881"/>
    <w:rsid w:val="00AF10C9"/>
    <w:rsid w:val="00AF27B8"/>
    <w:rsid w:val="00AF3DA6"/>
    <w:rsid w:val="00B009F1"/>
    <w:rsid w:val="00B040C2"/>
    <w:rsid w:val="00B04191"/>
    <w:rsid w:val="00B0511F"/>
    <w:rsid w:val="00B12660"/>
    <w:rsid w:val="00B166B9"/>
    <w:rsid w:val="00B170BC"/>
    <w:rsid w:val="00B174DA"/>
    <w:rsid w:val="00B22F9B"/>
    <w:rsid w:val="00B250D1"/>
    <w:rsid w:val="00B26419"/>
    <w:rsid w:val="00B308C7"/>
    <w:rsid w:val="00B35729"/>
    <w:rsid w:val="00B37581"/>
    <w:rsid w:val="00B4068D"/>
    <w:rsid w:val="00B475C9"/>
    <w:rsid w:val="00B51B23"/>
    <w:rsid w:val="00B52E64"/>
    <w:rsid w:val="00B549F1"/>
    <w:rsid w:val="00B70237"/>
    <w:rsid w:val="00B805BD"/>
    <w:rsid w:val="00B8530A"/>
    <w:rsid w:val="00B86AA4"/>
    <w:rsid w:val="00B92058"/>
    <w:rsid w:val="00B9543B"/>
    <w:rsid w:val="00B9724D"/>
    <w:rsid w:val="00BA2AB9"/>
    <w:rsid w:val="00BA4D59"/>
    <w:rsid w:val="00BC67F4"/>
    <w:rsid w:val="00BD5F74"/>
    <w:rsid w:val="00BF4C9A"/>
    <w:rsid w:val="00C0455E"/>
    <w:rsid w:val="00C05EDB"/>
    <w:rsid w:val="00C34638"/>
    <w:rsid w:val="00C4514B"/>
    <w:rsid w:val="00C466BE"/>
    <w:rsid w:val="00C46816"/>
    <w:rsid w:val="00C54DCD"/>
    <w:rsid w:val="00C636D3"/>
    <w:rsid w:val="00C67A44"/>
    <w:rsid w:val="00C721F6"/>
    <w:rsid w:val="00C73AFF"/>
    <w:rsid w:val="00C753FD"/>
    <w:rsid w:val="00C84355"/>
    <w:rsid w:val="00C8477A"/>
    <w:rsid w:val="00CA51FD"/>
    <w:rsid w:val="00CB2485"/>
    <w:rsid w:val="00CB53BD"/>
    <w:rsid w:val="00CC4E1C"/>
    <w:rsid w:val="00CC6597"/>
    <w:rsid w:val="00CD5E72"/>
    <w:rsid w:val="00D056E2"/>
    <w:rsid w:val="00D15F6F"/>
    <w:rsid w:val="00D24DAB"/>
    <w:rsid w:val="00D34995"/>
    <w:rsid w:val="00D44CAB"/>
    <w:rsid w:val="00D46251"/>
    <w:rsid w:val="00D47077"/>
    <w:rsid w:val="00D57D85"/>
    <w:rsid w:val="00D63235"/>
    <w:rsid w:val="00D80560"/>
    <w:rsid w:val="00D83812"/>
    <w:rsid w:val="00D867A2"/>
    <w:rsid w:val="00D86AD1"/>
    <w:rsid w:val="00D9399F"/>
    <w:rsid w:val="00DA2ECB"/>
    <w:rsid w:val="00DA47F6"/>
    <w:rsid w:val="00DB3474"/>
    <w:rsid w:val="00DC5434"/>
    <w:rsid w:val="00DC5F37"/>
    <w:rsid w:val="00DD3E5C"/>
    <w:rsid w:val="00DD676D"/>
    <w:rsid w:val="00DE0C20"/>
    <w:rsid w:val="00DF2770"/>
    <w:rsid w:val="00DF3707"/>
    <w:rsid w:val="00DF5551"/>
    <w:rsid w:val="00E04D3B"/>
    <w:rsid w:val="00E06416"/>
    <w:rsid w:val="00E35313"/>
    <w:rsid w:val="00E41219"/>
    <w:rsid w:val="00E42C55"/>
    <w:rsid w:val="00E4438D"/>
    <w:rsid w:val="00E46F5F"/>
    <w:rsid w:val="00E54201"/>
    <w:rsid w:val="00E76A64"/>
    <w:rsid w:val="00E777D9"/>
    <w:rsid w:val="00E77A53"/>
    <w:rsid w:val="00E869E3"/>
    <w:rsid w:val="00E91D4E"/>
    <w:rsid w:val="00EB4366"/>
    <w:rsid w:val="00EB66F4"/>
    <w:rsid w:val="00EB7451"/>
    <w:rsid w:val="00EC18C7"/>
    <w:rsid w:val="00EC1F87"/>
    <w:rsid w:val="00EC4DF1"/>
    <w:rsid w:val="00EC6AF1"/>
    <w:rsid w:val="00EC7ECA"/>
    <w:rsid w:val="00ED289A"/>
    <w:rsid w:val="00EE4C62"/>
    <w:rsid w:val="00EE7853"/>
    <w:rsid w:val="00EF75B3"/>
    <w:rsid w:val="00F05CF2"/>
    <w:rsid w:val="00F13541"/>
    <w:rsid w:val="00F13E52"/>
    <w:rsid w:val="00F3178D"/>
    <w:rsid w:val="00F337E3"/>
    <w:rsid w:val="00F37CFD"/>
    <w:rsid w:val="00F456E5"/>
    <w:rsid w:val="00F46569"/>
    <w:rsid w:val="00F61BB0"/>
    <w:rsid w:val="00F661EA"/>
    <w:rsid w:val="00F81DB3"/>
    <w:rsid w:val="00F823CB"/>
    <w:rsid w:val="00F96476"/>
    <w:rsid w:val="00FA021B"/>
    <w:rsid w:val="00FA435B"/>
    <w:rsid w:val="00FB1BB2"/>
    <w:rsid w:val="00FB3AE0"/>
    <w:rsid w:val="00FB3B4C"/>
    <w:rsid w:val="00FB3F46"/>
    <w:rsid w:val="00FC2E86"/>
    <w:rsid w:val="00FC43FE"/>
    <w:rsid w:val="00FD2BCA"/>
    <w:rsid w:val="00FF09D1"/>
    <w:rsid w:val="00FF7A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E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C3C"/>
    <w:pPr>
      <w:tabs>
        <w:tab w:val="center" w:pos="4153"/>
        <w:tab w:val="right" w:pos="8306"/>
      </w:tabs>
      <w:spacing w:after="0" w:line="240" w:lineRule="auto"/>
    </w:pPr>
  </w:style>
  <w:style w:type="character" w:customStyle="1" w:styleId="Char">
    <w:name w:val="رأس صفحة Char"/>
    <w:basedOn w:val="a0"/>
    <w:link w:val="a3"/>
    <w:uiPriority w:val="99"/>
    <w:rsid w:val="00791C3C"/>
  </w:style>
  <w:style w:type="paragraph" w:styleId="a4">
    <w:name w:val="footer"/>
    <w:basedOn w:val="a"/>
    <w:link w:val="Char0"/>
    <w:uiPriority w:val="99"/>
    <w:unhideWhenUsed/>
    <w:rsid w:val="00791C3C"/>
    <w:pPr>
      <w:tabs>
        <w:tab w:val="center" w:pos="4153"/>
        <w:tab w:val="right" w:pos="8306"/>
      </w:tabs>
      <w:spacing w:after="0" w:line="240" w:lineRule="auto"/>
    </w:pPr>
  </w:style>
  <w:style w:type="character" w:customStyle="1" w:styleId="Char0">
    <w:name w:val="تذييل صفحة Char"/>
    <w:basedOn w:val="a0"/>
    <w:link w:val="a4"/>
    <w:uiPriority w:val="99"/>
    <w:rsid w:val="00791C3C"/>
  </w:style>
  <w:style w:type="paragraph" w:styleId="a5">
    <w:name w:val="No Spacing"/>
    <w:uiPriority w:val="1"/>
    <w:qFormat/>
    <w:rsid w:val="001E1C74"/>
    <w:pPr>
      <w:bidi/>
      <w:spacing w:after="0" w:line="240" w:lineRule="auto"/>
    </w:pPr>
  </w:style>
  <w:style w:type="paragraph" w:styleId="a6">
    <w:name w:val="List Paragraph"/>
    <w:basedOn w:val="a"/>
    <w:uiPriority w:val="34"/>
    <w:qFormat/>
    <w:rsid w:val="00A50D8F"/>
    <w:pPr>
      <w:ind w:left="720"/>
      <w:contextualSpacing/>
    </w:pPr>
  </w:style>
  <w:style w:type="paragraph" w:styleId="a7">
    <w:name w:val="footnote text"/>
    <w:basedOn w:val="a"/>
    <w:link w:val="Char1"/>
    <w:uiPriority w:val="99"/>
    <w:semiHidden/>
    <w:unhideWhenUsed/>
    <w:rsid w:val="00547026"/>
    <w:pPr>
      <w:spacing w:after="0" w:line="240" w:lineRule="auto"/>
    </w:pPr>
    <w:rPr>
      <w:sz w:val="20"/>
      <w:szCs w:val="20"/>
    </w:rPr>
  </w:style>
  <w:style w:type="character" w:customStyle="1" w:styleId="Char1">
    <w:name w:val="نص حاشية سفلية Char"/>
    <w:basedOn w:val="a0"/>
    <w:link w:val="a7"/>
    <w:uiPriority w:val="99"/>
    <w:semiHidden/>
    <w:rsid w:val="00547026"/>
    <w:rPr>
      <w:sz w:val="20"/>
      <w:szCs w:val="20"/>
    </w:rPr>
  </w:style>
  <w:style w:type="character" w:styleId="a8">
    <w:name w:val="footnote reference"/>
    <w:basedOn w:val="a0"/>
    <w:uiPriority w:val="99"/>
    <w:semiHidden/>
    <w:unhideWhenUsed/>
    <w:rsid w:val="00547026"/>
    <w:rPr>
      <w:vertAlign w:val="superscript"/>
    </w:rPr>
  </w:style>
  <w:style w:type="table" w:styleId="a9">
    <w:name w:val="Table Grid"/>
    <w:basedOn w:val="a1"/>
    <w:uiPriority w:val="59"/>
    <w:rsid w:val="00FB3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Char2"/>
    <w:uiPriority w:val="99"/>
    <w:semiHidden/>
    <w:unhideWhenUsed/>
    <w:rsid w:val="00386381"/>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863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47E6E-BFC1-41A2-A78E-B6D42EA6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49</Pages>
  <Words>10593</Words>
  <Characters>60385</Characters>
  <Application>Microsoft Office Word</Application>
  <DocSecurity>0</DocSecurity>
  <Lines>503</Lines>
  <Paragraphs>141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labab</dc:creator>
  <cp:lastModifiedBy>labab</cp:lastModifiedBy>
  <cp:revision>309</cp:revision>
  <dcterms:created xsi:type="dcterms:W3CDTF">2013-04-25T12:23:00Z</dcterms:created>
  <dcterms:modified xsi:type="dcterms:W3CDTF">2013-05-10T13:45:00Z</dcterms:modified>
</cp:coreProperties>
</file>