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CF2AF5" w:rsidP="003E563B">
      <w:pPr>
        <w:pStyle w:val="papersubtitle"/>
        <w:bidi/>
        <w:rPr>
          <w:i/>
          <w:iCs/>
          <w:sz w:val="48"/>
          <w:szCs w:val="48"/>
          <w:rtl/>
        </w:rPr>
      </w:pPr>
      <w:r w:rsidRPr="00CF2AF5">
        <w:rPr>
          <w:i/>
          <w:iCs/>
          <w:sz w:val="48"/>
          <w:szCs w:val="48"/>
          <w:rtl/>
        </w:rPr>
        <w:t>هل التقويم له دور فعال في رفع مستوى التعليم؟</w:t>
      </w:r>
    </w:p>
    <w:p w:rsidR="002C14DB" w:rsidRDefault="002C14DB" w:rsidP="002C14DB">
      <w:pPr>
        <w:pStyle w:val="papersubtitle"/>
        <w:bidi/>
        <w:rPr>
          <w:lang w:bidi="ar-EG"/>
        </w:rPr>
      </w:pPr>
      <w:r>
        <w:rPr>
          <w:rFonts w:hint="cs"/>
          <w:i/>
          <w:iCs/>
          <w:rtl/>
          <w:lang w:bidi="ar-EG"/>
        </w:rPr>
        <w:t>بحث في القياس والتقويم التربوي</w:t>
      </w:r>
    </w:p>
    <w:p w:rsidR="002C14DB" w:rsidRDefault="002C14DB" w:rsidP="002C14DB">
      <w:pPr>
        <w:suppressAutoHyphens w:val="0"/>
        <w:jc w:val="left"/>
        <w:sectPr w:rsidR="002C14DB">
          <w:pgSz w:w="11906" w:h="16838"/>
          <w:pgMar w:top="1080" w:right="737" w:bottom="2432" w:left="737" w:header="720" w:footer="720" w:gutter="0"/>
          <w:cols w:space="720"/>
        </w:sectPr>
      </w:pPr>
    </w:p>
    <w:p w:rsidR="002C14DB" w:rsidRDefault="002C14DB" w:rsidP="002C14DB">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FC77BA">
        <w:rPr>
          <w:i/>
          <w:iCs/>
          <w:rtl/>
        </w:rPr>
        <w:t>هالة أحمد عطا الله</w:t>
      </w:r>
    </w:p>
    <w:p w:rsidR="002C14DB" w:rsidRDefault="002C14DB" w:rsidP="002C14DB">
      <w:pPr>
        <w:pStyle w:val="Affiliation"/>
        <w:bidi/>
        <w:rPr>
          <w:i/>
          <w:iCs/>
        </w:rPr>
      </w:pPr>
      <w:r>
        <w:rPr>
          <w:rFonts w:hint="cs"/>
          <w:i/>
          <w:iCs/>
          <w:rtl/>
        </w:rPr>
        <w:t xml:space="preserve">قسم التربية </w:t>
      </w:r>
    </w:p>
    <w:p w:rsidR="002C14DB" w:rsidRDefault="002C14DB" w:rsidP="002C14DB">
      <w:pPr>
        <w:pStyle w:val="Affiliation"/>
        <w:bidi/>
      </w:pPr>
      <w:r>
        <w:rPr>
          <w:rFonts w:hint="cs"/>
          <w:i/>
          <w:iCs/>
          <w:rtl/>
        </w:rPr>
        <w:t>كلية التربية– جامعة المدينة العالمية</w:t>
      </w:r>
    </w:p>
    <w:p w:rsidR="002C14DB" w:rsidRDefault="002C14DB" w:rsidP="002C14DB">
      <w:pPr>
        <w:pStyle w:val="Affiliation"/>
        <w:bidi/>
        <w:rPr>
          <w:rtl/>
        </w:rPr>
      </w:pPr>
      <w:r>
        <w:rPr>
          <w:rFonts w:hint="cs"/>
          <w:rtl/>
        </w:rPr>
        <w:t>شاه علم - ماليزيا</w:t>
      </w:r>
    </w:p>
    <w:p w:rsidR="002C14DB" w:rsidRPr="00F90E05" w:rsidRDefault="002C14DB" w:rsidP="002C14DB">
      <w:pPr>
        <w:pStyle w:val="Affiliation"/>
        <w:bidi/>
        <w:rPr>
          <w:color w:val="FF0000"/>
        </w:rPr>
        <w:sectPr w:rsidR="002C14DB" w:rsidRPr="00F90E05" w:rsidSect="003B5B7D">
          <w:type w:val="continuous"/>
          <w:pgSz w:w="11906" w:h="16838"/>
          <w:pgMar w:top="1080" w:right="737" w:bottom="2432" w:left="737" w:header="720" w:footer="720" w:gutter="0"/>
          <w:cols w:space="566"/>
          <w:bidi/>
          <w:docGrid w:linePitch="360"/>
        </w:sectPr>
      </w:pPr>
      <w:r w:rsidRPr="00FC77BA">
        <w:rPr>
          <w:i/>
          <w:iCs/>
        </w:rPr>
        <w:t>hala.ahmed@mediu.edu.my</w:t>
      </w:r>
    </w:p>
    <w:p w:rsidR="00FD7D36" w:rsidRPr="002C14DB"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CF2AF5">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CF2AF5" w:rsidRPr="00CF2AF5">
        <w:rPr>
          <w:rFonts w:eastAsia="Times New Roman"/>
          <w:rtl/>
        </w:rPr>
        <w:t>هل التقويم له دور فعال في رفع مستوى التعليم؟</w:t>
      </w:r>
      <w:r w:rsidR="000428FF" w:rsidRPr="000428FF">
        <w:rPr>
          <w:rFonts w:eastAsia="Times New Roman"/>
        </w:rPr>
        <w:t>.</w:t>
      </w:r>
    </w:p>
    <w:p w:rsidR="00FD7D36" w:rsidRDefault="00E5535F" w:rsidP="00CF2AF5">
      <w:pPr>
        <w:pStyle w:val="keywords"/>
        <w:bidi/>
        <w:ind w:firstLine="180"/>
        <w:rPr>
          <w:rtl/>
        </w:rPr>
      </w:pPr>
      <w:r>
        <w:rPr>
          <w:rFonts w:hint="cs"/>
          <w:i/>
          <w:rtl/>
          <w:lang w:eastAsia="zh-CN"/>
        </w:rPr>
        <w:t>الكلمات المفتاحية</w:t>
      </w:r>
      <w:r w:rsidRPr="00455C43">
        <w:rPr>
          <w:rFonts w:hint="cs"/>
          <w:i/>
          <w:rtl/>
          <w:lang w:eastAsia="zh-CN"/>
        </w:rPr>
        <w:t>:</w:t>
      </w:r>
      <w:r w:rsidR="00A90E95">
        <w:rPr>
          <w:rFonts w:hint="cs"/>
          <w:i/>
          <w:rtl/>
          <w:lang w:eastAsia="zh-CN"/>
        </w:rPr>
        <w:t xml:space="preserve"> التقويم، التعليم، التلاميذ، أساليب</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ED248A" w:rsidRPr="00CF2AF5" w:rsidRDefault="00AE5DD6" w:rsidP="0065570F">
      <w:pPr>
        <w:pStyle w:val="Abstract"/>
        <w:bidi/>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CF2AF5" w:rsidRPr="00CF2AF5">
        <w:rPr>
          <w:rFonts w:eastAsia="Times New Roman"/>
          <w:rtl/>
        </w:rPr>
        <w:t>هل التقويم له دور فعال في رفع مستوى التعليم؟</w:t>
      </w:r>
      <w:r w:rsidR="0065570F">
        <w:rPr>
          <w:rFonts w:eastAsia="Times New Roman" w:hint="cs"/>
          <w:rtl/>
        </w:rPr>
        <w:t xml:space="preserve">، </w:t>
      </w:r>
      <w:r w:rsidR="0065570F" w:rsidRPr="00CF2AF5">
        <w:rPr>
          <w:rtl/>
          <w:lang w:eastAsia="en-US"/>
        </w:rPr>
        <w:t>ويمكن استخدام التقويم كوسيلة أو هو وسيلة أساسية لعملية التشخيص والوقاية من جوانب الضعف، سواء كانت جوانب الضعف متوفرة لدى التلاميذ ومجالات النمو، أو في المنهج بمكوماته. إذًا يتم تقويم المنهج، وأثره على المتعلمين، وتقويم طريقة التدريس، وتقويم وسيلة التدريس؛ وبذلك نتمكن من تحديد العوامل المؤثرة في العملية التعليمية، ومن خلال نتائج التقويم نستخدم أساليب العلاج التي تعين على حل المشكلات، وبلوغ الأهداف، والوقاية من الأخطاء، وتجنب الأخطاء كذلك.</w:t>
      </w:r>
      <w:r w:rsidR="00ED248A" w:rsidRPr="00CF2AF5">
        <w:rPr>
          <w:rFonts w:eastAsia="Times New Roman"/>
          <w:rtl/>
        </w:rPr>
        <w:t xml:space="preserve"> </w:t>
      </w: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CF2AF5" w:rsidRPr="00CF2AF5" w:rsidRDefault="00CF2AF5" w:rsidP="00CF2AF5">
      <w:pPr>
        <w:pStyle w:val="Abstract"/>
        <w:bidi/>
        <w:spacing w:after="0"/>
        <w:ind w:firstLine="173"/>
        <w:rPr>
          <w:rtl/>
          <w:lang w:eastAsia="en-US"/>
        </w:rPr>
      </w:pPr>
      <w:r w:rsidRPr="00CF2AF5">
        <w:rPr>
          <w:rtl/>
          <w:lang w:eastAsia="en-US"/>
        </w:rPr>
        <w:t xml:space="preserve">التعليم ليس حرفة، فهو مهنة يحملها المعلم، ويجدر الإشارة هنا إلى أن المهنة التعليمية لا يمكن أن ترتفع إلى مستوى لائق إلا من خلال أسس العرض والطلب؛ حتى تتوفر فرصة لجذب الأفراد للتعليم والانتقاء، وأيضًا تحديد المستوى المناسب للعاملين في مجالها، وتحديد المستوى المناسب للخريجين الذين تم التدريس لهم من خلال هؤلاء المعلمين. </w:t>
      </w:r>
    </w:p>
    <w:p w:rsidR="00CF2AF5" w:rsidRPr="00CF2AF5" w:rsidRDefault="00CF2AF5" w:rsidP="00CF2AF5">
      <w:pPr>
        <w:pStyle w:val="Abstract"/>
        <w:bidi/>
        <w:spacing w:after="0"/>
        <w:ind w:firstLine="173"/>
        <w:rPr>
          <w:rtl/>
          <w:lang w:eastAsia="en-US"/>
        </w:rPr>
      </w:pPr>
      <w:r w:rsidRPr="00CF2AF5">
        <w:rPr>
          <w:rtl/>
          <w:lang w:eastAsia="en-US"/>
        </w:rPr>
        <w:t>وبالتالي فالتقويم هو وسيلة للتحقق مما سبق كله، التقويم: نقوم أداء المعلم، نقوم أداء المتعلم، نقوم الوضع داخل المدرسة، نقوم الجانب الإداري. إذًا، التقويم يشمل كل جوانب العملية التعليمية، وبذلك فالتقويم هو وسيلة فعلًا لرفع مستوى التعليم، وبدونه لن نتمكن من تحقيق تعليم جيد.</w:t>
      </w:r>
    </w:p>
    <w:p w:rsidR="00CF2AF5" w:rsidRPr="00CF2AF5" w:rsidRDefault="00CF2AF5" w:rsidP="00CF2AF5">
      <w:pPr>
        <w:pStyle w:val="Abstract"/>
        <w:bidi/>
        <w:spacing w:after="0"/>
        <w:ind w:firstLine="173"/>
        <w:rPr>
          <w:rtl/>
          <w:lang w:eastAsia="en-US"/>
        </w:rPr>
      </w:pPr>
      <w:r w:rsidRPr="00CF2AF5">
        <w:rPr>
          <w:rtl/>
          <w:lang w:eastAsia="en-US"/>
        </w:rPr>
        <w:t xml:space="preserve">ويمكن استخدام التقويم كوسيلة أو هو وسيلة أساسية لعملية التشخيص والوقاية من جوانب الضعف، سواء كانت جوانب الضعف متوفرة لدى التلاميذ ومجالات النمو، أو في المنهج بمكوماته. إذًا يتم تقويم المنهج، وأثره على المتعلمين، وتقويم طريقة التدريس، وتقويم وسيلة التدريس؛ وبذلك نتمكن من تحديد العوامل المؤثرة في العملية التعليمية، ومن خلال نتائج التقويم نستخدم أساليب العلاج التي تعين على حل المشكلات، وبلوغ الأهداف، والوقاية من الأخطاء، وتجنب الأخطاء كذلك. </w:t>
      </w:r>
    </w:p>
    <w:p w:rsidR="000E2248" w:rsidRPr="00C76949" w:rsidRDefault="00CF2AF5" w:rsidP="00CF2AF5">
      <w:pPr>
        <w:pStyle w:val="Abstract"/>
        <w:bidi/>
        <w:spacing w:after="0"/>
        <w:ind w:firstLine="173"/>
        <w:rPr>
          <w:lang w:eastAsia="en-US"/>
        </w:rPr>
      </w:pPr>
      <w:r w:rsidRPr="00CF2AF5">
        <w:rPr>
          <w:rtl/>
          <w:lang w:eastAsia="en-US"/>
        </w:rPr>
        <w:t>من خلال التقويم نتمكن من تفسير الأهداف، التقويم هادف، يجب أن يهدف إلى شيء ما، ومن ثم التقويم يجب أن يساعد على وضوح الأهداف التي يرجى بلوغها، وهو يعطي نماذج لتطبيق تلك الأهداف؛ لأنه حين نصيغ تقويم لأي برنامج نصيغ التقويم من خلال أهداف البرنامج. الأسئلة التي سوف نستعين بها في عملية التقويم تستمد من أهداف البرنامج، فالتقويم يجب أن يعني بجوانب الحياة العلمية، وتطبيق الأساليب الفكرية، وأيضًا يقوم التقويم بتعزيز الاتجاه نحو التحصيل.</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lastRenderedPageBreak/>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5DE" w:rsidRDefault="00F515DE" w:rsidP="000C4416">
      <w:r>
        <w:separator/>
      </w:r>
    </w:p>
  </w:endnote>
  <w:endnote w:type="continuationSeparator" w:id="1">
    <w:p w:rsidR="00F515DE" w:rsidRDefault="00F515D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5DE" w:rsidRDefault="00F515DE" w:rsidP="000C4416">
      <w:r>
        <w:separator/>
      </w:r>
    </w:p>
  </w:footnote>
  <w:footnote w:type="continuationSeparator" w:id="1">
    <w:p w:rsidR="00F515DE" w:rsidRDefault="00F515D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63648"/>
    <w:rsid w:val="0007783C"/>
    <w:rsid w:val="00097F14"/>
    <w:rsid w:val="000C212C"/>
    <w:rsid w:val="000C4416"/>
    <w:rsid w:val="000E2248"/>
    <w:rsid w:val="000F0CBC"/>
    <w:rsid w:val="0011170E"/>
    <w:rsid w:val="001418F5"/>
    <w:rsid w:val="001677B7"/>
    <w:rsid w:val="00172029"/>
    <w:rsid w:val="0017791D"/>
    <w:rsid w:val="00180355"/>
    <w:rsid w:val="001835BD"/>
    <w:rsid w:val="00184629"/>
    <w:rsid w:val="00197B5F"/>
    <w:rsid w:val="001B1FA5"/>
    <w:rsid w:val="00231B51"/>
    <w:rsid w:val="00234877"/>
    <w:rsid w:val="00240CC0"/>
    <w:rsid w:val="00251720"/>
    <w:rsid w:val="00265FEB"/>
    <w:rsid w:val="0029290A"/>
    <w:rsid w:val="00297415"/>
    <w:rsid w:val="002C14DB"/>
    <w:rsid w:val="00351835"/>
    <w:rsid w:val="00380E9F"/>
    <w:rsid w:val="003908EE"/>
    <w:rsid w:val="003916F3"/>
    <w:rsid w:val="003B5B7D"/>
    <w:rsid w:val="003C3105"/>
    <w:rsid w:val="003D1747"/>
    <w:rsid w:val="003E563B"/>
    <w:rsid w:val="004355E4"/>
    <w:rsid w:val="00444EE2"/>
    <w:rsid w:val="00455C43"/>
    <w:rsid w:val="00461F7F"/>
    <w:rsid w:val="0047261F"/>
    <w:rsid w:val="00477ECE"/>
    <w:rsid w:val="004A3992"/>
    <w:rsid w:val="004A6804"/>
    <w:rsid w:val="004B0223"/>
    <w:rsid w:val="0052167A"/>
    <w:rsid w:val="00531265"/>
    <w:rsid w:val="005426F1"/>
    <w:rsid w:val="00582DC7"/>
    <w:rsid w:val="005A0FF9"/>
    <w:rsid w:val="005A1979"/>
    <w:rsid w:val="005A3FD3"/>
    <w:rsid w:val="005E69E1"/>
    <w:rsid w:val="00601F08"/>
    <w:rsid w:val="00614F38"/>
    <w:rsid w:val="00615942"/>
    <w:rsid w:val="006226AB"/>
    <w:rsid w:val="0065570F"/>
    <w:rsid w:val="00663599"/>
    <w:rsid w:val="00680242"/>
    <w:rsid w:val="00680673"/>
    <w:rsid w:val="006F0791"/>
    <w:rsid w:val="00713EA5"/>
    <w:rsid w:val="0072481B"/>
    <w:rsid w:val="00726A4B"/>
    <w:rsid w:val="007345A3"/>
    <w:rsid w:val="00764636"/>
    <w:rsid w:val="00787AE3"/>
    <w:rsid w:val="00791EA8"/>
    <w:rsid w:val="00793A54"/>
    <w:rsid w:val="007C4E09"/>
    <w:rsid w:val="007E18F8"/>
    <w:rsid w:val="007F248F"/>
    <w:rsid w:val="00810915"/>
    <w:rsid w:val="0081217A"/>
    <w:rsid w:val="00821F7F"/>
    <w:rsid w:val="008B7296"/>
    <w:rsid w:val="00905FF7"/>
    <w:rsid w:val="0093390E"/>
    <w:rsid w:val="0098735B"/>
    <w:rsid w:val="009A452E"/>
    <w:rsid w:val="009C5067"/>
    <w:rsid w:val="00A05529"/>
    <w:rsid w:val="00A44522"/>
    <w:rsid w:val="00A5227F"/>
    <w:rsid w:val="00A71A81"/>
    <w:rsid w:val="00A7496D"/>
    <w:rsid w:val="00A87AA2"/>
    <w:rsid w:val="00A90E95"/>
    <w:rsid w:val="00AC2A88"/>
    <w:rsid w:val="00AD34AF"/>
    <w:rsid w:val="00AE5DD6"/>
    <w:rsid w:val="00B5552B"/>
    <w:rsid w:val="00B67BC9"/>
    <w:rsid w:val="00B74E68"/>
    <w:rsid w:val="00B96CE5"/>
    <w:rsid w:val="00BA14B1"/>
    <w:rsid w:val="00BC03AA"/>
    <w:rsid w:val="00BD267B"/>
    <w:rsid w:val="00C42C06"/>
    <w:rsid w:val="00C512BB"/>
    <w:rsid w:val="00C76949"/>
    <w:rsid w:val="00CB4B1B"/>
    <w:rsid w:val="00CD596F"/>
    <w:rsid w:val="00CE7BBC"/>
    <w:rsid w:val="00CF2AF5"/>
    <w:rsid w:val="00D01C0B"/>
    <w:rsid w:val="00D17F47"/>
    <w:rsid w:val="00D34682"/>
    <w:rsid w:val="00D4340B"/>
    <w:rsid w:val="00D6190D"/>
    <w:rsid w:val="00D62FF0"/>
    <w:rsid w:val="00D768DB"/>
    <w:rsid w:val="00D919B7"/>
    <w:rsid w:val="00DA3DBB"/>
    <w:rsid w:val="00DE155D"/>
    <w:rsid w:val="00DF6E09"/>
    <w:rsid w:val="00E10CDA"/>
    <w:rsid w:val="00E42342"/>
    <w:rsid w:val="00E45FDD"/>
    <w:rsid w:val="00E54DDD"/>
    <w:rsid w:val="00E5535F"/>
    <w:rsid w:val="00E62376"/>
    <w:rsid w:val="00E72D31"/>
    <w:rsid w:val="00EC32E0"/>
    <w:rsid w:val="00ED248A"/>
    <w:rsid w:val="00EE6F64"/>
    <w:rsid w:val="00F034CA"/>
    <w:rsid w:val="00F170EE"/>
    <w:rsid w:val="00F377D2"/>
    <w:rsid w:val="00F515DE"/>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4A399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38</cp:revision>
  <cp:lastPrinted>2013-04-30T13:38:00Z</cp:lastPrinted>
  <dcterms:created xsi:type="dcterms:W3CDTF">2013-06-12T07:22:00Z</dcterms:created>
  <dcterms:modified xsi:type="dcterms:W3CDTF">2013-07-01T22:13:00Z</dcterms:modified>
</cp:coreProperties>
</file>